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5924"/>
      </w:tblGrid>
      <w:tr w:rsidR="00871AAD" w:rsidRPr="006F232C" w:rsidTr="005F2692">
        <w:trPr>
          <w:jc w:val="center"/>
        </w:trPr>
        <w:tc>
          <w:tcPr>
            <w:tcW w:w="3540" w:type="dxa"/>
            <w:vAlign w:val="center"/>
          </w:tcPr>
          <w:p w:rsidR="00871AAD" w:rsidRPr="005F2692" w:rsidRDefault="00871AAD" w:rsidP="00871AAD">
            <w:pPr>
              <w:jc w:val="center"/>
            </w:pPr>
            <w:r w:rsidRPr="005F2692">
              <w:rPr>
                <w:bCs/>
              </w:rPr>
              <w:t xml:space="preserve">UBND </w:t>
            </w:r>
            <w:r w:rsidRPr="005F2692">
              <w:t xml:space="preserve">TỈNH </w:t>
            </w:r>
            <w:r w:rsidR="006028D5" w:rsidRPr="005F2692">
              <w:t>LÂM ĐỒNG</w:t>
            </w:r>
          </w:p>
          <w:p w:rsidR="00871AAD" w:rsidRPr="006F232C" w:rsidRDefault="005F2692" w:rsidP="00871AAD">
            <w:pPr>
              <w:jc w:val="center"/>
              <w:rPr>
                <w:b/>
                <w:bCs/>
                <w:sz w:val="26"/>
              </w:rPr>
            </w:pPr>
            <w:r w:rsidRPr="005F2692">
              <w:rPr>
                <w:noProof/>
              </w:rPr>
              <mc:AlternateContent>
                <mc:Choice Requires="wps">
                  <w:drawing>
                    <wp:anchor distT="0" distB="0" distL="114300" distR="114300" simplePos="0" relativeHeight="251665408" behindDoc="0" locked="0" layoutInCell="1" allowOverlap="1" wp14:anchorId="25D56D16" wp14:editId="07C6B7CB">
                      <wp:simplePos x="0" y="0"/>
                      <wp:positionH relativeFrom="column">
                        <wp:posOffset>727710</wp:posOffset>
                      </wp:positionH>
                      <wp:positionV relativeFrom="paragraph">
                        <wp:posOffset>198120</wp:posOffset>
                      </wp:positionV>
                      <wp:extent cx="504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5.6pt" to="97.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rBGw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"/>
                  </w:pict>
                </mc:Fallback>
              </mc:AlternateContent>
            </w:r>
            <w:r w:rsidR="00871AAD" w:rsidRPr="005F2692">
              <w:rPr>
                <w:b/>
                <w:bCs/>
              </w:rPr>
              <w:t>SỞ TƯ PHÁP</w:t>
            </w:r>
          </w:p>
          <w:p w:rsidR="00871AAD" w:rsidRPr="006F232C" w:rsidRDefault="00871AAD" w:rsidP="00871AAD">
            <w:pPr>
              <w:jc w:val="center"/>
              <w:rPr>
                <w:sz w:val="26"/>
              </w:rPr>
            </w:pPr>
          </w:p>
          <w:p w:rsidR="00871AAD" w:rsidRPr="006F232C" w:rsidRDefault="006028D5" w:rsidP="00871AAD">
            <w:pPr>
              <w:jc w:val="center"/>
              <w:rPr>
                <w:bCs/>
                <w:sz w:val="26"/>
              </w:rPr>
            </w:pPr>
            <w:r>
              <w:t>Số:          /STP-BTTP</w:t>
            </w:r>
          </w:p>
        </w:tc>
        <w:tc>
          <w:tcPr>
            <w:tcW w:w="5924" w:type="dxa"/>
            <w:vAlign w:val="center"/>
          </w:tcPr>
          <w:p w:rsidR="00871AAD" w:rsidRPr="005F2692" w:rsidRDefault="00871AAD" w:rsidP="00871AAD">
            <w:pPr>
              <w:jc w:val="center"/>
              <w:rPr>
                <w:b/>
                <w:bCs/>
                <w:sz w:val="27"/>
                <w:szCs w:val="27"/>
              </w:rPr>
            </w:pPr>
            <w:r w:rsidRPr="005F2692">
              <w:rPr>
                <w:b/>
                <w:bCs/>
                <w:sz w:val="27"/>
                <w:szCs w:val="27"/>
              </w:rPr>
              <w:t>CỘNG HÒA XÃ HỘI CHỦ NGHĨA VIỆT NAM</w:t>
            </w:r>
          </w:p>
          <w:p w:rsidR="00871AAD" w:rsidRPr="006F232C" w:rsidRDefault="005F2692" w:rsidP="00871AAD">
            <w:pPr>
              <w:jc w:val="center"/>
              <w:rPr>
                <w:i/>
              </w:rPr>
            </w:pPr>
            <w:r w:rsidRPr="006F232C">
              <w:rPr>
                <w:b/>
                <w:bCs/>
                <w:noProof/>
              </w:rPr>
              <mc:AlternateContent>
                <mc:Choice Requires="wps">
                  <w:drawing>
                    <wp:anchor distT="0" distB="0" distL="114300" distR="114300" simplePos="0" relativeHeight="251666432" behindDoc="0" locked="0" layoutInCell="1" allowOverlap="1" wp14:anchorId="301ED8C6" wp14:editId="2A6EEEEF">
                      <wp:simplePos x="0" y="0"/>
                      <wp:positionH relativeFrom="column">
                        <wp:posOffset>705485</wp:posOffset>
                      </wp:positionH>
                      <wp:positionV relativeFrom="paragraph">
                        <wp:posOffset>193675</wp:posOffset>
                      </wp:positionV>
                      <wp:extent cx="2209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15.25pt" to="229.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ej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" strokecolor="black [3040]"/>
                  </w:pict>
                </mc:Fallback>
              </mc:AlternateContent>
            </w:r>
            <w:r w:rsidR="00871AAD" w:rsidRPr="006F232C">
              <w:rPr>
                <w:b/>
                <w:bCs/>
              </w:rPr>
              <w:t>Độc lập - Tự do - Hạnh phúc</w:t>
            </w:r>
          </w:p>
          <w:p w:rsidR="00871AAD" w:rsidRPr="006F232C" w:rsidRDefault="00871AAD" w:rsidP="00871AAD">
            <w:pPr>
              <w:jc w:val="center"/>
              <w:rPr>
                <w:i/>
              </w:rPr>
            </w:pPr>
          </w:p>
          <w:p w:rsidR="00871AAD" w:rsidRPr="006F232C" w:rsidRDefault="006028D5" w:rsidP="006028D5">
            <w:pPr>
              <w:jc w:val="center"/>
              <w:rPr>
                <w:bCs/>
                <w:sz w:val="26"/>
              </w:rPr>
            </w:pPr>
            <w:r>
              <w:rPr>
                <w:i/>
              </w:rPr>
              <w:t>Lâm Đồng</w:t>
            </w:r>
            <w:r w:rsidR="00871AAD" w:rsidRPr="006F232C">
              <w:rPr>
                <w:i/>
              </w:rPr>
              <w:t xml:space="preserve">, ngày       tháng </w:t>
            </w:r>
            <w:r>
              <w:rPr>
                <w:i/>
              </w:rPr>
              <w:t xml:space="preserve">    </w:t>
            </w:r>
            <w:r w:rsidR="00871AAD">
              <w:rPr>
                <w:i/>
              </w:rPr>
              <w:t xml:space="preserve">  năm 2025</w:t>
            </w:r>
          </w:p>
        </w:tc>
      </w:tr>
      <w:tr w:rsidR="00871AAD" w:rsidRPr="006F232C" w:rsidTr="005F2692">
        <w:trPr>
          <w:jc w:val="center"/>
        </w:trPr>
        <w:tc>
          <w:tcPr>
            <w:tcW w:w="3540" w:type="dxa"/>
            <w:vAlign w:val="center"/>
          </w:tcPr>
          <w:p w:rsidR="00871AAD" w:rsidRPr="000344E1" w:rsidRDefault="00871AAD" w:rsidP="00871AAD">
            <w:pPr>
              <w:spacing w:before="240"/>
              <w:jc w:val="center"/>
              <w:rPr>
                <w:bCs/>
                <w:sz w:val="24"/>
                <w:szCs w:val="24"/>
              </w:rPr>
            </w:pPr>
            <w:r w:rsidRPr="000344E1">
              <w:rPr>
                <w:bCs/>
                <w:sz w:val="26"/>
                <w:szCs w:val="24"/>
              </w:rPr>
              <w:t xml:space="preserve">V/v gửi danh sách </w:t>
            </w:r>
            <w:r w:rsidR="000344E1" w:rsidRPr="000344E1">
              <w:rPr>
                <w:sz w:val="26"/>
                <w:szCs w:val="24"/>
              </w:rPr>
              <w:t>Quản tài viên, doanh nghiệp hành nghề quản lý, thanh lý tài sản</w:t>
            </w:r>
            <w:r w:rsidRPr="000344E1">
              <w:rPr>
                <w:bCs/>
                <w:sz w:val="26"/>
                <w:szCs w:val="24"/>
              </w:rPr>
              <w:t>.</w:t>
            </w:r>
          </w:p>
        </w:tc>
        <w:tc>
          <w:tcPr>
            <w:tcW w:w="5924" w:type="dxa"/>
            <w:vAlign w:val="center"/>
          </w:tcPr>
          <w:p w:rsidR="00871AAD" w:rsidRPr="006F232C" w:rsidRDefault="00871AAD" w:rsidP="00871AAD">
            <w:pPr>
              <w:jc w:val="center"/>
              <w:rPr>
                <w:b/>
                <w:bCs/>
                <w:sz w:val="26"/>
              </w:rPr>
            </w:pPr>
          </w:p>
        </w:tc>
      </w:tr>
      <w:tr w:rsidR="00871AAD" w:rsidRPr="006F232C" w:rsidTr="005F2692">
        <w:trPr>
          <w:jc w:val="center"/>
        </w:trPr>
        <w:tc>
          <w:tcPr>
            <w:tcW w:w="3540" w:type="dxa"/>
            <w:vAlign w:val="center"/>
          </w:tcPr>
          <w:p w:rsidR="00871AAD" w:rsidRPr="006F232C" w:rsidRDefault="00871AAD" w:rsidP="00871AAD">
            <w:pPr>
              <w:spacing w:before="240"/>
              <w:jc w:val="right"/>
              <w:rPr>
                <w:bCs/>
              </w:rPr>
            </w:pPr>
            <w:r w:rsidRPr="006F232C">
              <w:rPr>
                <w:bCs/>
              </w:rPr>
              <w:t xml:space="preserve">                                                            </w:t>
            </w:r>
            <w:r>
              <w:rPr>
                <w:bCs/>
              </w:rPr>
              <w:t>K</w:t>
            </w:r>
            <w:r w:rsidRPr="006F232C">
              <w:rPr>
                <w:bCs/>
              </w:rPr>
              <w:t>ính gửi:</w:t>
            </w:r>
          </w:p>
        </w:tc>
        <w:tc>
          <w:tcPr>
            <w:tcW w:w="5924" w:type="dxa"/>
            <w:vAlign w:val="center"/>
          </w:tcPr>
          <w:p w:rsidR="00871AAD" w:rsidRDefault="00871AAD" w:rsidP="00871AAD">
            <w:pPr>
              <w:spacing w:before="240"/>
              <w:jc w:val="both"/>
              <w:rPr>
                <w:bCs/>
              </w:rPr>
            </w:pPr>
          </w:p>
          <w:p w:rsidR="00871AAD" w:rsidRPr="006F232C" w:rsidRDefault="00871AAD" w:rsidP="00871AAD">
            <w:pPr>
              <w:jc w:val="both"/>
              <w:rPr>
                <w:bCs/>
              </w:rPr>
            </w:pPr>
            <w:r>
              <w:rPr>
                <w:bCs/>
              </w:rPr>
              <w:t xml:space="preserve">Cục Bổ trợ tư pháp - </w:t>
            </w:r>
            <w:r w:rsidRPr="006F232C">
              <w:rPr>
                <w:bCs/>
              </w:rPr>
              <w:t>Bộ Tư pháp</w:t>
            </w:r>
            <w:r w:rsidR="000344E1">
              <w:rPr>
                <w:bCs/>
              </w:rPr>
              <w:t>.</w:t>
            </w:r>
          </w:p>
        </w:tc>
      </w:tr>
    </w:tbl>
    <w:p w:rsidR="00871AAD" w:rsidRDefault="00871AAD" w:rsidP="00CA41BB">
      <w:pPr>
        <w:spacing w:before="120" w:after="120" w:line="360" w:lineRule="auto"/>
        <w:jc w:val="both"/>
        <w:rPr>
          <w:bCs/>
        </w:rPr>
      </w:pPr>
      <w:r>
        <w:rPr>
          <w:bCs/>
        </w:rPr>
        <w:tab/>
      </w:r>
    </w:p>
    <w:p w:rsidR="006028D5" w:rsidRDefault="00871AAD" w:rsidP="00871AAD">
      <w:pPr>
        <w:spacing w:before="120" w:after="120" w:line="360" w:lineRule="auto"/>
        <w:ind w:firstLine="720"/>
        <w:jc w:val="both"/>
      </w:pPr>
      <w:r w:rsidRPr="00871AAD">
        <w:t>Thực hiện quy định tại khoản 3 Điều 12</w:t>
      </w:r>
      <w:r w:rsidR="007E6675">
        <w:t xml:space="preserve"> và Điều 14</w:t>
      </w:r>
      <w:r w:rsidRPr="00871AAD">
        <w:t xml:space="preserve"> Nghị định số 22/2015/NĐ-CP ngày 16 tháng 02 năm 2015 của Chính phủ quy định chi tiết thi hành một số điều của Luật phá sản về Quản tài viên và hành nghề quản lý, thanh lý tài sản; </w:t>
      </w:r>
    </w:p>
    <w:p w:rsidR="00871AAD" w:rsidRPr="006F232C" w:rsidRDefault="00871AAD" w:rsidP="00871AAD">
      <w:pPr>
        <w:spacing w:before="120" w:after="120" w:line="360" w:lineRule="auto"/>
        <w:ind w:firstLine="720"/>
        <w:jc w:val="both"/>
      </w:pPr>
      <w:r w:rsidRPr="00871AAD">
        <w:t xml:space="preserve">Sở Tư pháp tỉnh </w:t>
      </w:r>
      <w:r w:rsidR="006028D5">
        <w:t>Lâm Đồng</w:t>
      </w:r>
      <w:r w:rsidRPr="00871AAD">
        <w:t xml:space="preserve"> </w:t>
      </w:r>
      <w:r>
        <w:t>lập</w:t>
      </w:r>
      <w:r w:rsidRPr="00871AAD">
        <w:t xml:space="preserve"> danh sách </w:t>
      </w:r>
      <w:r w:rsidRPr="00871AAD">
        <w:rPr>
          <w:color w:val="000000"/>
          <w:shd w:val="clear" w:color="auto" w:fill="FFFFFF"/>
        </w:rPr>
        <w:t>Quản tài viên, doanh nghiệp hành nghề quản lý, thanh lý tài sản</w:t>
      </w:r>
      <w:r w:rsidRPr="00871AAD">
        <w:t xml:space="preserve"> trên địa bàn tỉnh </w:t>
      </w:r>
      <w:r w:rsidR="001B3A7E">
        <w:t>Lâm Đồng</w:t>
      </w:r>
      <w:r w:rsidRPr="00871AAD">
        <w:t xml:space="preserve"> </w:t>
      </w:r>
      <w:r w:rsidRPr="000344E1">
        <w:rPr>
          <w:i/>
        </w:rPr>
        <w:t>(danh sách đính kèm)</w:t>
      </w:r>
      <w:r>
        <w:t xml:space="preserve"> gửi Bộ Tư pháp</w:t>
      </w:r>
      <w:r w:rsidR="000344E1">
        <w:t xml:space="preserve"> công bố </w:t>
      </w:r>
      <w:r w:rsidRPr="006F232C">
        <w:t>theo quy định./.</w:t>
      </w:r>
    </w:p>
    <w:tbl>
      <w:tblPr>
        <w:tblW w:w="9180" w:type="dxa"/>
        <w:tblCellSpacing w:w="0" w:type="dxa"/>
        <w:tblCellMar>
          <w:left w:w="0" w:type="dxa"/>
          <w:right w:w="0" w:type="dxa"/>
        </w:tblCellMar>
        <w:tblLook w:val="0000" w:firstRow="0" w:lastRow="0" w:firstColumn="0" w:lastColumn="0" w:noHBand="0" w:noVBand="0"/>
      </w:tblPr>
      <w:tblGrid>
        <w:gridCol w:w="5353"/>
        <w:gridCol w:w="3827"/>
      </w:tblGrid>
      <w:tr w:rsidR="00361F19" w:rsidRPr="00E64030" w:rsidTr="000C6ADA">
        <w:trPr>
          <w:trHeight w:val="2737"/>
          <w:tblCellSpacing w:w="0" w:type="dxa"/>
        </w:trPr>
        <w:tc>
          <w:tcPr>
            <w:tcW w:w="5353" w:type="dxa"/>
            <w:tcMar>
              <w:top w:w="0" w:type="dxa"/>
              <w:left w:w="108" w:type="dxa"/>
              <w:bottom w:w="0" w:type="dxa"/>
              <w:right w:w="108" w:type="dxa"/>
            </w:tcMar>
          </w:tcPr>
          <w:p w:rsidR="000C6ADA" w:rsidRDefault="000C6ADA" w:rsidP="00FA3E65">
            <w:pPr>
              <w:rPr>
                <w:b/>
                <w:bCs/>
                <w:i/>
                <w:iCs/>
                <w:sz w:val="24"/>
                <w:szCs w:val="24"/>
              </w:rPr>
            </w:pPr>
          </w:p>
          <w:p w:rsidR="00361F19" w:rsidRPr="002500A4" w:rsidRDefault="00361F19" w:rsidP="00FA3E65">
            <w:pPr>
              <w:rPr>
                <w:b/>
                <w:bCs/>
                <w:i/>
                <w:sz w:val="24"/>
                <w:szCs w:val="24"/>
              </w:rPr>
            </w:pPr>
            <w:r w:rsidRPr="002500A4">
              <w:rPr>
                <w:b/>
                <w:bCs/>
                <w:i/>
                <w:iCs/>
                <w:sz w:val="24"/>
                <w:szCs w:val="24"/>
              </w:rPr>
              <w:t xml:space="preserve">Nơi nhận: </w:t>
            </w:r>
          </w:p>
          <w:p w:rsidR="000C6ADA" w:rsidRPr="00557048" w:rsidRDefault="00361F19" w:rsidP="000641B5">
            <w:pPr>
              <w:rPr>
                <w:sz w:val="22"/>
                <w:szCs w:val="22"/>
              </w:rPr>
            </w:pPr>
            <w:r w:rsidRPr="00557048">
              <w:rPr>
                <w:sz w:val="22"/>
                <w:szCs w:val="22"/>
              </w:rPr>
              <w:t>- Bộ Tư pháp;</w:t>
            </w:r>
            <w:r w:rsidRPr="00557048">
              <w:rPr>
                <w:sz w:val="22"/>
                <w:szCs w:val="22"/>
              </w:rPr>
              <w:br/>
            </w:r>
            <w:r w:rsidR="000C6ADA" w:rsidRPr="000C6ADA">
              <w:rPr>
                <w:sz w:val="22"/>
                <w:szCs w:val="22"/>
              </w:rPr>
              <w:t>- UBND tỉnh;</w:t>
            </w:r>
          </w:p>
          <w:p w:rsidR="000641B5" w:rsidRPr="00557048" w:rsidRDefault="000641B5" w:rsidP="000641B5">
            <w:pPr>
              <w:rPr>
                <w:sz w:val="22"/>
                <w:szCs w:val="22"/>
              </w:rPr>
            </w:pPr>
            <w:r w:rsidRPr="00557048">
              <w:rPr>
                <w:sz w:val="22"/>
                <w:szCs w:val="22"/>
              </w:rPr>
              <w:t>- Tòa án nhân dân tỉnh;</w:t>
            </w:r>
          </w:p>
          <w:p w:rsidR="000641B5" w:rsidRPr="00557048" w:rsidRDefault="001B3A7E" w:rsidP="000641B5">
            <w:pPr>
              <w:rPr>
                <w:sz w:val="22"/>
                <w:szCs w:val="22"/>
              </w:rPr>
            </w:pPr>
            <w:r>
              <w:rPr>
                <w:sz w:val="22"/>
                <w:szCs w:val="22"/>
              </w:rPr>
              <w:t xml:space="preserve">- </w:t>
            </w:r>
            <w:r w:rsidR="000641B5" w:rsidRPr="00557048">
              <w:rPr>
                <w:sz w:val="22"/>
                <w:szCs w:val="22"/>
              </w:rPr>
              <w:t xml:space="preserve">Thi hành án </w:t>
            </w:r>
            <w:r w:rsidR="008F65C9" w:rsidRPr="00557048">
              <w:rPr>
                <w:sz w:val="22"/>
                <w:szCs w:val="22"/>
              </w:rPr>
              <w:t xml:space="preserve">dân sự </w:t>
            </w:r>
            <w:r w:rsidR="000641B5" w:rsidRPr="00557048">
              <w:rPr>
                <w:sz w:val="22"/>
                <w:szCs w:val="22"/>
              </w:rPr>
              <w:t>tỉnh;</w:t>
            </w:r>
          </w:p>
          <w:p w:rsidR="008F65C9" w:rsidRPr="00557048" w:rsidRDefault="008F65C9" w:rsidP="000641B5">
            <w:pPr>
              <w:rPr>
                <w:sz w:val="22"/>
                <w:szCs w:val="22"/>
              </w:rPr>
            </w:pPr>
            <w:r w:rsidRPr="00557048">
              <w:rPr>
                <w:sz w:val="22"/>
                <w:szCs w:val="22"/>
              </w:rPr>
              <w:t>- Sở Tài chính;</w:t>
            </w:r>
          </w:p>
          <w:p w:rsidR="000641B5" w:rsidRPr="00557048" w:rsidRDefault="000641B5" w:rsidP="000641B5">
            <w:pPr>
              <w:rPr>
                <w:sz w:val="22"/>
                <w:szCs w:val="22"/>
              </w:rPr>
            </w:pPr>
            <w:r w:rsidRPr="00557048">
              <w:rPr>
                <w:sz w:val="22"/>
                <w:szCs w:val="22"/>
              </w:rPr>
              <w:t>- Hiệp hội Doanh nghiệp tỉnh;</w:t>
            </w:r>
          </w:p>
          <w:p w:rsidR="0030663C" w:rsidRDefault="00597AAA" w:rsidP="000641B5">
            <w:pPr>
              <w:rPr>
                <w:sz w:val="22"/>
                <w:szCs w:val="22"/>
              </w:rPr>
            </w:pPr>
            <w:r>
              <w:rPr>
                <w:sz w:val="22"/>
                <w:szCs w:val="22"/>
              </w:rPr>
              <w:t>- GĐ; PGĐ phụ trách</w:t>
            </w:r>
            <w:r w:rsidR="0030663C" w:rsidRPr="00557048">
              <w:rPr>
                <w:sz w:val="22"/>
                <w:szCs w:val="22"/>
              </w:rPr>
              <w:t>;</w:t>
            </w:r>
          </w:p>
          <w:p w:rsidR="000C6ADA" w:rsidRPr="00557048" w:rsidRDefault="00C815CF" w:rsidP="000641B5">
            <w:pPr>
              <w:rPr>
                <w:sz w:val="22"/>
                <w:szCs w:val="22"/>
              </w:rPr>
            </w:pPr>
            <w:r>
              <w:rPr>
                <w:sz w:val="22"/>
                <w:szCs w:val="22"/>
              </w:rPr>
              <w:t xml:space="preserve">- Trang </w:t>
            </w:r>
            <w:r w:rsidR="00597AAA">
              <w:rPr>
                <w:sz w:val="22"/>
                <w:szCs w:val="22"/>
              </w:rPr>
              <w:t>TTĐT Sở</w:t>
            </w:r>
            <w:r w:rsidR="000C6ADA">
              <w:rPr>
                <w:sz w:val="22"/>
                <w:szCs w:val="22"/>
              </w:rPr>
              <w:t>;</w:t>
            </w:r>
          </w:p>
          <w:p w:rsidR="00361F19" w:rsidRPr="000641B5" w:rsidRDefault="00361F19" w:rsidP="00597AAA">
            <w:pPr>
              <w:rPr>
                <w:sz w:val="24"/>
                <w:szCs w:val="24"/>
              </w:rPr>
            </w:pPr>
            <w:r w:rsidRPr="00557048">
              <w:rPr>
                <w:sz w:val="22"/>
                <w:szCs w:val="22"/>
              </w:rPr>
              <w:t>- Lưu: VT</w:t>
            </w:r>
            <w:r w:rsidR="0030663C" w:rsidRPr="00557048">
              <w:rPr>
                <w:sz w:val="22"/>
                <w:szCs w:val="22"/>
              </w:rPr>
              <w:t>,</w:t>
            </w:r>
            <w:r w:rsidRPr="00557048">
              <w:rPr>
                <w:sz w:val="22"/>
                <w:szCs w:val="22"/>
              </w:rPr>
              <w:t xml:space="preserve"> </w:t>
            </w:r>
            <w:r w:rsidR="00597AAA">
              <w:rPr>
                <w:sz w:val="22"/>
                <w:szCs w:val="22"/>
              </w:rPr>
              <w:t>BTTP</w:t>
            </w:r>
            <w:r w:rsidR="00EC33B1">
              <w:rPr>
                <w:sz w:val="22"/>
                <w:szCs w:val="22"/>
              </w:rPr>
              <w:t>.</w:t>
            </w:r>
          </w:p>
        </w:tc>
        <w:tc>
          <w:tcPr>
            <w:tcW w:w="3827" w:type="dxa"/>
            <w:tcMar>
              <w:top w:w="0" w:type="dxa"/>
              <w:left w:w="108" w:type="dxa"/>
              <w:bottom w:w="0" w:type="dxa"/>
              <w:right w:w="108" w:type="dxa"/>
            </w:tcMar>
          </w:tcPr>
          <w:p w:rsidR="00361F19" w:rsidRPr="00E64030" w:rsidRDefault="000641B5" w:rsidP="00FA3E65">
            <w:pPr>
              <w:jc w:val="center"/>
              <w:rPr>
                <w:b/>
              </w:rPr>
            </w:pPr>
            <w:r>
              <w:rPr>
                <w:b/>
              </w:rPr>
              <w:t>GIÁM ĐỐC</w:t>
            </w:r>
          </w:p>
          <w:p w:rsidR="00361F19" w:rsidRPr="00E64030" w:rsidRDefault="00361F19" w:rsidP="00FA3E65">
            <w:pPr>
              <w:jc w:val="center"/>
            </w:pPr>
          </w:p>
          <w:p w:rsidR="00361F19" w:rsidRPr="00E64030" w:rsidRDefault="00361F19" w:rsidP="00FA3E65">
            <w:pPr>
              <w:jc w:val="center"/>
            </w:pPr>
          </w:p>
          <w:p w:rsidR="00361F19" w:rsidRDefault="00361F19" w:rsidP="00FA3E65">
            <w:pPr>
              <w:jc w:val="center"/>
              <w:rPr>
                <w:sz w:val="26"/>
              </w:rPr>
            </w:pPr>
          </w:p>
          <w:p w:rsidR="0030663C" w:rsidRPr="00E64030" w:rsidRDefault="0030663C" w:rsidP="00FA3E65">
            <w:pPr>
              <w:jc w:val="center"/>
              <w:rPr>
                <w:sz w:val="26"/>
              </w:rPr>
            </w:pPr>
          </w:p>
          <w:p w:rsidR="00361F19" w:rsidRPr="00E64030" w:rsidRDefault="00361F19" w:rsidP="00FA3E65">
            <w:pPr>
              <w:jc w:val="center"/>
            </w:pPr>
          </w:p>
          <w:p w:rsidR="000C6ADA" w:rsidRPr="00E64030" w:rsidRDefault="000C6ADA" w:rsidP="00FA3E65">
            <w:pPr>
              <w:jc w:val="center"/>
            </w:pPr>
          </w:p>
          <w:p w:rsidR="00361F19" w:rsidRPr="00E64030" w:rsidRDefault="00EC33B1" w:rsidP="00300818">
            <w:pPr>
              <w:jc w:val="center"/>
              <w:rPr>
                <w:b/>
              </w:rPr>
            </w:pPr>
            <w:r>
              <w:rPr>
                <w:b/>
              </w:rPr>
              <w:t xml:space="preserve">Phạm Thị </w:t>
            </w:r>
            <w:r w:rsidR="00300818">
              <w:rPr>
                <w:b/>
              </w:rPr>
              <w:t>Trà My</w:t>
            </w:r>
          </w:p>
        </w:tc>
      </w:tr>
    </w:tbl>
    <w:p w:rsidR="00156302" w:rsidRDefault="00156302"/>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 w:rsidR="00512DD3" w:rsidRDefault="00512DD3">
      <w:pPr>
        <w:sectPr w:rsidR="00512DD3" w:rsidSect="005F2692">
          <w:pgSz w:w="11907" w:h="16839" w:code="9"/>
          <w:pgMar w:top="1134" w:right="1134" w:bottom="1134" w:left="1701" w:header="720" w:footer="720" w:gutter="0"/>
          <w:cols w:space="720"/>
          <w:docGrid w:linePitch="381"/>
        </w:sectPr>
      </w:pPr>
    </w:p>
    <w:p w:rsidR="00156302" w:rsidRPr="00156302" w:rsidRDefault="00156302" w:rsidP="005F279F">
      <w:pPr>
        <w:spacing w:before="120" w:after="100" w:afterAutospacing="1"/>
        <w:jc w:val="right"/>
        <w:rPr>
          <w:sz w:val="24"/>
          <w:szCs w:val="24"/>
        </w:rPr>
      </w:pPr>
      <w:r w:rsidRPr="00156302">
        <w:rPr>
          <w:sz w:val="24"/>
          <w:szCs w:val="24"/>
        </w:rPr>
        <w:lastRenderedPageBreak/>
        <w:t>TP-QTV-06</w:t>
      </w:r>
    </w:p>
    <w:tbl>
      <w:tblPr>
        <w:tblW w:w="14691"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9763"/>
      </w:tblGrid>
      <w:tr w:rsidR="00156302" w:rsidRPr="005F2692" w:rsidTr="005F2692">
        <w:trPr>
          <w:trHeight w:val="296"/>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156302" w:rsidRPr="005F2692" w:rsidRDefault="00156302" w:rsidP="002A15D2">
            <w:pPr>
              <w:jc w:val="center"/>
              <w:rPr>
                <w:bCs/>
              </w:rPr>
            </w:pPr>
            <w:r w:rsidRPr="005F2692">
              <w:rPr>
                <w:bCs/>
              </w:rPr>
              <w:t xml:space="preserve">UBND TỈNH </w:t>
            </w:r>
            <w:r w:rsidR="00300818" w:rsidRPr="005F2692">
              <w:rPr>
                <w:bCs/>
              </w:rPr>
              <w:t>LÂM ĐỒNG</w:t>
            </w:r>
          </w:p>
          <w:p w:rsidR="00156302" w:rsidRPr="005F2692" w:rsidRDefault="005F2692" w:rsidP="002A15D2">
            <w:pPr>
              <w:jc w:val="center"/>
            </w:pPr>
            <w:r w:rsidRPr="005F2692">
              <w:rPr>
                <w:b/>
                <w:bCs/>
                <w:noProof/>
              </w:rPr>
              <mc:AlternateContent>
                <mc:Choice Requires="wps">
                  <w:drawing>
                    <wp:anchor distT="0" distB="0" distL="114300" distR="114300" simplePos="0" relativeHeight="251662336" behindDoc="0" locked="0" layoutInCell="1" allowOverlap="1" wp14:anchorId="1C92A348" wp14:editId="408ECB56">
                      <wp:simplePos x="0" y="0"/>
                      <wp:positionH relativeFrom="column">
                        <wp:posOffset>1196340</wp:posOffset>
                      </wp:positionH>
                      <wp:positionV relativeFrom="paragraph">
                        <wp:posOffset>194310</wp:posOffset>
                      </wp:positionV>
                      <wp:extent cx="428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2pt,15.3pt" to="12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IDtQEAALYDAAAOAAAAZHJzL2Uyb0RvYy54bWysU8FuEzEQvSPxD5bvZJMoV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" strokecolor="black [3040]"/>
                  </w:pict>
                </mc:Fallback>
              </mc:AlternateContent>
            </w:r>
            <w:r w:rsidR="00EC33B1" w:rsidRPr="005F2692">
              <w:rPr>
                <w:b/>
                <w:bCs/>
              </w:rPr>
              <w:t>SỞ TƯ PHÁP</w:t>
            </w:r>
          </w:p>
        </w:tc>
        <w:tc>
          <w:tcPr>
            <w:tcW w:w="9763" w:type="dxa"/>
            <w:tcBorders>
              <w:top w:val="nil"/>
              <w:left w:val="nil"/>
              <w:bottom w:val="nil"/>
              <w:right w:val="nil"/>
              <w:tl2br w:val="nil"/>
              <w:tr2bl w:val="nil"/>
            </w:tcBorders>
            <w:shd w:val="clear" w:color="auto" w:fill="auto"/>
            <w:tcMar>
              <w:top w:w="0" w:type="dxa"/>
              <w:left w:w="108" w:type="dxa"/>
              <w:bottom w:w="0" w:type="dxa"/>
              <w:right w:w="108" w:type="dxa"/>
            </w:tcMar>
          </w:tcPr>
          <w:p w:rsidR="00156302" w:rsidRPr="005F2692" w:rsidRDefault="00156302" w:rsidP="002A15D2">
            <w:pPr>
              <w:jc w:val="center"/>
            </w:pPr>
            <w:r w:rsidRPr="005F2692">
              <w:rPr>
                <w:b/>
                <w:bCs/>
              </w:rPr>
              <w:t>CỘNG HÒA XÃ HỘI CHỦ NGHĨA VIỆT NAM</w:t>
            </w:r>
            <w:r w:rsidR="00754C84" w:rsidRPr="005F2692">
              <w:rPr>
                <w:b/>
                <w:bCs/>
              </w:rPr>
              <w:br/>
              <w:t xml:space="preserve">Độc lập - Tự do - Hạnh phúc </w:t>
            </w:r>
          </w:p>
        </w:tc>
      </w:tr>
    </w:tbl>
    <w:p w:rsidR="00156302" w:rsidRPr="00156302" w:rsidRDefault="005F2692" w:rsidP="00531F21">
      <w:pPr>
        <w:spacing w:before="120"/>
        <w:jc w:val="center"/>
      </w:pPr>
      <w:r w:rsidRPr="005F2692">
        <w:rPr>
          <w:b/>
          <w:bCs/>
          <w:noProof/>
        </w:rPr>
        <mc:AlternateContent>
          <mc:Choice Requires="wps">
            <w:drawing>
              <wp:anchor distT="0" distB="0" distL="114300" distR="114300" simplePos="0" relativeHeight="251663360" behindDoc="0" locked="0" layoutInCell="1" allowOverlap="1" wp14:anchorId="490127B8" wp14:editId="4C5D91EA">
                <wp:simplePos x="0" y="0"/>
                <wp:positionH relativeFrom="column">
                  <wp:posOffset>5020310</wp:posOffset>
                </wp:positionH>
                <wp:positionV relativeFrom="paragraph">
                  <wp:posOffset>13335</wp:posOffset>
                </wp:positionV>
                <wp:extent cx="2228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3pt,1.05pt" to="57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" strokecolor="black [3040]"/>
            </w:pict>
          </mc:Fallback>
        </mc:AlternateContent>
      </w:r>
      <w:r w:rsidR="00156302" w:rsidRPr="00156302">
        <w:rPr>
          <w:b/>
          <w:bCs/>
        </w:rPr>
        <w:t>DANH SÁCH</w:t>
      </w:r>
    </w:p>
    <w:p w:rsidR="00156302" w:rsidRPr="00156302" w:rsidRDefault="00156302" w:rsidP="00156302">
      <w:pPr>
        <w:jc w:val="center"/>
        <w:rPr>
          <w:b/>
          <w:bCs/>
        </w:rPr>
      </w:pPr>
      <w:r w:rsidRPr="00156302">
        <w:rPr>
          <w:b/>
        </w:rPr>
        <w:t>QUẢN TÀI VIÊN</w:t>
      </w:r>
      <w:r w:rsidR="00906FF1">
        <w:rPr>
          <w:b/>
        </w:rPr>
        <w:t>, DOANH NGHIỆP</w:t>
      </w:r>
      <w:r w:rsidRPr="00156302">
        <w:rPr>
          <w:b/>
        </w:rPr>
        <w:t xml:space="preserve"> HÀNH NGHỀ QUẢN LÝ, THANH LÝ TÀI SẢN</w:t>
      </w:r>
      <w:r w:rsidR="000411AC">
        <w:rPr>
          <w:b/>
        </w:rPr>
        <w:t xml:space="preserve"> </w:t>
      </w:r>
    </w:p>
    <w:p w:rsidR="00156302" w:rsidRDefault="00531F21" w:rsidP="00156302">
      <w:pPr>
        <w:jc w:val="center"/>
        <w:rPr>
          <w:b/>
          <w:bCs/>
          <w:i/>
        </w:rPr>
      </w:pPr>
      <w:r w:rsidRPr="00180645">
        <w:rPr>
          <w:b/>
          <w:bCs/>
          <w:i/>
        </w:rPr>
        <w:t>T</w:t>
      </w:r>
      <w:r w:rsidR="00F973AA" w:rsidRPr="00180645">
        <w:rPr>
          <w:b/>
          <w:bCs/>
          <w:i/>
        </w:rPr>
        <w:t xml:space="preserve">ính đến ngày </w:t>
      </w:r>
      <w:r w:rsidR="007E6675">
        <w:rPr>
          <w:b/>
          <w:bCs/>
          <w:i/>
        </w:rPr>
        <w:t>…</w:t>
      </w:r>
      <w:r w:rsidR="00A7327E">
        <w:rPr>
          <w:b/>
          <w:bCs/>
          <w:i/>
        </w:rPr>
        <w:t xml:space="preserve"> </w:t>
      </w:r>
      <w:r w:rsidR="00156302" w:rsidRPr="00180645">
        <w:rPr>
          <w:b/>
          <w:bCs/>
          <w:i/>
        </w:rPr>
        <w:t>/</w:t>
      </w:r>
      <w:r w:rsidR="005F2692">
        <w:rPr>
          <w:b/>
          <w:bCs/>
          <w:i/>
        </w:rPr>
        <w:t>11</w:t>
      </w:r>
      <w:r w:rsidR="001B77CB">
        <w:rPr>
          <w:b/>
          <w:bCs/>
          <w:i/>
        </w:rPr>
        <w:t>/</w:t>
      </w:r>
      <w:r w:rsidR="000937F0">
        <w:rPr>
          <w:b/>
          <w:bCs/>
          <w:i/>
        </w:rPr>
        <w:t>2025</w:t>
      </w:r>
    </w:p>
    <w:p w:rsidR="005F2692" w:rsidRDefault="005F2692" w:rsidP="00156302">
      <w:pPr>
        <w:jc w:val="center"/>
        <w:rPr>
          <w:b/>
          <w:bCs/>
          <w:i/>
        </w:rPr>
      </w:pPr>
      <w:r>
        <w:rPr>
          <w:b/>
          <w:bCs/>
          <w:i/>
          <w:noProof/>
        </w:rPr>
        <mc:AlternateContent>
          <mc:Choice Requires="wps">
            <w:drawing>
              <wp:anchor distT="0" distB="0" distL="114300" distR="114300" simplePos="0" relativeHeight="251667456" behindDoc="0" locked="0" layoutInCell="1" allowOverlap="1" wp14:anchorId="02C3A105" wp14:editId="2604E0B5">
                <wp:simplePos x="0" y="0"/>
                <wp:positionH relativeFrom="column">
                  <wp:posOffset>3860800</wp:posOffset>
                </wp:positionH>
                <wp:positionV relativeFrom="paragraph">
                  <wp:posOffset>47625</wp:posOffset>
                </wp:positionV>
                <wp:extent cx="16287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04pt,3.75pt" to="43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7WtgEAALcDAAAOAAAAZHJzL2Uyb0RvYy54bWysU8FuEzEQvSPxD5bvZJNIN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" strokecolor="black [3040]"/>
            </w:pict>
          </mc:Fallback>
        </mc:AlternateContent>
      </w:r>
    </w:p>
    <w:p w:rsidR="007E6675" w:rsidRDefault="00906FF1" w:rsidP="00906FF1">
      <w:pPr>
        <w:jc w:val="both"/>
        <w:rPr>
          <w:b/>
          <w:bCs/>
        </w:rPr>
      </w:pPr>
      <w:r>
        <w:rPr>
          <w:b/>
          <w:bCs/>
        </w:rPr>
        <w:tab/>
        <w:t>I. QUẢN TÀI VIÊN HÀNH NGHỀ VỚI TƯ CÁCH CÁ NHÂN</w:t>
      </w:r>
    </w:p>
    <w:p w:rsidR="00906FF1" w:rsidRPr="00906FF1" w:rsidRDefault="00906FF1" w:rsidP="00906FF1">
      <w:pPr>
        <w:jc w:val="both"/>
        <w:rPr>
          <w:b/>
          <w:bCs/>
        </w:rPr>
      </w:pPr>
    </w:p>
    <w:tbl>
      <w:tblPr>
        <w:tblW w:w="14752"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77"/>
        <w:gridCol w:w="1418"/>
        <w:gridCol w:w="992"/>
        <w:gridCol w:w="2694"/>
        <w:gridCol w:w="5386"/>
        <w:gridCol w:w="3685"/>
      </w:tblGrid>
      <w:tr w:rsidR="00156302" w:rsidRPr="009D29C1" w:rsidTr="005F2692">
        <w:tc>
          <w:tcPr>
            <w:tcW w:w="57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013F14" w:rsidP="005F2692">
            <w:pPr>
              <w:jc w:val="center"/>
            </w:pPr>
            <w:r w:rsidRPr="009D29C1">
              <w:rPr>
                <w:b/>
                <w:bCs/>
              </w:rPr>
              <w:t>STT</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rPr>
                <w:b/>
                <w:bCs/>
              </w:rPr>
              <w:t>Họ và tên</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rPr>
                <w:b/>
                <w:bCs/>
              </w:rPr>
              <w:t>Năm sinh</w:t>
            </w:r>
          </w:p>
        </w:tc>
        <w:tc>
          <w:tcPr>
            <w:tcW w:w="26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rPr>
                <w:b/>
                <w:bCs/>
              </w:rPr>
              <w:t>Chứng chỉ hành nghề Quản tài viên</w:t>
            </w:r>
          </w:p>
        </w:tc>
        <w:tc>
          <w:tcPr>
            <w:tcW w:w="53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rPr>
                <w:b/>
                <w:bCs/>
              </w:rPr>
              <w:t>Địa chỉ giao dịch, số điện thoại, fax, email</w:t>
            </w:r>
          </w:p>
        </w:tc>
        <w:tc>
          <w:tcPr>
            <w:tcW w:w="36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rPr>
                <w:b/>
                <w:bCs/>
              </w:rPr>
              <w:t>Ghi chú</w:t>
            </w:r>
          </w:p>
        </w:tc>
      </w:tr>
      <w:tr w:rsidR="00156302" w:rsidRPr="009D29C1" w:rsidTr="005F2692">
        <w:tblPrEx>
          <w:tblBorders>
            <w:top w:val="none" w:sz="0" w:space="0" w:color="auto"/>
            <w:bottom w:val="none" w:sz="0" w:space="0" w:color="auto"/>
            <w:insideH w:val="none" w:sz="0" w:space="0" w:color="auto"/>
            <w:insideV w:val="none" w:sz="0" w:space="0" w:color="auto"/>
          </w:tblBorders>
        </w:tblPrEx>
        <w:trPr>
          <w:trHeight w:val="1448"/>
        </w:trPr>
        <w:tc>
          <w:tcPr>
            <w:tcW w:w="577"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1</w:t>
            </w:r>
          </w:p>
        </w:tc>
        <w:tc>
          <w:tcPr>
            <w:tcW w:w="1418"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Thái Quang Thượng Nguyên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 1979</w:t>
            </w:r>
          </w:p>
        </w:tc>
        <w:tc>
          <w:tcPr>
            <w:tcW w:w="269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Số 276/TP/QTV-CCHN do Bộ Tư pháp cấp ngày 02/10/2015</w:t>
            </w:r>
          </w:p>
        </w:tc>
        <w:tc>
          <w:tcPr>
            <w:tcW w:w="5386"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20595D" w:rsidP="005F2692">
            <w:pPr>
              <w:jc w:val="both"/>
            </w:pPr>
            <w:r w:rsidRPr="009D29C1">
              <w:t xml:space="preserve">- </w:t>
            </w:r>
            <w:r w:rsidR="00156302" w:rsidRPr="009D29C1">
              <w:t>Đ/c: L3 Tôn Đức Thắng, phườn</w:t>
            </w:r>
            <w:r w:rsidR="00013F14" w:rsidRPr="009D29C1">
              <w:t xml:space="preserve">g </w:t>
            </w:r>
            <w:r w:rsidR="00F25B62" w:rsidRPr="009D29C1">
              <w:t>Hàm Thắng, tỉnh Lâm Đồng</w:t>
            </w:r>
            <w:r w:rsidR="00013F14" w:rsidRPr="009D29C1">
              <w:t>.</w:t>
            </w:r>
          </w:p>
          <w:p w:rsidR="00156302" w:rsidRPr="009D29C1" w:rsidRDefault="00013F14" w:rsidP="005F2692">
            <w:r w:rsidRPr="009D29C1">
              <w:t xml:space="preserve">- Điện thoại/Fax: </w:t>
            </w:r>
            <w:r w:rsidR="005F279F" w:rsidRPr="009D29C1">
              <w:t>252</w:t>
            </w:r>
            <w:r w:rsidRPr="009D29C1">
              <w:t>3.8311415</w:t>
            </w:r>
          </w:p>
          <w:p w:rsidR="00156302" w:rsidRPr="009D29C1" w:rsidRDefault="00156302" w:rsidP="005F2692">
            <w:r w:rsidRPr="009D29C1">
              <w:t xml:space="preserve">- Email: </w:t>
            </w:r>
            <w:r w:rsidR="00476D9B" w:rsidRPr="009D29C1">
              <w:t>thaiquangthuongnguyen@gmail.com</w:t>
            </w:r>
          </w:p>
        </w:tc>
        <w:tc>
          <w:tcPr>
            <w:tcW w:w="368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6302" w:rsidRPr="009D29C1" w:rsidRDefault="0045607C" w:rsidP="005F2692">
            <w:pPr>
              <w:jc w:val="both"/>
            </w:pPr>
            <w:r w:rsidRPr="009D29C1">
              <w:t xml:space="preserve">Được ghi tên vào danh sách </w:t>
            </w:r>
            <w:r w:rsidR="000411AC" w:rsidRPr="009D29C1">
              <w:t xml:space="preserve">hành nghề Quản tài viên </w:t>
            </w:r>
            <w:r w:rsidR="000937F0" w:rsidRPr="009D29C1">
              <w:t xml:space="preserve">của Sở Tư pháp </w:t>
            </w:r>
            <w:r w:rsidRPr="009D29C1">
              <w:t xml:space="preserve">theo Thông báo số </w:t>
            </w:r>
            <w:r w:rsidRPr="005F2692">
              <w:rPr>
                <w:spacing w:val="-20"/>
              </w:rPr>
              <w:t>05/TB-STP ngày 14/3/2016</w:t>
            </w:r>
            <w:r w:rsidR="000411AC" w:rsidRPr="005F2692">
              <w:rPr>
                <w:spacing w:val="-20"/>
              </w:rPr>
              <w:t>.</w:t>
            </w:r>
          </w:p>
        </w:tc>
      </w:tr>
      <w:tr w:rsidR="00156302" w:rsidRPr="009D29C1" w:rsidTr="005F2692">
        <w:tblPrEx>
          <w:tblBorders>
            <w:top w:val="none" w:sz="0" w:space="0" w:color="auto"/>
            <w:bottom w:val="none" w:sz="0" w:space="0" w:color="auto"/>
            <w:insideH w:val="none" w:sz="0" w:space="0" w:color="auto"/>
            <w:insideV w:val="none" w:sz="0" w:space="0" w:color="auto"/>
          </w:tblBorders>
        </w:tblPrEx>
        <w:trPr>
          <w:trHeight w:val="184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2</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411AC" w:rsidRPr="009D29C1" w:rsidRDefault="00156302" w:rsidP="005F2692">
            <w:pPr>
              <w:jc w:val="center"/>
            </w:pPr>
            <w:r w:rsidRPr="009D29C1">
              <w:t>Nguyễn</w:t>
            </w:r>
          </w:p>
          <w:p w:rsidR="00156302" w:rsidRPr="009D29C1" w:rsidRDefault="00156302" w:rsidP="005F2692">
            <w:pPr>
              <w:jc w:val="center"/>
            </w:pPr>
            <w:r w:rsidRPr="009D29C1">
              <w:t>Hoài Tiến</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1970</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56302" w:rsidRPr="009D29C1" w:rsidRDefault="00156302" w:rsidP="005F2692">
            <w:pPr>
              <w:jc w:val="center"/>
            </w:pPr>
            <w:r w:rsidRPr="009D29C1">
              <w:t>Số 955/TP/QTV-CCHN do Bộ Tư pháp cấp ngày 04/01/2017</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56302" w:rsidRPr="009D29C1" w:rsidRDefault="00EA1A7F" w:rsidP="005F2692">
            <w:pPr>
              <w:jc w:val="both"/>
            </w:pPr>
            <w:r w:rsidRPr="009D29C1">
              <w:t xml:space="preserve">- </w:t>
            </w:r>
            <w:r w:rsidR="00156302" w:rsidRPr="009D29C1">
              <w:t xml:space="preserve">Đ/c: J68 Tôn Đức Thắng, phường </w:t>
            </w:r>
            <w:r w:rsidR="00F25B62" w:rsidRPr="009D29C1">
              <w:t>Hàm Thắng, tỉnh Lâm Đồng</w:t>
            </w:r>
          </w:p>
          <w:p w:rsidR="00156302" w:rsidRPr="009D29C1" w:rsidRDefault="00156302" w:rsidP="005F2692">
            <w:r w:rsidRPr="009D29C1">
              <w:t xml:space="preserve">- Điện </w:t>
            </w:r>
            <w:r w:rsidR="00013F14" w:rsidRPr="009D29C1">
              <w:t xml:space="preserve">thoại: </w:t>
            </w:r>
            <w:r w:rsidR="005F279F" w:rsidRPr="009D29C1">
              <w:t>252</w:t>
            </w:r>
            <w:r w:rsidR="00FA7ED0" w:rsidRPr="009D29C1">
              <w:t>3.839980 -</w:t>
            </w:r>
            <w:r w:rsidR="00013F14" w:rsidRPr="009D29C1">
              <w:t xml:space="preserve"> 0913.719696</w:t>
            </w:r>
          </w:p>
          <w:p w:rsidR="00156302" w:rsidRPr="009D29C1" w:rsidRDefault="00156302" w:rsidP="005F2692">
            <w:r w:rsidRPr="009D29C1">
              <w:t xml:space="preserve">- Fax: </w:t>
            </w:r>
            <w:r w:rsidR="005F279F" w:rsidRPr="009D29C1">
              <w:t>252</w:t>
            </w:r>
            <w:r w:rsidRPr="009D29C1">
              <w:t>3.839980;</w:t>
            </w:r>
          </w:p>
          <w:p w:rsidR="00156302" w:rsidRPr="009D29C1" w:rsidRDefault="00156302" w:rsidP="005F2692">
            <w:r w:rsidRPr="009D29C1">
              <w:t>- Email: lsnguyenhoaitien@gmail.com</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56302" w:rsidRPr="009D29C1" w:rsidRDefault="000411AC" w:rsidP="005F2692">
            <w:pPr>
              <w:jc w:val="both"/>
            </w:pPr>
            <w:r w:rsidRPr="009D29C1">
              <w:t>Được ghi tên vào danh sách hành ng</w:t>
            </w:r>
            <w:r w:rsidR="000937F0" w:rsidRPr="009D29C1">
              <w:t xml:space="preserve">hề Quản tài viên của Sở Tư pháp </w:t>
            </w:r>
            <w:r w:rsidRPr="009D29C1">
              <w:t xml:space="preserve">theo Thông báo số </w:t>
            </w:r>
            <w:r w:rsidR="009079E0" w:rsidRPr="005F2692">
              <w:rPr>
                <w:spacing w:val="-20"/>
              </w:rPr>
              <w:t>13</w:t>
            </w:r>
            <w:r w:rsidRPr="005F2692">
              <w:rPr>
                <w:spacing w:val="-20"/>
              </w:rPr>
              <w:t>/TB-STP ngày 1</w:t>
            </w:r>
            <w:r w:rsidR="009079E0" w:rsidRPr="005F2692">
              <w:rPr>
                <w:spacing w:val="-20"/>
              </w:rPr>
              <w:t>5</w:t>
            </w:r>
            <w:r w:rsidRPr="005F2692">
              <w:rPr>
                <w:spacing w:val="-20"/>
              </w:rPr>
              <w:t>/</w:t>
            </w:r>
            <w:r w:rsidR="009079E0" w:rsidRPr="005F2692">
              <w:rPr>
                <w:spacing w:val="-20"/>
              </w:rPr>
              <w:t>02</w:t>
            </w:r>
            <w:r w:rsidRPr="005F2692">
              <w:rPr>
                <w:spacing w:val="-20"/>
              </w:rPr>
              <w:t>/2016.</w:t>
            </w:r>
          </w:p>
        </w:tc>
      </w:tr>
      <w:tr w:rsidR="00013F14"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013F14" w:rsidP="005F2692">
            <w:pPr>
              <w:jc w:val="center"/>
            </w:pPr>
            <w:r w:rsidRPr="009D29C1">
              <w:t>3</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EC0073" w:rsidP="005F2692">
            <w:pPr>
              <w:jc w:val="center"/>
            </w:pPr>
            <w:r w:rsidRPr="009D29C1">
              <w:t>Bùi</w:t>
            </w:r>
            <w:r w:rsidR="005F279F" w:rsidRPr="009D29C1">
              <w:t xml:space="preserve"> </w:t>
            </w:r>
            <w:r w:rsidR="00013F14" w:rsidRPr="009D29C1">
              <w:t>Văn Tích</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013F14" w:rsidP="005F2692">
            <w:pPr>
              <w:jc w:val="center"/>
            </w:pPr>
            <w:r w:rsidRPr="009D29C1">
              <w:t>1958</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013F14" w:rsidP="005F2692">
            <w:pPr>
              <w:jc w:val="center"/>
            </w:pPr>
            <w:r w:rsidRPr="009D29C1">
              <w:t>Số 1054/TP/QTV-CCHN do Bộ Tư pháp cấp ngày 05/6/2017</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013F14" w:rsidP="005F2692">
            <w:pPr>
              <w:jc w:val="both"/>
            </w:pPr>
            <w:r w:rsidRPr="009D29C1">
              <w:t xml:space="preserve">- Đ/c: 96-98 Tôn Đức Thắng, phường </w:t>
            </w:r>
            <w:r w:rsidR="00F25B62" w:rsidRPr="009D29C1">
              <w:t>Tiến Thành, tỉnh Lâm Đồng</w:t>
            </w:r>
          </w:p>
          <w:p w:rsidR="00013F14" w:rsidRPr="009D29C1" w:rsidRDefault="00013F14" w:rsidP="005F2692">
            <w:r w:rsidRPr="009D29C1">
              <w:t xml:space="preserve">- Điện thoại: </w:t>
            </w:r>
            <w:r w:rsidR="005F279F" w:rsidRPr="009D29C1">
              <w:t>252</w:t>
            </w:r>
            <w:r w:rsidR="00FA7ED0" w:rsidRPr="009D29C1">
              <w:t>3.834005 -</w:t>
            </w:r>
            <w:r w:rsidRPr="009D29C1">
              <w:t xml:space="preserve"> 0913739966</w:t>
            </w:r>
          </w:p>
          <w:p w:rsidR="00013F14" w:rsidRPr="009D29C1" w:rsidRDefault="00013F14" w:rsidP="005F2692">
            <w:r w:rsidRPr="009D29C1">
              <w:t>- Email: Luatsutichbui@gmail.</w:t>
            </w:r>
            <w:r w:rsidR="00476D9B" w:rsidRPr="009D29C1">
              <w:t>com</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13F14" w:rsidRPr="009D29C1" w:rsidRDefault="000411AC" w:rsidP="005F2692">
            <w:pPr>
              <w:jc w:val="both"/>
            </w:pPr>
            <w:r w:rsidRPr="009D29C1">
              <w:t xml:space="preserve">Được ghi tên vào danh sách hành nghề Quản tài viên của Sở Tư pháp theo Thông báo số </w:t>
            </w:r>
            <w:r w:rsidR="00A86081" w:rsidRPr="005F2692">
              <w:rPr>
                <w:spacing w:val="-20"/>
              </w:rPr>
              <w:t>51</w:t>
            </w:r>
            <w:r w:rsidRPr="005F2692">
              <w:rPr>
                <w:spacing w:val="-20"/>
              </w:rPr>
              <w:t xml:space="preserve">/TB-STP ngày </w:t>
            </w:r>
            <w:r w:rsidR="00CC503C" w:rsidRPr="005F2692">
              <w:rPr>
                <w:spacing w:val="-20"/>
              </w:rPr>
              <w:t>28</w:t>
            </w:r>
            <w:r w:rsidRPr="005F2692">
              <w:rPr>
                <w:spacing w:val="-20"/>
              </w:rPr>
              <w:t>/</w:t>
            </w:r>
            <w:r w:rsidR="00CC503C" w:rsidRPr="005F2692">
              <w:rPr>
                <w:spacing w:val="-20"/>
              </w:rPr>
              <w:t>6</w:t>
            </w:r>
            <w:r w:rsidRPr="005F2692">
              <w:rPr>
                <w:spacing w:val="-20"/>
              </w:rPr>
              <w:t>/2016.</w:t>
            </w:r>
          </w:p>
        </w:tc>
      </w:tr>
      <w:tr w:rsidR="001B77CB"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9D29C1" w:rsidP="005F2692">
            <w:pPr>
              <w:jc w:val="center"/>
            </w:pPr>
            <w:r>
              <w:lastRenderedPageBreak/>
              <w:t>4</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Nguyễn Văn Tôn</w:t>
            </w:r>
          </w:p>
          <w:p w:rsidR="001B77CB" w:rsidRPr="009D29C1" w:rsidRDefault="001B77CB" w:rsidP="005F2692">
            <w:pPr>
              <w:jc w:val="center"/>
            </w:pP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1991</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Số 1281/TP/QTV-CCHN do Bộ trưởng Bộ Tư pháp cấp ngày 31/7/2018</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rPr>
                <w:lang w:val="nl-NL"/>
              </w:rPr>
            </w:pPr>
            <w:r w:rsidRPr="009D29C1">
              <w:rPr>
                <w:lang w:val="nl-NL"/>
              </w:rPr>
              <w:t>- Địa chỉ: Số 08, đường Chu Văn An, xã  Kiến Đức, tỉnh Lâm Đồng</w:t>
            </w:r>
          </w:p>
          <w:p w:rsidR="001B77CB" w:rsidRPr="009D29C1" w:rsidRDefault="001B77CB" w:rsidP="005F2692">
            <w:pPr>
              <w:jc w:val="both"/>
            </w:pPr>
            <w:r w:rsidRPr="009D29C1">
              <w:rPr>
                <w:lang w:val="nl-NL"/>
              </w:rPr>
              <w:t>- Điện thoại: 0975405665</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 xml:space="preserve">Được ghi tên vào danh sách hành nghề Quản tài viên của Sở Tư pháp theo Thông báo số </w:t>
            </w:r>
            <w:r w:rsidRPr="005F2692">
              <w:rPr>
                <w:spacing w:val="-20"/>
              </w:rPr>
              <w:t>63/TB-STP ngày 16/8/2018.</w:t>
            </w:r>
          </w:p>
        </w:tc>
      </w:tr>
      <w:tr w:rsidR="001B77CB"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9D29C1" w:rsidP="005F2692">
            <w:pPr>
              <w:jc w:val="center"/>
            </w:pPr>
            <w:r>
              <w:t>5</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Hoàng Văn Quang</w:t>
            </w:r>
          </w:p>
          <w:p w:rsidR="001B77CB" w:rsidRPr="009D29C1" w:rsidRDefault="001B77CB" w:rsidP="005F2692">
            <w:pPr>
              <w:jc w:val="center"/>
            </w:pP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1971</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Số 1368/TP/QTV-CCHN do Bộ trưởng Bộ Tư pháp cấp ngày 31/01/2019</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 Số 324, đường Tôn Đức Thắng, phường Bắc Gia Nghĩa, tỉnh Lâm Đồng</w:t>
            </w:r>
          </w:p>
          <w:p w:rsidR="001B77CB" w:rsidRPr="009D29C1" w:rsidRDefault="001B77CB" w:rsidP="005F2692">
            <w:pPr>
              <w:jc w:val="both"/>
            </w:pPr>
            <w:r w:rsidRPr="009D29C1">
              <w:t>- Điện thoại: 0888153878</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 xml:space="preserve">Được ghi tên vào danh sách hành nghề Quản tài viên của Sở Tư pháp theo Thông báo số </w:t>
            </w:r>
            <w:r w:rsidRPr="005F2692">
              <w:rPr>
                <w:spacing w:val="-20"/>
              </w:rPr>
              <w:t>24/TB-STP ngày 22/3/2019.</w:t>
            </w:r>
          </w:p>
        </w:tc>
      </w:tr>
      <w:tr w:rsidR="009D29C1"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t>6</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rsidRPr="009D29C1">
              <w:t>Nguyễn Khánh Linh</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rsidRPr="009D29C1">
              <w:t>1986</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5F2692" w:rsidP="005F2692">
            <w:pPr>
              <w:jc w:val="both"/>
            </w:pPr>
            <w:r>
              <w:t xml:space="preserve">số </w:t>
            </w:r>
            <w:r w:rsidR="009D29C1" w:rsidRPr="005F2692">
              <w:rPr>
                <w:spacing w:val="-20"/>
              </w:rPr>
              <w:t>1633/TP/QTV-CCHN</w:t>
            </w:r>
            <w:r w:rsidR="009D29C1" w:rsidRPr="009D29C1">
              <w:t xml:space="preserve"> do Bộ Tư pháp cấp ngày 16/11/2020</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tabs>
                <w:tab w:val="left" w:pos="1605"/>
              </w:tabs>
              <w:jc w:val="both"/>
            </w:pPr>
            <w:r w:rsidRPr="009D29C1">
              <w:t>- Số 06, Ngô Quyền, xã Cư Jút, tỉnh Lâm Đồng</w:t>
            </w:r>
          </w:p>
          <w:p w:rsidR="009D29C1" w:rsidRPr="009D29C1" w:rsidRDefault="009D29C1" w:rsidP="005F2692">
            <w:pPr>
              <w:jc w:val="both"/>
            </w:pPr>
            <w:r w:rsidRPr="009D29C1">
              <w:t xml:space="preserve">- Điện thoại: 0932324748 </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both"/>
            </w:pPr>
            <w:r w:rsidRPr="009D29C1">
              <w:t xml:space="preserve">Được ghi tên vào danh sách hành nghề Quản tài viên của Sở Tư pháp theo Thông báo </w:t>
            </w:r>
            <w:r w:rsidRPr="005F2692">
              <w:rPr>
                <w:spacing w:val="-20"/>
              </w:rPr>
              <w:t>số 15/TB-STP ngày 22/01/2021.</w:t>
            </w:r>
          </w:p>
        </w:tc>
      </w:tr>
      <w:tr w:rsidR="001B77CB"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9D29C1" w:rsidP="005F2692">
            <w:pPr>
              <w:jc w:val="center"/>
            </w:pPr>
            <w:r>
              <w:t>7</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Bùi Hoàng Anh</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1975</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Số 2111/TP/QTV-CCHN do Bộ Tư pháp cấp ngày 22/3/2024</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 Đ/c: A62 Hùng Vương, phường Phú Thủy, tỉnh Lâm Đồng</w:t>
            </w:r>
          </w:p>
          <w:p w:rsidR="001B77CB" w:rsidRPr="009D29C1" w:rsidRDefault="001B77CB" w:rsidP="005F2692">
            <w:pPr>
              <w:jc w:val="both"/>
            </w:pPr>
            <w:r w:rsidRPr="009D29C1">
              <w:t>- Điện thoại: 0913185875</w:t>
            </w:r>
          </w:p>
          <w:p w:rsidR="001B77CB" w:rsidRPr="009D29C1" w:rsidRDefault="001B77CB" w:rsidP="005F2692">
            <w:pPr>
              <w:jc w:val="both"/>
            </w:pPr>
            <w:r w:rsidRPr="009D29C1">
              <w:t>- Email: hoanganhvcb07@gmail.com</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 xml:space="preserve">Được ghi tên vào danh sách hành nghề Quản tài viên của Sở Tư pháp theo Quyết định số </w:t>
            </w:r>
            <w:r w:rsidRPr="005F2692">
              <w:rPr>
                <w:spacing w:val="-20"/>
              </w:rPr>
              <w:t>09/QĐ-STP ngày 14/01/2025.</w:t>
            </w:r>
          </w:p>
        </w:tc>
      </w:tr>
      <w:tr w:rsidR="001B77CB" w:rsidRPr="009D29C1" w:rsidTr="005F2692">
        <w:tblPrEx>
          <w:tblBorders>
            <w:top w:val="none" w:sz="0" w:space="0" w:color="auto"/>
            <w:bottom w:val="none" w:sz="0" w:space="0" w:color="auto"/>
            <w:insideH w:val="none" w:sz="0" w:space="0" w:color="auto"/>
            <w:insideV w:val="none" w:sz="0" w:space="0" w:color="auto"/>
          </w:tblBorders>
        </w:tblPrEx>
        <w:trPr>
          <w:trHeight w:val="140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8</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Nguyễn Khánh Linh</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center"/>
            </w:pPr>
            <w:r w:rsidRPr="009D29C1">
              <w:t>1986</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jc w:val="both"/>
            </w:pPr>
            <w:r w:rsidRPr="009D29C1">
              <w:t>số 1633/TP/QTV-CCHN do Bộ Tư pháp cấp ngày 16/11/2020</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1B77CB" w:rsidP="005F2692">
            <w:pPr>
              <w:tabs>
                <w:tab w:val="left" w:pos="1605"/>
              </w:tabs>
              <w:jc w:val="both"/>
            </w:pPr>
            <w:r w:rsidRPr="009D29C1">
              <w:t>- Số 06, Ngô Quyền, xã Cư Jút, tỉnh Lâm Đồng</w:t>
            </w:r>
          </w:p>
          <w:p w:rsidR="001B77CB" w:rsidRPr="009D29C1" w:rsidRDefault="001B77CB" w:rsidP="005F2692">
            <w:pPr>
              <w:jc w:val="both"/>
            </w:pPr>
            <w:r w:rsidRPr="009D29C1">
              <w:t xml:space="preserve">- Điện thoại: 0932324748 </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B77CB" w:rsidRPr="009D29C1" w:rsidRDefault="009D29C1" w:rsidP="005F2692">
            <w:pPr>
              <w:jc w:val="both"/>
            </w:pPr>
            <w:r w:rsidRPr="009D29C1">
              <w:t>Được ghi tên vào danh sách hành nghề Quản tài viên của Sở Tư pháp theo Thông báo số 15/TB-STP ngày 22/01/2021.</w:t>
            </w:r>
          </w:p>
        </w:tc>
      </w:tr>
      <w:tr w:rsidR="009D29C1" w:rsidRPr="009D29C1" w:rsidTr="005F2692">
        <w:tblPrEx>
          <w:tblBorders>
            <w:top w:val="none" w:sz="0" w:space="0" w:color="auto"/>
            <w:bottom w:val="none" w:sz="0" w:space="0" w:color="auto"/>
            <w:insideH w:val="none" w:sz="0" w:space="0" w:color="auto"/>
            <w:insideV w:val="none" w:sz="0" w:space="0" w:color="auto"/>
          </w:tblBorders>
        </w:tblPrEx>
        <w:trPr>
          <w:trHeight w:val="416"/>
        </w:trPr>
        <w:tc>
          <w:tcPr>
            <w:tcW w:w="57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t>9</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t>Trần Thị Huyên</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center"/>
            </w:pPr>
            <w:r>
              <w:t>1990</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9D29C1" w:rsidP="005F2692">
            <w:pPr>
              <w:jc w:val="both"/>
            </w:pPr>
            <w:r w:rsidRPr="009D29C1">
              <w:rPr>
                <w:rStyle w:val="fontstyle01"/>
                <w:spacing w:val="-20"/>
              </w:rPr>
              <w:t>số:</w:t>
            </w:r>
            <w:r>
              <w:rPr>
                <w:rStyle w:val="fontstyle01"/>
              </w:rPr>
              <w:t xml:space="preserve"> </w:t>
            </w:r>
            <w:r w:rsidRPr="009D29C1">
              <w:rPr>
                <w:rStyle w:val="fontstyle01"/>
                <w:spacing w:val="-20"/>
              </w:rPr>
              <w:t>68.2025.0001/TP/QTV-CCHN</w:t>
            </w:r>
            <w:r>
              <w:rPr>
                <w:rStyle w:val="fontstyle01"/>
              </w:rPr>
              <w:t xml:space="preserve"> </w:t>
            </w:r>
            <w:r w:rsidRPr="009D29C1">
              <w:rPr>
                <w:rStyle w:val="fontstyle01"/>
                <w:spacing w:val="-20"/>
              </w:rPr>
              <w:t>do</w:t>
            </w:r>
            <w:r>
              <w:rPr>
                <w:rStyle w:val="fontstyle01"/>
                <w:spacing w:val="-20"/>
              </w:rPr>
              <w:t xml:space="preserve"> </w:t>
            </w:r>
            <w:r w:rsidRPr="009D29C1">
              <w:rPr>
                <w:rStyle w:val="fontstyle01"/>
                <w:spacing w:val="-20"/>
              </w:rPr>
              <w:t>Ủy ban nhân</w:t>
            </w:r>
            <w:r>
              <w:rPr>
                <w:rStyle w:val="fontstyle01"/>
              </w:rPr>
              <w:t xml:space="preserve"> dân tỉnh Lâm Đồng cấp ngày 24/9/2025</w:t>
            </w:r>
          </w:p>
        </w:tc>
        <w:tc>
          <w:tcPr>
            <w:tcW w:w="5386"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Default="009D29C1" w:rsidP="005F2692">
            <w:pPr>
              <w:tabs>
                <w:tab w:val="left" w:pos="1605"/>
              </w:tabs>
              <w:jc w:val="both"/>
              <w:rPr>
                <w:rStyle w:val="fontstyle01"/>
              </w:rPr>
            </w:pPr>
            <w:r>
              <w:rPr>
                <w:rStyle w:val="fontstyle01"/>
              </w:rPr>
              <w:t>- Số: 29/21 Mê Linh, phường Lâm Viên - Đà Lạt, tỉnh Lâm</w:t>
            </w:r>
            <w:r>
              <w:rPr>
                <w:color w:val="000000"/>
              </w:rPr>
              <w:t xml:space="preserve"> </w:t>
            </w:r>
            <w:r>
              <w:rPr>
                <w:rStyle w:val="fontstyle01"/>
              </w:rPr>
              <w:t>Đồng.</w:t>
            </w:r>
          </w:p>
          <w:p w:rsidR="009D29C1" w:rsidRPr="009D29C1" w:rsidRDefault="009D29C1" w:rsidP="005F2692">
            <w:pPr>
              <w:tabs>
                <w:tab w:val="left" w:pos="1605"/>
              </w:tabs>
              <w:jc w:val="both"/>
            </w:pPr>
            <w:r>
              <w:rPr>
                <w:rStyle w:val="fontstyle01"/>
              </w:rPr>
              <w:t xml:space="preserve">- Điện thoại: </w:t>
            </w:r>
            <w:r w:rsidR="00115394">
              <w:rPr>
                <w:rStyle w:val="fontstyle01"/>
              </w:rPr>
              <w:t>0364567343</w:t>
            </w:r>
          </w:p>
        </w:tc>
        <w:tc>
          <w:tcPr>
            <w:tcW w:w="36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D29C1" w:rsidRPr="009D29C1" w:rsidRDefault="00115394" w:rsidP="005F2692">
            <w:pPr>
              <w:jc w:val="both"/>
            </w:pPr>
            <w:r w:rsidRPr="009D29C1">
              <w:t xml:space="preserve">Được ghi tên vào danh sách hành nghề Quản tài viên của Sở Tư pháp theo Quyết định số </w:t>
            </w:r>
            <w:r w:rsidRPr="005F2692">
              <w:rPr>
                <w:spacing w:val="-20"/>
              </w:rPr>
              <w:t>228</w:t>
            </w:r>
            <w:r w:rsidR="00BB7CE8" w:rsidRPr="005F2692">
              <w:rPr>
                <w:spacing w:val="-20"/>
              </w:rPr>
              <w:t xml:space="preserve">/QĐ-STP </w:t>
            </w:r>
            <w:r w:rsidRPr="005F2692">
              <w:rPr>
                <w:spacing w:val="-20"/>
              </w:rPr>
              <w:t>ngày 29/10/2025.</w:t>
            </w:r>
          </w:p>
        </w:tc>
      </w:tr>
    </w:tbl>
    <w:p w:rsidR="006243FB" w:rsidRPr="00906FF1" w:rsidRDefault="00906FF1" w:rsidP="00476D9B">
      <w:pPr>
        <w:spacing w:before="120" w:after="280" w:afterAutospacing="1"/>
        <w:rPr>
          <w:b/>
        </w:rPr>
      </w:pPr>
      <w:r>
        <w:tab/>
      </w:r>
      <w:r w:rsidRPr="00906FF1">
        <w:rPr>
          <w:b/>
        </w:rPr>
        <w:t>II. DOANH NGHIỆP HÀNH NGHỀ QUẢN LÝ, THANH LÝ TÀI SẢN</w:t>
      </w:r>
      <w:r>
        <w:rPr>
          <w:b/>
        </w:rPr>
        <w:t>: Không</w:t>
      </w:r>
      <w:bookmarkStart w:id="0" w:name="_GoBack"/>
      <w:bookmarkEnd w:id="0"/>
    </w:p>
    <w:sectPr w:rsidR="006243FB" w:rsidRPr="00906FF1" w:rsidSect="005F279F">
      <w:pgSz w:w="16839"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570" w:rsidRDefault="001A5570" w:rsidP="005F279F">
      <w:r>
        <w:separator/>
      </w:r>
    </w:p>
  </w:endnote>
  <w:endnote w:type="continuationSeparator" w:id="0">
    <w:p w:rsidR="001A5570" w:rsidRDefault="001A5570" w:rsidP="005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570" w:rsidRDefault="001A5570" w:rsidP="005F279F">
      <w:r>
        <w:separator/>
      </w:r>
    </w:p>
  </w:footnote>
  <w:footnote w:type="continuationSeparator" w:id="0">
    <w:p w:rsidR="001A5570" w:rsidRDefault="001A5570" w:rsidP="005F2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19"/>
    <w:rsid w:val="00013F14"/>
    <w:rsid w:val="000164A5"/>
    <w:rsid w:val="000344E1"/>
    <w:rsid w:val="000411AC"/>
    <w:rsid w:val="000641B5"/>
    <w:rsid w:val="000755A3"/>
    <w:rsid w:val="000937F0"/>
    <w:rsid w:val="000C1956"/>
    <w:rsid w:val="000C6ADA"/>
    <w:rsid w:val="000D1E89"/>
    <w:rsid w:val="000D30A7"/>
    <w:rsid w:val="00115394"/>
    <w:rsid w:val="001235DE"/>
    <w:rsid w:val="00156302"/>
    <w:rsid w:val="00180645"/>
    <w:rsid w:val="00194E86"/>
    <w:rsid w:val="001A5570"/>
    <w:rsid w:val="001B3A7E"/>
    <w:rsid w:val="001B77CB"/>
    <w:rsid w:val="001E0313"/>
    <w:rsid w:val="002053FB"/>
    <w:rsid w:val="0020595D"/>
    <w:rsid w:val="00223ED0"/>
    <w:rsid w:val="002339F4"/>
    <w:rsid w:val="00267AA1"/>
    <w:rsid w:val="002A15D2"/>
    <w:rsid w:val="002B42CF"/>
    <w:rsid w:val="002D0532"/>
    <w:rsid w:val="00300818"/>
    <w:rsid w:val="00301C8A"/>
    <w:rsid w:val="0030663C"/>
    <w:rsid w:val="00324112"/>
    <w:rsid w:val="00354ABE"/>
    <w:rsid w:val="00361F19"/>
    <w:rsid w:val="003960B8"/>
    <w:rsid w:val="0045607C"/>
    <w:rsid w:val="00472851"/>
    <w:rsid w:val="00476D9B"/>
    <w:rsid w:val="004F0361"/>
    <w:rsid w:val="00512DD3"/>
    <w:rsid w:val="00531F21"/>
    <w:rsid w:val="00557048"/>
    <w:rsid w:val="00572E6E"/>
    <w:rsid w:val="00597AAA"/>
    <w:rsid w:val="005E2B9E"/>
    <w:rsid w:val="005E6E32"/>
    <w:rsid w:val="005F2692"/>
    <w:rsid w:val="005F279F"/>
    <w:rsid w:val="006028D5"/>
    <w:rsid w:val="006243FB"/>
    <w:rsid w:val="00631BD4"/>
    <w:rsid w:val="006A50D9"/>
    <w:rsid w:val="006C2122"/>
    <w:rsid w:val="006E40A0"/>
    <w:rsid w:val="00720686"/>
    <w:rsid w:val="00736368"/>
    <w:rsid w:val="00754C84"/>
    <w:rsid w:val="007E2F4A"/>
    <w:rsid w:val="007E6675"/>
    <w:rsid w:val="007F1BA4"/>
    <w:rsid w:val="008512DA"/>
    <w:rsid w:val="00871AAD"/>
    <w:rsid w:val="00893AE3"/>
    <w:rsid w:val="008B141D"/>
    <w:rsid w:val="008F65C9"/>
    <w:rsid w:val="00905BB2"/>
    <w:rsid w:val="00906FF1"/>
    <w:rsid w:val="009079E0"/>
    <w:rsid w:val="00941811"/>
    <w:rsid w:val="00944764"/>
    <w:rsid w:val="009D29C1"/>
    <w:rsid w:val="009D653B"/>
    <w:rsid w:val="00A42BC6"/>
    <w:rsid w:val="00A7327E"/>
    <w:rsid w:val="00A86081"/>
    <w:rsid w:val="00AE664D"/>
    <w:rsid w:val="00BB2B93"/>
    <w:rsid w:val="00BB7CE8"/>
    <w:rsid w:val="00BE6FE6"/>
    <w:rsid w:val="00C40EA6"/>
    <w:rsid w:val="00C4583C"/>
    <w:rsid w:val="00C64594"/>
    <w:rsid w:val="00C815CF"/>
    <w:rsid w:val="00C82A25"/>
    <w:rsid w:val="00C87911"/>
    <w:rsid w:val="00CC2390"/>
    <w:rsid w:val="00CC503C"/>
    <w:rsid w:val="00CE633D"/>
    <w:rsid w:val="00D2696E"/>
    <w:rsid w:val="00DB5667"/>
    <w:rsid w:val="00DB62F3"/>
    <w:rsid w:val="00DF74C7"/>
    <w:rsid w:val="00EA1A7F"/>
    <w:rsid w:val="00EA4A53"/>
    <w:rsid w:val="00EC0073"/>
    <w:rsid w:val="00EC33B1"/>
    <w:rsid w:val="00F2414C"/>
    <w:rsid w:val="00F25B62"/>
    <w:rsid w:val="00F973AA"/>
    <w:rsid w:val="00FA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1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D9B"/>
    <w:rPr>
      <w:color w:val="0000FF" w:themeColor="hyperlink"/>
      <w:u w:val="single"/>
    </w:rPr>
  </w:style>
  <w:style w:type="paragraph" w:styleId="Header">
    <w:name w:val="header"/>
    <w:basedOn w:val="Normal"/>
    <w:link w:val="HeaderChar"/>
    <w:uiPriority w:val="99"/>
    <w:unhideWhenUsed/>
    <w:rsid w:val="005F279F"/>
    <w:pPr>
      <w:tabs>
        <w:tab w:val="center" w:pos="4680"/>
        <w:tab w:val="right" w:pos="9360"/>
      </w:tabs>
    </w:pPr>
  </w:style>
  <w:style w:type="character" w:customStyle="1" w:styleId="HeaderChar">
    <w:name w:val="Header Char"/>
    <w:basedOn w:val="DefaultParagraphFont"/>
    <w:link w:val="Header"/>
    <w:uiPriority w:val="99"/>
    <w:rsid w:val="005F27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F279F"/>
    <w:pPr>
      <w:tabs>
        <w:tab w:val="center" w:pos="4680"/>
        <w:tab w:val="right" w:pos="9360"/>
      </w:tabs>
    </w:pPr>
  </w:style>
  <w:style w:type="character" w:customStyle="1" w:styleId="FooterChar">
    <w:name w:val="Footer Char"/>
    <w:basedOn w:val="DefaultParagraphFont"/>
    <w:link w:val="Footer"/>
    <w:uiPriority w:val="99"/>
    <w:rsid w:val="005F279F"/>
    <w:rPr>
      <w:rFonts w:ascii="Times New Roman" w:eastAsia="Times New Roman" w:hAnsi="Times New Roman" w:cs="Times New Roman"/>
      <w:sz w:val="28"/>
      <w:szCs w:val="28"/>
    </w:rPr>
  </w:style>
  <w:style w:type="paragraph" w:styleId="ListParagraph">
    <w:name w:val="List Paragraph"/>
    <w:basedOn w:val="Normal"/>
    <w:uiPriority w:val="34"/>
    <w:qFormat/>
    <w:rsid w:val="000937F0"/>
    <w:pPr>
      <w:ind w:left="720"/>
      <w:contextualSpacing/>
    </w:pPr>
  </w:style>
  <w:style w:type="table" w:styleId="TableGrid">
    <w:name w:val="Table Grid"/>
    <w:basedOn w:val="TableNormal"/>
    <w:uiPriority w:val="59"/>
    <w:rsid w:val="00871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D29C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1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D9B"/>
    <w:rPr>
      <w:color w:val="0000FF" w:themeColor="hyperlink"/>
      <w:u w:val="single"/>
    </w:rPr>
  </w:style>
  <w:style w:type="paragraph" w:styleId="Header">
    <w:name w:val="header"/>
    <w:basedOn w:val="Normal"/>
    <w:link w:val="HeaderChar"/>
    <w:uiPriority w:val="99"/>
    <w:unhideWhenUsed/>
    <w:rsid w:val="005F279F"/>
    <w:pPr>
      <w:tabs>
        <w:tab w:val="center" w:pos="4680"/>
        <w:tab w:val="right" w:pos="9360"/>
      </w:tabs>
    </w:pPr>
  </w:style>
  <w:style w:type="character" w:customStyle="1" w:styleId="HeaderChar">
    <w:name w:val="Header Char"/>
    <w:basedOn w:val="DefaultParagraphFont"/>
    <w:link w:val="Header"/>
    <w:uiPriority w:val="99"/>
    <w:rsid w:val="005F27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F279F"/>
    <w:pPr>
      <w:tabs>
        <w:tab w:val="center" w:pos="4680"/>
        <w:tab w:val="right" w:pos="9360"/>
      </w:tabs>
    </w:pPr>
  </w:style>
  <w:style w:type="character" w:customStyle="1" w:styleId="FooterChar">
    <w:name w:val="Footer Char"/>
    <w:basedOn w:val="DefaultParagraphFont"/>
    <w:link w:val="Footer"/>
    <w:uiPriority w:val="99"/>
    <w:rsid w:val="005F279F"/>
    <w:rPr>
      <w:rFonts w:ascii="Times New Roman" w:eastAsia="Times New Roman" w:hAnsi="Times New Roman" w:cs="Times New Roman"/>
      <w:sz w:val="28"/>
      <w:szCs w:val="28"/>
    </w:rPr>
  </w:style>
  <w:style w:type="paragraph" w:styleId="ListParagraph">
    <w:name w:val="List Paragraph"/>
    <w:basedOn w:val="Normal"/>
    <w:uiPriority w:val="34"/>
    <w:qFormat/>
    <w:rsid w:val="000937F0"/>
    <w:pPr>
      <w:ind w:left="720"/>
      <w:contextualSpacing/>
    </w:pPr>
  </w:style>
  <w:style w:type="table" w:styleId="TableGrid">
    <w:name w:val="Table Grid"/>
    <w:basedOn w:val="TableNormal"/>
    <w:uiPriority w:val="59"/>
    <w:rsid w:val="00871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D29C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D9C2-BDF1-40FB-BE2C-179308E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BAO</dc:creator>
  <cp:lastModifiedBy>Oanh-PC</cp:lastModifiedBy>
  <cp:revision>24</cp:revision>
  <cp:lastPrinted>2022-10-25T01:31:00Z</cp:lastPrinted>
  <dcterms:created xsi:type="dcterms:W3CDTF">2025-10-30T02:23:00Z</dcterms:created>
  <dcterms:modified xsi:type="dcterms:W3CDTF">2025-10-31T07:27:00Z</dcterms:modified>
</cp:coreProperties>
</file>