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176" w:type="dxa"/>
        <w:tblLook w:val="00A0" w:firstRow="1" w:lastRow="0" w:firstColumn="1" w:lastColumn="0" w:noHBand="0" w:noVBand="0"/>
      </w:tblPr>
      <w:tblGrid>
        <w:gridCol w:w="4112"/>
        <w:gridCol w:w="5670"/>
      </w:tblGrid>
      <w:tr w:rsidR="0072358B" w:rsidRPr="0072358B" w:rsidTr="00C97D32">
        <w:trPr>
          <w:trHeight w:val="721"/>
        </w:trPr>
        <w:tc>
          <w:tcPr>
            <w:tcW w:w="4112" w:type="dxa"/>
          </w:tcPr>
          <w:p w:rsidR="0072358B" w:rsidRPr="00340F31" w:rsidRDefault="0072358B" w:rsidP="00D51B63">
            <w:pPr>
              <w:spacing w:before="0" w:after="0"/>
              <w:ind w:firstLine="0"/>
              <w:jc w:val="center"/>
              <w:rPr>
                <w:rFonts w:ascii="Times New Roman" w:hAnsi="Times New Roman"/>
                <w:sz w:val="26"/>
                <w:szCs w:val="26"/>
              </w:rPr>
            </w:pPr>
            <w:r w:rsidRPr="00340F31">
              <w:rPr>
                <w:rFonts w:ascii="Times New Roman" w:hAnsi="Times New Roman"/>
                <w:sz w:val="26"/>
                <w:szCs w:val="26"/>
              </w:rPr>
              <w:t>UBND TỈNH LÂM ĐỒNG</w:t>
            </w:r>
          </w:p>
          <w:p w:rsidR="0072358B" w:rsidRPr="00C97D32" w:rsidRDefault="004528DE" w:rsidP="00C97D32">
            <w:pPr>
              <w:spacing w:before="0" w:after="0"/>
              <w:ind w:firstLine="0"/>
              <w:jc w:val="center"/>
              <w:rPr>
                <w:rFonts w:ascii="Times New Roman" w:hAnsi="Times New Roman"/>
                <w:b/>
                <w:sz w:val="28"/>
                <w:szCs w:val="28"/>
              </w:rPr>
            </w:pPr>
            <w:r w:rsidRPr="00340F31">
              <w:rPr>
                <w:rFonts w:ascii="Times New Roman" w:hAnsi="Times New Roman"/>
                <w:noProof/>
                <w:sz w:val="26"/>
                <w:szCs w:val="26"/>
              </w:rPr>
              <mc:AlternateContent>
                <mc:Choice Requires="wps">
                  <w:drawing>
                    <wp:anchor distT="4294967295" distB="4294967295" distL="114300" distR="114300" simplePos="0" relativeHeight="251663360" behindDoc="0" locked="0" layoutInCell="1" allowOverlap="1" wp14:anchorId="7C965257" wp14:editId="2DE1D755">
                      <wp:simplePos x="0" y="0"/>
                      <wp:positionH relativeFrom="column">
                        <wp:posOffset>901700</wp:posOffset>
                      </wp:positionH>
                      <wp:positionV relativeFrom="paragraph">
                        <wp:posOffset>185420</wp:posOffset>
                      </wp:positionV>
                      <wp:extent cx="582930" cy="0"/>
                      <wp:effectExtent l="0" t="0" r="2667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E2EB0" id="_x0000_t32" coordsize="21600,21600" o:spt="32" o:oned="t" path="m,l21600,21600e" filled="f">
                      <v:path arrowok="t" fillok="f" o:connecttype="none"/>
                      <o:lock v:ext="edit" shapetype="t"/>
                    </v:shapetype>
                    <v:shape id="AutoShape 2" o:spid="_x0000_s1026" type="#_x0000_t32" style="position:absolute;margin-left:71pt;margin-top:14.6pt;width:45.9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N3HQIAADo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"/>
                  </w:pict>
                </mc:Fallback>
              </mc:AlternateContent>
            </w:r>
            <w:r w:rsidR="0072358B" w:rsidRPr="00340F31">
              <w:rPr>
                <w:rFonts w:ascii="Times New Roman" w:hAnsi="Times New Roman"/>
                <w:b/>
                <w:sz w:val="26"/>
                <w:szCs w:val="26"/>
              </w:rPr>
              <w:t>SỞ TƯ PHÁP</w:t>
            </w:r>
          </w:p>
        </w:tc>
        <w:tc>
          <w:tcPr>
            <w:tcW w:w="5670" w:type="dxa"/>
          </w:tcPr>
          <w:p w:rsidR="0072358B" w:rsidRPr="0086548E" w:rsidRDefault="0072358B" w:rsidP="00B152FA">
            <w:pPr>
              <w:spacing w:before="0" w:after="0"/>
              <w:ind w:firstLine="0"/>
              <w:rPr>
                <w:rFonts w:ascii="Times New Roman" w:hAnsi="Times New Roman"/>
                <w:b/>
                <w:sz w:val="26"/>
                <w:szCs w:val="26"/>
              </w:rPr>
            </w:pPr>
            <w:r w:rsidRPr="0086548E">
              <w:rPr>
                <w:rFonts w:ascii="Times New Roman" w:hAnsi="Times New Roman"/>
                <w:b/>
                <w:sz w:val="26"/>
                <w:szCs w:val="26"/>
              </w:rPr>
              <w:t>CỘNG HÒA XÃ HỘI CHỦ NGHĨA VIỆT NAM</w:t>
            </w:r>
          </w:p>
          <w:p w:rsidR="0072358B" w:rsidRPr="00C97D32" w:rsidRDefault="007D3D37" w:rsidP="00C97D32">
            <w:pPr>
              <w:spacing w:before="0" w:after="0"/>
              <w:ind w:firstLine="0"/>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704850</wp:posOffset>
                      </wp:positionH>
                      <wp:positionV relativeFrom="paragraph">
                        <wp:posOffset>200660</wp:posOffset>
                      </wp:positionV>
                      <wp:extent cx="2059305" cy="635"/>
                      <wp:effectExtent l="0" t="0" r="17145" b="374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2D387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55.5pt;margin-top:15.8pt;width:162.1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" adj="10797"/>
                  </w:pict>
                </mc:Fallback>
              </mc:AlternateContent>
            </w:r>
            <w:r w:rsidR="0072358B" w:rsidRPr="0072358B">
              <w:rPr>
                <w:rFonts w:ascii="Times New Roman" w:hAnsi="Times New Roman"/>
                <w:b/>
                <w:sz w:val="28"/>
                <w:szCs w:val="28"/>
              </w:rPr>
              <w:t>Độc lập – Tự do – Hạnh phúc</w:t>
            </w:r>
          </w:p>
        </w:tc>
      </w:tr>
      <w:tr w:rsidR="00C97D32" w:rsidRPr="0072358B" w:rsidTr="00461D2E">
        <w:trPr>
          <w:trHeight w:val="987"/>
        </w:trPr>
        <w:tc>
          <w:tcPr>
            <w:tcW w:w="4112" w:type="dxa"/>
          </w:tcPr>
          <w:p w:rsidR="00C97D32" w:rsidRPr="00D751B8" w:rsidRDefault="00C97D32" w:rsidP="00461D2E">
            <w:pPr>
              <w:spacing w:before="0" w:after="0"/>
              <w:ind w:firstLine="0"/>
              <w:jc w:val="center"/>
              <w:rPr>
                <w:rFonts w:ascii="Times New Roman" w:hAnsi="Times New Roman"/>
                <w:sz w:val="26"/>
                <w:szCs w:val="26"/>
              </w:rPr>
            </w:pPr>
            <w:r w:rsidRPr="00D751B8">
              <w:rPr>
                <w:rFonts w:ascii="Times New Roman" w:hAnsi="Times New Roman"/>
                <w:sz w:val="26"/>
                <w:szCs w:val="26"/>
              </w:rPr>
              <w:t>Số</w:t>
            </w:r>
            <w:r w:rsidR="00764D41" w:rsidRPr="00D751B8">
              <w:rPr>
                <w:rFonts w:ascii="Times New Roman" w:hAnsi="Times New Roman"/>
                <w:sz w:val="26"/>
                <w:szCs w:val="26"/>
              </w:rPr>
              <w:t xml:space="preserve">: </w:t>
            </w:r>
            <w:r w:rsidR="00846318">
              <w:rPr>
                <w:rFonts w:ascii="Times New Roman" w:hAnsi="Times New Roman"/>
                <w:sz w:val="26"/>
                <w:szCs w:val="26"/>
              </w:rPr>
              <w:t xml:space="preserve">         </w:t>
            </w:r>
            <w:r w:rsidRPr="00D751B8">
              <w:rPr>
                <w:rFonts w:ascii="Times New Roman" w:hAnsi="Times New Roman"/>
                <w:sz w:val="26"/>
                <w:szCs w:val="26"/>
              </w:rPr>
              <w:t>/STP-</w:t>
            </w:r>
            <w:r w:rsidR="001613AE" w:rsidRPr="00D751B8">
              <w:rPr>
                <w:rFonts w:ascii="Times New Roman" w:hAnsi="Times New Roman"/>
                <w:sz w:val="26"/>
                <w:szCs w:val="26"/>
              </w:rPr>
              <w:t xml:space="preserve">TTr </w:t>
            </w:r>
          </w:p>
          <w:p w:rsidR="00406CDE" w:rsidRDefault="00802517" w:rsidP="00406CDE">
            <w:pPr>
              <w:spacing w:before="0" w:after="0"/>
              <w:ind w:firstLine="0"/>
              <w:jc w:val="center"/>
              <w:rPr>
                <w:rFonts w:ascii="Times New Roman" w:hAnsi="Times New Roman"/>
              </w:rPr>
            </w:pPr>
            <w:bookmarkStart w:id="0" w:name="_Hlk167106757"/>
            <w:r>
              <w:rPr>
                <w:rFonts w:ascii="Times New Roman" w:hAnsi="Times New Roman"/>
              </w:rPr>
              <w:t>V/v báo cáo</w:t>
            </w:r>
            <w:r w:rsidR="00C97D32" w:rsidRPr="00C97D32">
              <w:rPr>
                <w:rFonts w:ascii="Times New Roman" w:hAnsi="Times New Roman"/>
              </w:rPr>
              <w:t xml:space="preserve"> nhiệm vụ giả</w:t>
            </w:r>
            <w:r w:rsidR="00C97D32">
              <w:rPr>
                <w:rFonts w:ascii="Times New Roman" w:hAnsi="Times New Roman"/>
              </w:rPr>
              <w:t>i pháp</w:t>
            </w:r>
            <w:r w:rsidR="00406CDE">
              <w:rPr>
                <w:rFonts w:ascii="Times New Roman" w:hAnsi="Times New Roman"/>
              </w:rPr>
              <w:t xml:space="preserve"> </w:t>
            </w:r>
            <w:r w:rsidR="00C97D32" w:rsidRPr="00C97D32">
              <w:rPr>
                <w:rFonts w:ascii="Times New Roman" w:hAnsi="Times New Roman"/>
              </w:rPr>
              <w:t>để giảm chi phí tuân thủ pháp luậ</w:t>
            </w:r>
            <w:r w:rsidR="00C97D32">
              <w:rPr>
                <w:rFonts w:ascii="Times New Roman" w:hAnsi="Times New Roman"/>
              </w:rPr>
              <w:t>t,</w:t>
            </w:r>
            <w:r w:rsidR="00406CDE">
              <w:rPr>
                <w:rFonts w:ascii="Times New Roman" w:hAnsi="Times New Roman"/>
              </w:rPr>
              <w:t xml:space="preserve"> </w:t>
            </w:r>
            <w:r w:rsidR="00C97D32" w:rsidRPr="00C97D32">
              <w:rPr>
                <w:rFonts w:ascii="Times New Roman" w:hAnsi="Times New Roman"/>
              </w:rPr>
              <w:t>nâng xếp hạ</w:t>
            </w:r>
            <w:r w:rsidR="00406CDE">
              <w:rPr>
                <w:rFonts w:ascii="Times New Roman" w:hAnsi="Times New Roman"/>
              </w:rPr>
              <w:t>ng</w:t>
            </w:r>
          </w:p>
          <w:p w:rsidR="00C97D32" w:rsidRDefault="00C97D32" w:rsidP="00B041D6">
            <w:pPr>
              <w:spacing w:before="0" w:after="0"/>
              <w:ind w:firstLine="0"/>
              <w:jc w:val="center"/>
              <w:rPr>
                <w:rFonts w:ascii="Times New Roman" w:hAnsi="Times New Roman"/>
              </w:rPr>
            </w:pPr>
            <w:r w:rsidRPr="00C97D32">
              <w:rPr>
                <w:rFonts w:ascii="Times New Roman" w:hAnsi="Times New Roman"/>
              </w:rPr>
              <w:t xml:space="preserve">chỉ số B1 </w:t>
            </w:r>
            <w:r w:rsidR="003C34B4">
              <w:rPr>
                <w:rFonts w:ascii="Times New Roman" w:hAnsi="Times New Roman"/>
              </w:rPr>
              <w:t xml:space="preserve">6 tháng </w:t>
            </w:r>
            <w:r w:rsidRPr="00C97D32">
              <w:rPr>
                <w:rFonts w:ascii="Times New Roman" w:hAnsi="Times New Roman"/>
              </w:rPr>
              <w:t>năm 20</w:t>
            </w:r>
            <w:r w:rsidR="00AF4060">
              <w:rPr>
                <w:rFonts w:ascii="Times New Roman" w:hAnsi="Times New Roman"/>
              </w:rPr>
              <w:t>2</w:t>
            </w:r>
            <w:r w:rsidR="00846318">
              <w:rPr>
                <w:rFonts w:ascii="Times New Roman" w:hAnsi="Times New Roman"/>
              </w:rPr>
              <w:t>5</w:t>
            </w:r>
          </w:p>
          <w:bookmarkEnd w:id="0"/>
          <w:p w:rsidR="00352F12" w:rsidRPr="00461D2E" w:rsidRDefault="00352F12" w:rsidP="00B041D6">
            <w:pPr>
              <w:spacing w:before="0" w:after="0"/>
              <w:ind w:firstLine="0"/>
              <w:jc w:val="center"/>
              <w:rPr>
                <w:rFonts w:ascii="Times New Roman" w:hAnsi="Times New Roman"/>
              </w:rPr>
            </w:pPr>
          </w:p>
        </w:tc>
        <w:tc>
          <w:tcPr>
            <w:tcW w:w="5670" w:type="dxa"/>
          </w:tcPr>
          <w:p w:rsidR="00461D2E" w:rsidRDefault="00C97D32" w:rsidP="00461D2E">
            <w:pPr>
              <w:spacing w:before="0" w:after="0"/>
              <w:ind w:firstLine="0"/>
              <w:jc w:val="center"/>
              <w:rPr>
                <w:rFonts w:ascii="Times New Roman" w:hAnsi="Times New Roman"/>
                <w:b/>
                <w:sz w:val="26"/>
                <w:szCs w:val="26"/>
              </w:rPr>
            </w:pPr>
            <w:r w:rsidRPr="0072358B">
              <w:rPr>
                <w:rFonts w:ascii="Times New Roman" w:hAnsi="Times New Roman"/>
                <w:i/>
                <w:sz w:val="28"/>
                <w:szCs w:val="28"/>
              </w:rPr>
              <w:t>Lâm Đồng, ngày</w:t>
            </w:r>
            <w:r>
              <w:rPr>
                <w:rFonts w:ascii="Times New Roman" w:hAnsi="Times New Roman"/>
                <w:i/>
                <w:sz w:val="28"/>
                <w:szCs w:val="28"/>
              </w:rPr>
              <w:t xml:space="preserve"> </w:t>
            </w:r>
            <w:r w:rsidR="00846318">
              <w:rPr>
                <w:rFonts w:ascii="Times New Roman" w:hAnsi="Times New Roman"/>
                <w:i/>
                <w:sz w:val="28"/>
                <w:szCs w:val="28"/>
              </w:rPr>
              <w:t xml:space="preserve">     </w:t>
            </w:r>
            <w:r>
              <w:rPr>
                <w:rFonts w:ascii="Times New Roman" w:hAnsi="Times New Roman"/>
                <w:i/>
                <w:sz w:val="28"/>
                <w:szCs w:val="28"/>
              </w:rPr>
              <w:t xml:space="preserve"> </w:t>
            </w:r>
            <w:r w:rsidRPr="0072358B">
              <w:rPr>
                <w:rFonts w:ascii="Times New Roman" w:hAnsi="Times New Roman"/>
                <w:i/>
                <w:sz w:val="28"/>
                <w:szCs w:val="28"/>
              </w:rPr>
              <w:t xml:space="preserve">tháng </w:t>
            </w:r>
            <w:r w:rsidR="00A40F4E">
              <w:rPr>
                <w:rFonts w:ascii="Times New Roman" w:hAnsi="Times New Roman"/>
                <w:i/>
                <w:sz w:val="28"/>
                <w:szCs w:val="28"/>
              </w:rPr>
              <w:t>5</w:t>
            </w:r>
            <w:r>
              <w:rPr>
                <w:rFonts w:ascii="Times New Roman" w:hAnsi="Times New Roman"/>
                <w:i/>
                <w:sz w:val="28"/>
                <w:szCs w:val="28"/>
              </w:rPr>
              <w:t xml:space="preserve"> </w:t>
            </w:r>
            <w:r w:rsidRPr="0072358B">
              <w:rPr>
                <w:rFonts w:ascii="Times New Roman" w:hAnsi="Times New Roman"/>
                <w:i/>
                <w:sz w:val="28"/>
                <w:szCs w:val="28"/>
              </w:rPr>
              <w:t>năm 20</w:t>
            </w:r>
            <w:r w:rsidR="00AF4060">
              <w:rPr>
                <w:rFonts w:ascii="Times New Roman" w:hAnsi="Times New Roman"/>
                <w:i/>
                <w:sz w:val="28"/>
                <w:szCs w:val="28"/>
              </w:rPr>
              <w:t>2</w:t>
            </w:r>
            <w:r w:rsidR="00846318">
              <w:rPr>
                <w:rFonts w:ascii="Times New Roman" w:hAnsi="Times New Roman"/>
                <w:i/>
                <w:sz w:val="28"/>
                <w:szCs w:val="28"/>
              </w:rPr>
              <w:t>5</w:t>
            </w:r>
          </w:p>
          <w:p w:rsidR="00C97D32" w:rsidRPr="00461D2E" w:rsidRDefault="00C97D32" w:rsidP="00461D2E">
            <w:pPr>
              <w:ind w:firstLine="0"/>
              <w:rPr>
                <w:rFonts w:ascii="Times New Roman" w:hAnsi="Times New Roman"/>
                <w:sz w:val="26"/>
                <w:szCs w:val="26"/>
              </w:rPr>
            </w:pPr>
          </w:p>
        </w:tc>
      </w:tr>
    </w:tbl>
    <w:p w:rsidR="00461D2E" w:rsidRDefault="00461D2E" w:rsidP="004C2AB5">
      <w:pPr>
        <w:tabs>
          <w:tab w:val="left" w:pos="2870"/>
        </w:tabs>
        <w:spacing w:after="0"/>
        <w:ind w:firstLine="0"/>
        <w:rPr>
          <w:rFonts w:ascii="Times New Roman" w:hAnsi="Times New Roman"/>
          <w:sz w:val="2"/>
          <w:szCs w:val="28"/>
        </w:rPr>
      </w:pPr>
    </w:p>
    <w:p w:rsidR="004C2AB5" w:rsidRPr="00E90D77" w:rsidRDefault="004C2AB5" w:rsidP="004C2AB5">
      <w:pPr>
        <w:tabs>
          <w:tab w:val="left" w:pos="1212"/>
        </w:tabs>
        <w:spacing w:after="0"/>
        <w:ind w:firstLine="0"/>
        <w:rPr>
          <w:rFonts w:ascii="Times New Roman" w:hAnsi="Times New Roman"/>
          <w:sz w:val="14"/>
          <w:szCs w:val="28"/>
        </w:rPr>
      </w:pPr>
    </w:p>
    <w:tbl>
      <w:tblPr>
        <w:tblW w:w="6379" w:type="dxa"/>
        <w:tblInd w:w="1951" w:type="dxa"/>
        <w:tblLook w:val="00A0" w:firstRow="1" w:lastRow="0" w:firstColumn="1" w:lastColumn="0" w:noHBand="0" w:noVBand="0"/>
      </w:tblPr>
      <w:tblGrid>
        <w:gridCol w:w="1417"/>
        <w:gridCol w:w="4962"/>
      </w:tblGrid>
      <w:tr w:rsidR="0072358B" w:rsidRPr="0072358B" w:rsidTr="00DD66CE">
        <w:tc>
          <w:tcPr>
            <w:tcW w:w="1417" w:type="dxa"/>
          </w:tcPr>
          <w:p w:rsidR="0072358B" w:rsidRPr="0072358B" w:rsidRDefault="0072358B" w:rsidP="00B041D6">
            <w:pPr>
              <w:spacing w:before="0" w:after="0"/>
              <w:ind w:firstLine="0"/>
              <w:jc w:val="right"/>
              <w:rPr>
                <w:rFonts w:ascii="Times New Roman" w:hAnsi="Times New Roman"/>
                <w:sz w:val="28"/>
                <w:szCs w:val="28"/>
              </w:rPr>
            </w:pPr>
            <w:r w:rsidRPr="0072358B">
              <w:rPr>
                <w:rFonts w:ascii="Times New Roman" w:hAnsi="Times New Roman"/>
                <w:sz w:val="28"/>
                <w:szCs w:val="28"/>
              </w:rPr>
              <w:t>Kính gửi:</w:t>
            </w:r>
          </w:p>
        </w:tc>
        <w:tc>
          <w:tcPr>
            <w:tcW w:w="4962" w:type="dxa"/>
          </w:tcPr>
          <w:p w:rsidR="00C97D32" w:rsidRDefault="00C97D32" w:rsidP="003F1E6B">
            <w:pPr>
              <w:spacing w:before="0" w:after="0"/>
              <w:ind w:firstLine="0"/>
              <w:rPr>
                <w:rFonts w:ascii="Times New Roman" w:hAnsi="Times New Roman"/>
                <w:sz w:val="28"/>
                <w:szCs w:val="28"/>
              </w:rPr>
            </w:pPr>
          </w:p>
          <w:p w:rsidR="00DD712B" w:rsidRDefault="00DD712B" w:rsidP="003F1E6B">
            <w:pPr>
              <w:spacing w:before="0" w:after="0"/>
              <w:ind w:firstLine="0"/>
              <w:rPr>
                <w:rFonts w:ascii="Times New Roman" w:hAnsi="Times New Roman"/>
                <w:sz w:val="28"/>
                <w:szCs w:val="28"/>
              </w:rPr>
            </w:pPr>
            <w:r>
              <w:rPr>
                <w:rFonts w:ascii="Times New Roman" w:hAnsi="Times New Roman"/>
                <w:sz w:val="28"/>
                <w:szCs w:val="28"/>
              </w:rPr>
              <w:t xml:space="preserve">- </w:t>
            </w:r>
            <w:r w:rsidR="00937ACB">
              <w:rPr>
                <w:rFonts w:ascii="Times New Roman" w:hAnsi="Times New Roman"/>
                <w:sz w:val="28"/>
                <w:szCs w:val="28"/>
              </w:rPr>
              <w:t>Các s</w:t>
            </w:r>
            <w:r w:rsidR="00C97D32">
              <w:rPr>
                <w:rFonts w:ascii="Times New Roman" w:hAnsi="Times New Roman"/>
                <w:sz w:val="28"/>
                <w:szCs w:val="28"/>
              </w:rPr>
              <w:t>ở, ban, ngành</w:t>
            </w:r>
            <w:r>
              <w:rPr>
                <w:rFonts w:ascii="Times New Roman" w:hAnsi="Times New Roman"/>
                <w:sz w:val="28"/>
                <w:szCs w:val="28"/>
              </w:rPr>
              <w:t>;</w:t>
            </w:r>
          </w:p>
          <w:p w:rsidR="00B041D6" w:rsidRPr="0072358B" w:rsidRDefault="00B041D6" w:rsidP="003F1E6B">
            <w:pPr>
              <w:spacing w:before="0" w:after="0"/>
              <w:ind w:firstLine="0"/>
              <w:rPr>
                <w:rFonts w:ascii="Times New Roman" w:hAnsi="Times New Roman"/>
                <w:sz w:val="28"/>
                <w:szCs w:val="28"/>
              </w:rPr>
            </w:pPr>
            <w:r>
              <w:rPr>
                <w:rFonts w:ascii="Times New Roman" w:hAnsi="Times New Roman"/>
                <w:sz w:val="28"/>
                <w:szCs w:val="28"/>
              </w:rPr>
              <w:t xml:space="preserve">- Trung tâm Phục vụ Hành chính công; </w:t>
            </w:r>
          </w:p>
          <w:p w:rsidR="0072358B" w:rsidRPr="0072358B" w:rsidRDefault="0072358B" w:rsidP="003F1E6B">
            <w:pPr>
              <w:spacing w:before="0" w:after="0"/>
              <w:ind w:firstLine="0"/>
              <w:rPr>
                <w:rFonts w:ascii="Times New Roman" w:hAnsi="Times New Roman"/>
                <w:sz w:val="28"/>
                <w:szCs w:val="28"/>
              </w:rPr>
            </w:pPr>
            <w:r w:rsidRPr="0072358B">
              <w:rPr>
                <w:rFonts w:ascii="Times New Roman" w:hAnsi="Times New Roman"/>
                <w:sz w:val="28"/>
                <w:szCs w:val="28"/>
              </w:rPr>
              <w:t>- Ủy ban nhân dân các huyện, thành phố.</w:t>
            </w:r>
          </w:p>
        </w:tc>
      </w:tr>
    </w:tbl>
    <w:p w:rsidR="00461D2E" w:rsidRPr="00E90D77" w:rsidRDefault="00461D2E" w:rsidP="00461D2E">
      <w:pPr>
        <w:spacing w:after="120"/>
        <w:ind w:firstLine="0"/>
        <w:rPr>
          <w:rFonts w:ascii="Times New Roman" w:hAnsi="Times New Roman"/>
          <w:sz w:val="12"/>
          <w:szCs w:val="28"/>
        </w:rPr>
      </w:pPr>
    </w:p>
    <w:p w:rsidR="00352F12" w:rsidRDefault="00352F12" w:rsidP="00352F12">
      <w:pPr>
        <w:spacing w:after="120" w:line="264" w:lineRule="auto"/>
        <w:rPr>
          <w:rFonts w:ascii="Times New Roman" w:hAnsi="Times New Roman"/>
          <w:sz w:val="28"/>
          <w:szCs w:val="28"/>
        </w:rPr>
      </w:pPr>
    </w:p>
    <w:p w:rsidR="00F41449" w:rsidRPr="00846318" w:rsidRDefault="002518C4" w:rsidP="00352F12">
      <w:pPr>
        <w:spacing w:after="120" w:line="264" w:lineRule="auto"/>
        <w:rPr>
          <w:rFonts w:ascii="Times New Roman" w:hAnsi="Times New Roman"/>
          <w:sz w:val="28"/>
          <w:szCs w:val="28"/>
        </w:rPr>
      </w:pPr>
      <w:r w:rsidRPr="00846318">
        <w:rPr>
          <w:rFonts w:ascii="Times New Roman" w:hAnsi="Times New Roman"/>
          <w:sz w:val="28"/>
          <w:szCs w:val="28"/>
        </w:rPr>
        <w:t xml:space="preserve">Thực hiện </w:t>
      </w:r>
      <w:r w:rsidR="003B0893" w:rsidRPr="00846318">
        <w:rPr>
          <w:rFonts w:ascii="Times New Roman" w:hAnsi="Times New Roman"/>
          <w:sz w:val="28"/>
          <w:szCs w:val="28"/>
          <w:lang w:val="vi-VN"/>
        </w:rPr>
        <w:t>Nghị quyết số 0</w:t>
      </w:r>
      <w:r w:rsidR="00DD416B" w:rsidRPr="00846318">
        <w:rPr>
          <w:rFonts w:ascii="Times New Roman" w:hAnsi="Times New Roman"/>
          <w:sz w:val="28"/>
          <w:szCs w:val="28"/>
        </w:rPr>
        <w:t>2</w:t>
      </w:r>
      <w:r w:rsidR="003B0893" w:rsidRPr="00846318">
        <w:rPr>
          <w:rFonts w:ascii="Times New Roman" w:hAnsi="Times New Roman"/>
          <w:sz w:val="28"/>
          <w:szCs w:val="28"/>
          <w:lang w:val="vi-VN"/>
        </w:rPr>
        <w:t xml:space="preserve">/NQ-CP </w:t>
      </w:r>
      <w:r w:rsidR="00846318" w:rsidRPr="00846318">
        <w:rPr>
          <w:rFonts w:ascii="Times New Roman" w:hAnsi="Times New Roman"/>
          <w:color w:val="000000"/>
          <w:sz w:val="28"/>
          <w:szCs w:val="28"/>
        </w:rPr>
        <w:t>08/01/2025 của Chính phủ về những nhiệm vụ, giải pháp chủ yếu cải thiện môi trường kinh doanh, nâng cao năng lực cạnh tranh quốc gia năm 2025 của tỉnh</w:t>
      </w:r>
      <w:r w:rsidR="003B0893" w:rsidRPr="00846318">
        <w:rPr>
          <w:rFonts w:ascii="Times New Roman" w:hAnsi="Times New Roman"/>
          <w:sz w:val="28"/>
          <w:szCs w:val="28"/>
        </w:rPr>
        <w:t xml:space="preserve">; </w:t>
      </w:r>
      <w:r w:rsidR="00846318" w:rsidRPr="00846318">
        <w:rPr>
          <w:rFonts w:ascii="Times New Roman" w:hAnsi="Times New Roman"/>
          <w:sz w:val="28"/>
          <w:szCs w:val="28"/>
        </w:rPr>
        <w:t>Kế hoạch số 1007/UBND-KH1 ngày 06/02/2025</w:t>
      </w:r>
      <w:r w:rsidR="00B63923" w:rsidRPr="00846318">
        <w:rPr>
          <w:rFonts w:ascii="Times New Roman" w:hAnsi="Times New Roman"/>
          <w:sz w:val="28"/>
          <w:szCs w:val="28"/>
        </w:rPr>
        <w:t xml:space="preserve"> </w:t>
      </w:r>
      <w:r w:rsidR="001613AE" w:rsidRPr="00846318">
        <w:rPr>
          <w:rFonts w:ascii="Times New Roman" w:hAnsi="Times New Roman"/>
          <w:sz w:val="28"/>
          <w:szCs w:val="28"/>
        </w:rPr>
        <w:t xml:space="preserve">của Ủy ban nhân dân tỉnh Lâm Đồng </w:t>
      </w:r>
      <w:r w:rsidR="00846318" w:rsidRPr="00846318">
        <w:rPr>
          <w:rFonts w:ascii="Times New Roman" w:hAnsi="Times New Roman"/>
          <w:sz w:val="28"/>
          <w:szCs w:val="28"/>
        </w:rPr>
        <w:t>về thực hiện Nghị quyết số 02/NQ-CP ngày 08/01/2025 của Chính phủ về những nhiệm vụ, giải pháp chủ yếu cải thiện môi trường kinh doanh, nâng cao năng lực cạnh tranh quốc gia năm 2025 trên địa bàn tỉnh</w:t>
      </w:r>
      <w:r w:rsidR="00F41449" w:rsidRPr="00846318">
        <w:rPr>
          <w:rFonts w:ascii="Times New Roman" w:hAnsi="Times New Roman"/>
          <w:sz w:val="28"/>
          <w:szCs w:val="28"/>
        </w:rPr>
        <w:t>;</w:t>
      </w:r>
      <w:r w:rsidR="00FA05CF" w:rsidRPr="00846318">
        <w:rPr>
          <w:rFonts w:ascii="Times New Roman" w:hAnsi="Times New Roman"/>
          <w:sz w:val="28"/>
          <w:szCs w:val="28"/>
        </w:rPr>
        <w:t xml:space="preserve"> </w:t>
      </w:r>
      <w:r w:rsidR="00F41449" w:rsidRPr="00846318">
        <w:rPr>
          <w:rFonts w:ascii="Times New Roman" w:hAnsi="Times New Roman"/>
          <w:sz w:val="28"/>
          <w:szCs w:val="28"/>
        </w:rPr>
        <w:t>Quyết định</w:t>
      </w:r>
      <w:r w:rsidRPr="00846318">
        <w:rPr>
          <w:rFonts w:ascii="Times New Roman" w:hAnsi="Times New Roman"/>
          <w:sz w:val="28"/>
          <w:szCs w:val="28"/>
        </w:rPr>
        <w:t xml:space="preserve"> số </w:t>
      </w:r>
      <w:r w:rsidR="00846318" w:rsidRPr="00846318">
        <w:rPr>
          <w:rFonts w:ascii="Times New Roman" w:hAnsi="Times New Roman"/>
          <w:sz w:val="28"/>
          <w:szCs w:val="28"/>
        </w:rPr>
        <w:t>88</w:t>
      </w:r>
      <w:r w:rsidRPr="00846318">
        <w:rPr>
          <w:rFonts w:ascii="Times New Roman" w:hAnsi="Times New Roman"/>
          <w:sz w:val="28"/>
          <w:szCs w:val="28"/>
        </w:rPr>
        <w:t>/</w:t>
      </w:r>
      <w:r w:rsidR="00F41449" w:rsidRPr="00846318">
        <w:rPr>
          <w:rFonts w:ascii="Times New Roman" w:hAnsi="Times New Roman"/>
          <w:sz w:val="28"/>
          <w:szCs w:val="28"/>
        </w:rPr>
        <w:t>QĐ-</w:t>
      </w:r>
      <w:r w:rsidRPr="00846318">
        <w:rPr>
          <w:rFonts w:ascii="Times New Roman" w:hAnsi="Times New Roman"/>
          <w:sz w:val="28"/>
          <w:szCs w:val="28"/>
        </w:rPr>
        <w:t>BTP</w:t>
      </w:r>
      <w:r w:rsidR="00F41449" w:rsidRPr="00846318">
        <w:rPr>
          <w:rFonts w:ascii="Times New Roman" w:hAnsi="Times New Roman"/>
          <w:sz w:val="28"/>
          <w:szCs w:val="28"/>
        </w:rPr>
        <w:t xml:space="preserve"> </w:t>
      </w:r>
      <w:r w:rsidRPr="00846318">
        <w:rPr>
          <w:rFonts w:ascii="Times New Roman" w:hAnsi="Times New Roman"/>
          <w:sz w:val="28"/>
          <w:szCs w:val="28"/>
        </w:rPr>
        <w:t xml:space="preserve">ngày </w:t>
      </w:r>
      <w:r w:rsidR="00846318" w:rsidRPr="00846318">
        <w:rPr>
          <w:rFonts w:ascii="Times New Roman" w:hAnsi="Times New Roman"/>
          <w:sz w:val="28"/>
          <w:szCs w:val="28"/>
        </w:rPr>
        <w:t>03/2/2025</w:t>
      </w:r>
      <w:r w:rsidRPr="00846318">
        <w:rPr>
          <w:rFonts w:ascii="Times New Roman" w:hAnsi="Times New Roman"/>
          <w:sz w:val="28"/>
          <w:szCs w:val="28"/>
        </w:rPr>
        <w:t xml:space="preserve"> của Bộ Tư pháp </w:t>
      </w:r>
      <w:r w:rsidR="00846318" w:rsidRPr="00846318">
        <w:rPr>
          <w:rFonts w:ascii="Times New Roman" w:hAnsi="Times New Roman"/>
          <w:sz w:val="28"/>
          <w:szCs w:val="28"/>
        </w:rPr>
        <w:t>ban hành Chương trình hành động của ngành Tư pháp thực hiện Nghị quyết số 01/NQ-CP ngày 08/01/2025 của Chính phủ về nhiệm vụ, giải pháp chủ yếu thực hiện Kế hoạch phát triển kinh tế - xã hội và dự toán ngân sách nhà nước năm 2025; Nghị quyết số 02/NQ-CP ngày 08/01/2025 của Chính phủ về những nhiệm vụ, giải pháp chủ yếu cải thiện môi trường kinh doanh, nâng cao năng lực cạnh tranh quốc gia năm 2025</w:t>
      </w:r>
      <w:r w:rsidR="00F41449" w:rsidRPr="00846318">
        <w:rPr>
          <w:rFonts w:ascii="Times New Roman" w:hAnsi="Times New Roman"/>
          <w:sz w:val="28"/>
          <w:szCs w:val="28"/>
          <w:lang w:val="vi-VN"/>
        </w:rPr>
        <w:t>.</w:t>
      </w:r>
    </w:p>
    <w:p w:rsidR="004C2AB5" w:rsidRPr="00676EA3" w:rsidRDefault="00A529BC" w:rsidP="00352F12">
      <w:pPr>
        <w:spacing w:after="120" w:line="264" w:lineRule="auto"/>
        <w:rPr>
          <w:rFonts w:ascii="Times New Roman" w:hAnsi="Times New Roman"/>
          <w:sz w:val="28"/>
          <w:szCs w:val="28"/>
        </w:rPr>
      </w:pPr>
      <w:r w:rsidRPr="00B63923">
        <w:rPr>
          <w:rFonts w:ascii="Times New Roman" w:hAnsi="Times New Roman"/>
          <w:sz w:val="28"/>
          <w:szCs w:val="28"/>
        </w:rPr>
        <w:t>Đ</w:t>
      </w:r>
      <w:r w:rsidR="00324C3F" w:rsidRPr="00B63923">
        <w:rPr>
          <w:rFonts w:ascii="Times New Roman" w:hAnsi="Times New Roman"/>
          <w:sz w:val="28"/>
          <w:szCs w:val="28"/>
        </w:rPr>
        <w:t xml:space="preserve">ể có cơ sở </w:t>
      </w:r>
      <w:r w:rsidR="00033E32" w:rsidRPr="00B63923">
        <w:rPr>
          <w:rFonts w:ascii="Times New Roman" w:hAnsi="Times New Roman"/>
          <w:sz w:val="28"/>
          <w:szCs w:val="28"/>
        </w:rPr>
        <w:t xml:space="preserve">tổng hợp Báo cáo kết quả thực hiện một số nhiệm </w:t>
      </w:r>
      <w:r w:rsidR="00033E32" w:rsidRPr="00676EA3">
        <w:rPr>
          <w:rFonts w:ascii="Times New Roman" w:hAnsi="Times New Roman"/>
          <w:sz w:val="28"/>
          <w:szCs w:val="28"/>
        </w:rPr>
        <w:t xml:space="preserve">vụ giải pháp </w:t>
      </w:r>
      <w:r w:rsidR="00A26904" w:rsidRPr="00676EA3">
        <w:rPr>
          <w:rFonts w:ascii="Times New Roman" w:hAnsi="Times New Roman"/>
          <w:sz w:val="28"/>
          <w:szCs w:val="28"/>
        </w:rPr>
        <w:t xml:space="preserve">nhằm </w:t>
      </w:r>
      <w:r w:rsidR="00033E32" w:rsidRPr="00676EA3">
        <w:rPr>
          <w:rFonts w:ascii="Times New Roman" w:hAnsi="Times New Roman"/>
          <w:sz w:val="28"/>
          <w:szCs w:val="28"/>
        </w:rPr>
        <w:t xml:space="preserve">giảm chi phí tuân thủ pháp luật, nâng xếp hạng chỉ số B1 </w:t>
      </w:r>
      <w:r w:rsidR="00A26904" w:rsidRPr="00676EA3">
        <w:rPr>
          <w:rFonts w:ascii="Times New Roman" w:hAnsi="Times New Roman"/>
          <w:sz w:val="28"/>
          <w:szCs w:val="28"/>
        </w:rPr>
        <w:t>của tỉnh Lâm Đồng gửi</w:t>
      </w:r>
      <w:r w:rsidR="00324C3F" w:rsidRPr="00676EA3">
        <w:rPr>
          <w:rFonts w:ascii="Times New Roman" w:hAnsi="Times New Roman"/>
          <w:sz w:val="28"/>
          <w:szCs w:val="28"/>
        </w:rPr>
        <w:t xml:space="preserve"> Bộ Tư pháp </w:t>
      </w:r>
      <w:r w:rsidR="00A26904" w:rsidRPr="00676EA3">
        <w:rPr>
          <w:rFonts w:ascii="Times New Roman" w:hAnsi="Times New Roman"/>
          <w:sz w:val="28"/>
          <w:szCs w:val="28"/>
        </w:rPr>
        <w:t xml:space="preserve">tổng hợp báo cáo Chính phủ, Thủ tướng Chính phủ, </w:t>
      </w:r>
      <w:r w:rsidR="0072358B" w:rsidRPr="00676EA3">
        <w:rPr>
          <w:rFonts w:ascii="Times New Roman" w:hAnsi="Times New Roman"/>
          <w:sz w:val="28"/>
          <w:szCs w:val="28"/>
        </w:rPr>
        <w:t>Sở Tư pháp đề nghị</w:t>
      </w:r>
      <w:r w:rsidR="00542167" w:rsidRPr="00676EA3">
        <w:rPr>
          <w:rFonts w:ascii="Times New Roman" w:hAnsi="Times New Roman"/>
          <w:sz w:val="28"/>
          <w:szCs w:val="28"/>
        </w:rPr>
        <w:t xml:space="preserve"> các </w:t>
      </w:r>
      <w:r w:rsidR="003F1E6B" w:rsidRPr="00676EA3">
        <w:rPr>
          <w:rFonts w:ascii="Times New Roman" w:hAnsi="Times New Roman"/>
          <w:sz w:val="28"/>
          <w:szCs w:val="28"/>
        </w:rPr>
        <w:t>s</w:t>
      </w:r>
      <w:r w:rsidR="00C97D32" w:rsidRPr="00676EA3">
        <w:rPr>
          <w:rFonts w:ascii="Times New Roman" w:hAnsi="Times New Roman"/>
          <w:sz w:val="28"/>
          <w:szCs w:val="28"/>
        </w:rPr>
        <w:t>ở, ban, ngành</w:t>
      </w:r>
      <w:r w:rsidR="00FA05CF">
        <w:rPr>
          <w:rFonts w:ascii="Times New Roman" w:hAnsi="Times New Roman"/>
          <w:sz w:val="28"/>
          <w:szCs w:val="28"/>
        </w:rPr>
        <w:t>; Trung tâm Phục vụ Hành chính công</w:t>
      </w:r>
      <w:r w:rsidR="00C97D32" w:rsidRPr="00676EA3">
        <w:rPr>
          <w:rFonts w:ascii="Times New Roman" w:hAnsi="Times New Roman"/>
          <w:sz w:val="28"/>
          <w:szCs w:val="28"/>
        </w:rPr>
        <w:t xml:space="preserve"> và</w:t>
      </w:r>
      <w:r w:rsidR="00542167" w:rsidRPr="00676EA3">
        <w:rPr>
          <w:rFonts w:ascii="Times New Roman" w:hAnsi="Times New Roman"/>
          <w:sz w:val="28"/>
          <w:szCs w:val="28"/>
        </w:rPr>
        <w:t xml:space="preserve"> </w:t>
      </w:r>
      <w:r w:rsidR="0072358B" w:rsidRPr="00676EA3">
        <w:rPr>
          <w:rFonts w:ascii="Times New Roman" w:hAnsi="Times New Roman"/>
          <w:sz w:val="28"/>
          <w:szCs w:val="28"/>
        </w:rPr>
        <w:t>Ủy ban nhân dân các huyện, thành phố Đà Lạt, Bảo Lộc</w:t>
      </w:r>
      <w:r w:rsidR="00C97D32" w:rsidRPr="00676EA3">
        <w:rPr>
          <w:rFonts w:ascii="Times New Roman" w:hAnsi="Times New Roman"/>
          <w:sz w:val="28"/>
          <w:szCs w:val="28"/>
        </w:rPr>
        <w:t xml:space="preserve"> báo cáo về việc thực hiện một số nhiệm vụ giải pháp để giảm chi phí tuân thủ pháp luật, nâng xếp hạng chỉ số</w:t>
      </w:r>
      <w:r w:rsidR="00461D2E" w:rsidRPr="00676EA3">
        <w:rPr>
          <w:rFonts w:ascii="Times New Roman" w:hAnsi="Times New Roman"/>
          <w:sz w:val="28"/>
          <w:szCs w:val="28"/>
        </w:rPr>
        <w:t xml:space="preserve"> B1</w:t>
      </w:r>
      <w:r w:rsidR="007D135B">
        <w:rPr>
          <w:rFonts w:ascii="Times New Roman" w:hAnsi="Times New Roman"/>
          <w:sz w:val="28"/>
          <w:szCs w:val="28"/>
        </w:rPr>
        <w:t xml:space="preserve"> 6 tháng</w:t>
      </w:r>
      <w:r w:rsidR="00461D2E" w:rsidRPr="00676EA3">
        <w:rPr>
          <w:rFonts w:ascii="Times New Roman" w:hAnsi="Times New Roman"/>
          <w:sz w:val="28"/>
          <w:szCs w:val="28"/>
        </w:rPr>
        <w:t xml:space="preserve"> </w:t>
      </w:r>
      <w:r w:rsidR="002518C4" w:rsidRPr="00676EA3">
        <w:rPr>
          <w:rFonts w:ascii="Times New Roman" w:hAnsi="Times New Roman"/>
          <w:sz w:val="28"/>
          <w:szCs w:val="28"/>
        </w:rPr>
        <w:t>năm 202</w:t>
      </w:r>
      <w:r w:rsidR="00846318">
        <w:rPr>
          <w:rFonts w:ascii="Times New Roman" w:hAnsi="Times New Roman"/>
          <w:sz w:val="28"/>
          <w:szCs w:val="28"/>
        </w:rPr>
        <w:t>5</w:t>
      </w:r>
      <w:r w:rsidR="00655763" w:rsidRPr="00676EA3">
        <w:rPr>
          <w:rFonts w:ascii="Times New Roman" w:hAnsi="Times New Roman"/>
          <w:sz w:val="28"/>
          <w:szCs w:val="28"/>
        </w:rPr>
        <w:t>.</w:t>
      </w:r>
      <w:r w:rsidR="00482C0E" w:rsidRPr="00676EA3">
        <w:rPr>
          <w:rFonts w:ascii="Times New Roman" w:hAnsi="Times New Roman"/>
          <w:sz w:val="28"/>
          <w:szCs w:val="28"/>
        </w:rPr>
        <w:t xml:space="preserve"> Cụ thể như sau:</w:t>
      </w:r>
      <w:r w:rsidR="00FA05CF">
        <w:rPr>
          <w:rFonts w:ascii="Times New Roman" w:hAnsi="Times New Roman"/>
          <w:sz w:val="28"/>
          <w:szCs w:val="28"/>
        </w:rPr>
        <w:t xml:space="preserve"> </w:t>
      </w:r>
    </w:p>
    <w:p w:rsidR="00676EA3" w:rsidRPr="00676EA3" w:rsidRDefault="00655763" w:rsidP="00352F12">
      <w:pPr>
        <w:widowControl w:val="0"/>
        <w:spacing w:after="120" w:line="264" w:lineRule="auto"/>
        <w:rPr>
          <w:rFonts w:ascii="Times New Roman" w:hAnsi="Times New Roman"/>
          <w:sz w:val="28"/>
          <w:szCs w:val="28"/>
          <w:lang w:eastAsia="vi-VN"/>
        </w:rPr>
      </w:pPr>
      <w:r w:rsidRPr="00676EA3">
        <w:rPr>
          <w:rFonts w:ascii="Times New Roman" w:hAnsi="Times New Roman"/>
          <w:sz w:val="28"/>
          <w:szCs w:val="28"/>
          <w:lang w:eastAsia="vi-VN"/>
        </w:rPr>
        <w:t>1</w:t>
      </w:r>
      <w:r w:rsidR="00461D2E" w:rsidRPr="00676EA3">
        <w:rPr>
          <w:rFonts w:ascii="Times New Roman" w:hAnsi="Times New Roman"/>
          <w:sz w:val="28"/>
          <w:szCs w:val="28"/>
          <w:lang w:eastAsia="vi-VN"/>
        </w:rPr>
        <w:t xml:space="preserve">. </w:t>
      </w:r>
      <w:r w:rsidR="0072358B" w:rsidRPr="00676EA3">
        <w:rPr>
          <w:rFonts w:ascii="Times New Roman" w:hAnsi="Times New Roman"/>
          <w:sz w:val="28"/>
          <w:szCs w:val="28"/>
          <w:lang w:eastAsia="vi-VN"/>
        </w:rPr>
        <w:t>Nội dung và hình thứ</w:t>
      </w:r>
      <w:r w:rsidR="00A0398A" w:rsidRPr="00676EA3">
        <w:rPr>
          <w:rFonts w:ascii="Times New Roman" w:hAnsi="Times New Roman"/>
          <w:sz w:val="28"/>
          <w:szCs w:val="28"/>
          <w:lang w:eastAsia="vi-VN"/>
        </w:rPr>
        <w:t xml:space="preserve">c báo cáo thực hiện theo </w:t>
      </w:r>
      <w:r w:rsidR="007301B5" w:rsidRPr="00676EA3">
        <w:rPr>
          <w:rFonts w:ascii="Times New Roman" w:hAnsi="Times New Roman"/>
          <w:sz w:val="28"/>
          <w:szCs w:val="28"/>
          <w:lang w:eastAsia="vi-VN"/>
        </w:rPr>
        <w:t>biểu mẫu</w:t>
      </w:r>
      <w:r w:rsidR="00A0398A" w:rsidRPr="00676EA3">
        <w:rPr>
          <w:rFonts w:ascii="Times New Roman" w:hAnsi="Times New Roman"/>
          <w:sz w:val="28"/>
          <w:szCs w:val="28"/>
          <w:lang w:eastAsia="vi-VN"/>
        </w:rPr>
        <w:t xml:space="preserve"> </w:t>
      </w:r>
      <w:r w:rsidR="00676EA3" w:rsidRPr="00676EA3">
        <w:rPr>
          <w:rFonts w:ascii="Times New Roman" w:hAnsi="Times New Roman"/>
          <w:sz w:val="28"/>
          <w:szCs w:val="28"/>
          <w:lang w:eastAsia="vi-VN"/>
        </w:rPr>
        <w:t>(gửi kèm).</w:t>
      </w:r>
    </w:p>
    <w:p w:rsidR="0072358B" w:rsidRPr="00B63923" w:rsidRDefault="00655763" w:rsidP="00352F12">
      <w:pPr>
        <w:widowControl w:val="0"/>
        <w:spacing w:after="120" w:line="264" w:lineRule="auto"/>
        <w:rPr>
          <w:rFonts w:ascii="Times New Roman" w:eastAsia="Batang" w:hAnsi="Times New Roman"/>
          <w:sz w:val="28"/>
          <w:szCs w:val="28"/>
        </w:rPr>
      </w:pPr>
      <w:r w:rsidRPr="00676EA3">
        <w:rPr>
          <w:rFonts w:ascii="Times New Roman" w:hAnsi="Times New Roman"/>
          <w:sz w:val="28"/>
          <w:szCs w:val="28"/>
        </w:rPr>
        <w:t>2</w:t>
      </w:r>
      <w:r w:rsidR="00461D2E" w:rsidRPr="00676EA3">
        <w:rPr>
          <w:rFonts w:ascii="Times New Roman" w:hAnsi="Times New Roman"/>
          <w:sz w:val="28"/>
          <w:szCs w:val="28"/>
        </w:rPr>
        <w:t xml:space="preserve">. </w:t>
      </w:r>
      <w:r w:rsidR="0072358B" w:rsidRPr="00676EA3">
        <w:rPr>
          <w:rFonts w:ascii="Times New Roman" w:hAnsi="Times New Roman"/>
          <w:sz w:val="28"/>
          <w:szCs w:val="28"/>
        </w:rPr>
        <w:t>Thời gian gửi báo cáo về Sở Tư pháp</w:t>
      </w:r>
      <w:r w:rsidR="001411EE" w:rsidRPr="00676EA3">
        <w:rPr>
          <w:rFonts w:ascii="Times New Roman" w:hAnsi="Times New Roman"/>
          <w:sz w:val="28"/>
          <w:szCs w:val="28"/>
        </w:rPr>
        <w:t xml:space="preserve"> </w:t>
      </w:r>
      <w:r w:rsidR="00886BA0" w:rsidRPr="00676EA3">
        <w:rPr>
          <w:rFonts w:ascii="Times New Roman" w:hAnsi="Times New Roman"/>
          <w:sz w:val="28"/>
          <w:szCs w:val="28"/>
        </w:rPr>
        <w:t>v</w:t>
      </w:r>
      <w:r w:rsidR="0072358B" w:rsidRPr="00676EA3">
        <w:rPr>
          <w:rFonts w:ascii="Times New Roman" w:hAnsi="Times New Roman"/>
          <w:sz w:val="28"/>
          <w:szCs w:val="28"/>
        </w:rPr>
        <w:t xml:space="preserve">à gửi file qua hộp thư điện tử </w:t>
      </w:r>
      <w:hyperlink r:id="rId6" w:history="1">
        <w:r w:rsidR="003F1E6B" w:rsidRPr="00B63923">
          <w:rPr>
            <w:rStyle w:val="Hyperlink"/>
            <w:rFonts w:ascii="Times New Roman" w:hAnsi="Times New Roman"/>
            <w:color w:val="auto"/>
            <w:sz w:val="28"/>
            <w:szCs w:val="28"/>
          </w:rPr>
          <w:t>thanhtrastp@lamdong.gov.vn</w:t>
        </w:r>
      </w:hyperlink>
      <w:r w:rsidR="001411EE" w:rsidRPr="00B63923">
        <w:rPr>
          <w:rFonts w:ascii="Times New Roman" w:hAnsi="Times New Roman"/>
          <w:sz w:val="28"/>
          <w:szCs w:val="28"/>
        </w:rPr>
        <w:t xml:space="preserve"> </w:t>
      </w:r>
      <w:r w:rsidR="0072358B" w:rsidRPr="00B63923">
        <w:rPr>
          <w:rFonts w:ascii="Times New Roman" w:hAnsi="Times New Roman"/>
          <w:b/>
          <w:i/>
          <w:sz w:val="28"/>
          <w:szCs w:val="28"/>
        </w:rPr>
        <w:t>trướ</w:t>
      </w:r>
      <w:r w:rsidR="001411EE" w:rsidRPr="00B63923">
        <w:rPr>
          <w:rFonts w:ascii="Times New Roman" w:hAnsi="Times New Roman"/>
          <w:b/>
          <w:i/>
          <w:sz w:val="28"/>
          <w:szCs w:val="28"/>
        </w:rPr>
        <w:t xml:space="preserve">c ngày </w:t>
      </w:r>
      <w:r w:rsidR="00B63923" w:rsidRPr="00B63923">
        <w:rPr>
          <w:rFonts w:ascii="Times New Roman" w:hAnsi="Times New Roman"/>
          <w:b/>
          <w:i/>
          <w:sz w:val="28"/>
          <w:szCs w:val="28"/>
        </w:rPr>
        <w:t>0</w:t>
      </w:r>
      <w:r w:rsidR="00846318">
        <w:rPr>
          <w:rFonts w:ascii="Times New Roman" w:hAnsi="Times New Roman"/>
          <w:b/>
          <w:i/>
          <w:sz w:val="28"/>
          <w:szCs w:val="28"/>
        </w:rPr>
        <w:t>5</w:t>
      </w:r>
      <w:r w:rsidR="0072358B" w:rsidRPr="00B63923">
        <w:rPr>
          <w:rFonts w:ascii="Times New Roman" w:hAnsi="Times New Roman"/>
          <w:b/>
          <w:i/>
          <w:sz w:val="28"/>
          <w:szCs w:val="28"/>
        </w:rPr>
        <w:t xml:space="preserve"> tháng </w:t>
      </w:r>
      <w:r w:rsidR="00B63923" w:rsidRPr="00B63923">
        <w:rPr>
          <w:rFonts w:ascii="Times New Roman" w:hAnsi="Times New Roman"/>
          <w:b/>
          <w:i/>
          <w:sz w:val="28"/>
          <w:szCs w:val="28"/>
        </w:rPr>
        <w:t>6</w:t>
      </w:r>
      <w:r w:rsidR="0072358B" w:rsidRPr="00B63923">
        <w:rPr>
          <w:rFonts w:ascii="Times New Roman" w:hAnsi="Times New Roman"/>
          <w:b/>
          <w:i/>
          <w:sz w:val="28"/>
          <w:szCs w:val="28"/>
        </w:rPr>
        <w:t xml:space="preserve"> năm 20</w:t>
      </w:r>
      <w:r w:rsidR="00461D2E" w:rsidRPr="00B63923">
        <w:rPr>
          <w:rFonts w:ascii="Times New Roman" w:hAnsi="Times New Roman"/>
          <w:b/>
          <w:i/>
          <w:sz w:val="28"/>
          <w:szCs w:val="28"/>
        </w:rPr>
        <w:t>2</w:t>
      </w:r>
      <w:r w:rsidR="00846318">
        <w:rPr>
          <w:rFonts w:ascii="Times New Roman" w:hAnsi="Times New Roman"/>
          <w:b/>
          <w:i/>
          <w:sz w:val="28"/>
          <w:szCs w:val="28"/>
        </w:rPr>
        <w:t xml:space="preserve">5 </w:t>
      </w:r>
      <w:bookmarkStart w:id="1" w:name="_GoBack"/>
      <w:bookmarkEnd w:id="1"/>
      <w:r w:rsidR="0072358B" w:rsidRPr="00B63923">
        <w:rPr>
          <w:rFonts w:ascii="Times New Roman" w:eastAsia="Batang" w:hAnsi="Times New Roman"/>
          <w:sz w:val="28"/>
          <w:szCs w:val="28"/>
        </w:rPr>
        <w:t xml:space="preserve">để Sở Tư pháp tổng hợp </w:t>
      </w:r>
      <w:r w:rsidR="00A0398A" w:rsidRPr="00B63923">
        <w:rPr>
          <w:rFonts w:ascii="Times New Roman" w:eastAsia="Batang" w:hAnsi="Times New Roman"/>
          <w:sz w:val="28"/>
          <w:szCs w:val="28"/>
        </w:rPr>
        <w:t>Báo cáo</w:t>
      </w:r>
      <w:r w:rsidR="0072358B" w:rsidRPr="00B63923">
        <w:rPr>
          <w:rFonts w:ascii="Times New Roman" w:eastAsia="Batang" w:hAnsi="Times New Roman"/>
          <w:sz w:val="28"/>
          <w:szCs w:val="28"/>
        </w:rPr>
        <w:t xml:space="preserve"> </w:t>
      </w:r>
      <w:r w:rsidR="00A0398A" w:rsidRPr="00B63923">
        <w:rPr>
          <w:rFonts w:ascii="Times New Roman" w:eastAsia="Batang" w:hAnsi="Times New Roman"/>
          <w:sz w:val="28"/>
          <w:szCs w:val="28"/>
        </w:rPr>
        <w:t>Bộ Tư pháp</w:t>
      </w:r>
      <w:r w:rsidR="007301B5" w:rsidRPr="00B63923">
        <w:rPr>
          <w:rFonts w:ascii="Times New Roman" w:eastAsia="Batang" w:hAnsi="Times New Roman"/>
          <w:sz w:val="28"/>
          <w:szCs w:val="28"/>
        </w:rPr>
        <w:t xml:space="preserve"> và Ủy ban nhân dân tỉnh</w:t>
      </w:r>
      <w:r w:rsidR="0072358B" w:rsidRPr="00B63923">
        <w:rPr>
          <w:rFonts w:ascii="Times New Roman" w:eastAsia="Batang" w:hAnsi="Times New Roman"/>
          <w:sz w:val="28"/>
          <w:szCs w:val="28"/>
        </w:rPr>
        <w:t>.</w:t>
      </w:r>
    </w:p>
    <w:p w:rsidR="00033E32" w:rsidRDefault="00033E32" w:rsidP="00352F12">
      <w:pPr>
        <w:spacing w:after="120" w:line="264" w:lineRule="auto"/>
        <w:ind w:firstLine="709"/>
        <w:rPr>
          <w:rFonts w:ascii="Times New Roman" w:hAnsi="Times New Roman"/>
          <w:sz w:val="28"/>
          <w:szCs w:val="28"/>
        </w:rPr>
      </w:pPr>
      <w:r w:rsidRPr="00676EA3">
        <w:rPr>
          <w:rFonts w:ascii="Times New Roman" w:eastAsia="Batang" w:hAnsi="Times New Roman"/>
          <w:sz w:val="28"/>
          <w:szCs w:val="28"/>
        </w:rPr>
        <w:t xml:space="preserve">Báo cáo </w:t>
      </w:r>
      <w:r w:rsidR="00A26904" w:rsidRPr="00676EA3">
        <w:rPr>
          <w:rFonts w:ascii="Times New Roman" w:hAnsi="Times New Roman"/>
          <w:sz w:val="28"/>
          <w:szCs w:val="28"/>
        </w:rPr>
        <w:t>kết quả thực hiện một số nhiệm vụ giải pháp nhằm giảm chi phí tuân thủ pháp luật, nâng xếp hạng chỉ số B1</w:t>
      </w:r>
      <w:r w:rsidR="00B63923">
        <w:rPr>
          <w:rFonts w:ascii="Times New Roman" w:hAnsi="Times New Roman"/>
          <w:sz w:val="28"/>
          <w:szCs w:val="28"/>
        </w:rPr>
        <w:t xml:space="preserve"> 6 tháng</w:t>
      </w:r>
      <w:r w:rsidR="00A26904" w:rsidRPr="00676EA3">
        <w:rPr>
          <w:rFonts w:ascii="Times New Roman" w:hAnsi="Times New Roman"/>
          <w:sz w:val="28"/>
          <w:szCs w:val="28"/>
        </w:rPr>
        <w:t xml:space="preserve"> năm 202</w:t>
      </w:r>
      <w:r w:rsidR="00846318">
        <w:rPr>
          <w:rFonts w:ascii="Times New Roman" w:hAnsi="Times New Roman"/>
          <w:sz w:val="28"/>
          <w:szCs w:val="28"/>
        </w:rPr>
        <w:t>5</w:t>
      </w:r>
      <w:r w:rsidR="00A26904" w:rsidRPr="00676EA3">
        <w:rPr>
          <w:rFonts w:ascii="Times New Roman" w:hAnsi="Times New Roman"/>
          <w:sz w:val="28"/>
          <w:szCs w:val="28"/>
        </w:rPr>
        <w:t xml:space="preserve"> </w:t>
      </w:r>
      <w:r w:rsidR="003B0893" w:rsidRPr="00676EA3">
        <w:rPr>
          <w:rFonts w:ascii="Times New Roman" w:eastAsia="Batang" w:hAnsi="Times New Roman"/>
          <w:sz w:val="28"/>
          <w:szCs w:val="28"/>
        </w:rPr>
        <w:t xml:space="preserve">là một trong những </w:t>
      </w:r>
      <w:r w:rsidR="003B0893" w:rsidRPr="00676EA3">
        <w:rPr>
          <w:rFonts w:ascii="Times New Roman" w:eastAsia="Batang" w:hAnsi="Times New Roman"/>
          <w:sz w:val="28"/>
          <w:szCs w:val="28"/>
        </w:rPr>
        <w:lastRenderedPageBreak/>
        <w:t>căn cứ để xét chấm điểm chỉ số cải cách hành chính năm 202</w:t>
      </w:r>
      <w:r w:rsidR="00846318">
        <w:rPr>
          <w:rFonts w:ascii="Times New Roman" w:eastAsia="Batang" w:hAnsi="Times New Roman"/>
          <w:sz w:val="28"/>
          <w:szCs w:val="28"/>
        </w:rPr>
        <w:t>5</w:t>
      </w:r>
      <w:r w:rsidR="003B0893" w:rsidRPr="00676EA3">
        <w:rPr>
          <w:rFonts w:ascii="Times New Roman" w:eastAsia="Batang" w:hAnsi="Times New Roman"/>
          <w:sz w:val="28"/>
          <w:szCs w:val="28"/>
        </w:rPr>
        <w:t xml:space="preserve">, </w:t>
      </w:r>
      <w:r w:rsidR="00A26904" w:rsidRPr="00676EA3">
        <w:rPr>
          <w:rFonts w:ascii="Times New Roman" w:hAnsi="Times New Roman"/>
          <w:sz w:val="28"/>
          <w:szCs w:val="28"/>
        </w:rPr>
        <w:t>do vậy đề nghị các đơn vị, địa phương phối hợp báo cáo đầy đủ nội dung và</w:t>
      </w:r>
      <w:r w:rsidR="001622A1" w:rsidRPr="00676EA3">
        <w:rPr>
          <w:rFonts w:ascii="Times New Roman" w:hAnsi="Times New Roman"/>
          <w:sz w:val="28"/>
          <w:szCs w:val="28"/>
        </w:rPr>
        <w:t xml:space="preserve"> đúng thời hạn quy định.</w:t>
      </w:r>
      <w:r w:rsidR="00A26904" w:rsidRPr="00676EA3">
        <w:rPr>
          <w:rFonts w:ascii="Times New Roman" w:hAnsi="Times New Roman"/>
          <w:sz w:val="28"/>
          <w:szCs w:val="28"/>
        </w:rPr>
        <w:t xml:space="preserve"> </w:t>
      </w:r>
    </w:p>
    <w:p w:rsidR="00B558AB" w:rsidRPr="00676EA3" w:rsidRDefault="00B558AB" w:rsidP="00352F12">
      <w:pPr>
        <w:spacing w:after="120" w:line="264" w:lineRule="auto"/>
        <w:ind w:firstLine="709"/>
        <w:rPr>
          <w:rFonts w:ascii="Times New Roman" w:eastAsia="Batang" w:hAnsi="Times New Roman"/>
          <w:sz w:val="28"/>
          <w:szCs w:val="28"/>
        </w:rPr>
      </w:pPr>
      <w:r w:rsidRPr="00B558AB">
        <w:rPr>
          <w:rFonts w:ascii="Times New Roman" w:eastAsia="Batang" w:hAnsi="Times New Roman"/>
          <w:i/>
          <w:sz w:val="28"/>
          <w:szCs w:val="28"/>
        </w:rPr>
        <w:t>* Ghi chú:</w:t>
      </w:r>
      <w:r w:rsidRPr="00B558AB">
        <w:rPr>
          <w:rFonts w:ascii="Times New Roman" w:eastAsia="Batang" w:hAnsi="Times New Roman"/>
          <w:sz w:val="28"/>
          <w:szCs w:val="28"/>
        </w:rPr>
        <w:t xml:space="preserve"> </w:t>
      </w:r>
      <w:r>
        <w:rPr>
          <w:rFonts w:ascii="Times New Roman" w:eastAsia="Batang" w:hAnsi="Times New Roman"/>
          <w:sz w:val="28"/>
          <w:szCs w:val="28"/>
        </w:rPr>
        <w:t xml:space="preserve">Trong trường hợp cần </w:t>
      </w:r>
      <w:r w:rsidRPr="00B558AB">
        <w:rPr>
          <w:rFonts w:ascii="Times New Roman" w:eastAsia="Batang" w:hAnsi="Times New Roman"/>
          <w:sz w:val="28"/>
          <w:szCs w:val="28"/>
        </w:rPr>
        <w:t>trao đổi thêm thông tin, đề nghị quý cơ quan, đơn vị liên hệ Thanh tra Sở Tư pháp, số điện thoại 02633 540 920.</w:t>
      </w:r>
    </w:p>
    <w:p w:rsidR="0072358B" w:rsidRDefault="0072358B" w:rsidP="00352F12">
      <w:pPr>
        <w:spacing w:after="120" w:line="264" w:lineRule="auto"/>
        <w:rPr>
          <w:rFonts w:ascii="Times New Roman" w:hAnsi="Times New Roman"/>
          <w:sz w:val="28"/>
          <w:szCs w:val="28"/>
        </w:rPr>
      </w:pPr>
      <w:r w:rsidRPr="00676EA3">
        <w:rPr>
          <w:rFonts w:ascii="Times New Roman" w:hAnsi="Times New Roman"/>
          <w:sz w:val="28"/>
          <w:szCs w:val="28"/>
        </w:rPr>
        <w:t>Trân trọng cảm ơn sự quan tâm, phối hợp của quý cơ quan.</w:t>
      </w:r>
    </w:p>
    <w:p w:rsidR="00352F12" w:rsidRPr="00352F12" w:rsidRDefault="00352F12" w:rsidP="00352F12">
      <w:pPr>
        <w:spacing w:after="120" w:line="264" w:lineRule="auto"/>
        <w:rPr>
          <w:rFonts w:ascii="Times New Roman" w:hAnsi="Times New Roman"/>
          <w:sz w:val="28"/>
          <w:szCs w:val="28"/>
        </w:rPr>
      </w:pPr>
      <w:r>
        <w:rPr>
          <w:rFonts w:ascii="Times New Roman" w:hAnsi="Times New Roman"/>
          <w:sz w:val="28"/>
          <w:szCs w:val="28"/>
        </w:rPr>
        <w:t xml:space="preserve">(Gửi kèm Phụ lục Báo cáo và Văn bản </w:t>
      </w:r>
      <w:r w:rsidRPr="00352F12">
        <w:rPr>
          <w:rFonts w:ascii="Times New Roman" w:hAnsi="Times New Roman"/>
          <w:sz w:val="28"/>
          <w:szCs w:val="28"/>
        </w:rPr>
        <w:t>số 1083/BTP-QLXLVPHC&amp;TDTHPL ngày 29</w:t>
      </w:r>
      <w:r>
        <w:rPr>
          <w:rFonts w:ascii="Times New Roman" w:hAnsi="Times New Roman"/>
          <w:sz w:val="28"/>
          <w:szCs w:val="28"/>
        </w:rPr>
        <w:t>/3/2019</w:t>
      </w:r>
      <w:r w:rsidRPr="00352F12">
        <w:rPr>
          <w:rFonts w:ascii="Times New Roman" w:hAnsi="Times New Roman"/>
          <w:sz w:val="28"/>
          <w:szCs w:val="28"/>
        </w:rPr>
        <w:t xml:space="preserve"> của Bộ Tư Pháp về việc hướng dẫn nâng xếp hạng chỉ số chi phí tuân thủ pháp luậ</w:t>
      </w:r>
      <w:r>
        <w:rPr>
          <w:rFonts w:ascii="Times New Roman" w:hAnsi="Times New Roman"/>
          <w:sz w:val="28"/>
          <w:szCs w:val="28"/>
        </w:rPr>
        <w:t xml:space="preserve">t </w:t>
      </w:r>
      <w:r w:rsidR="00030E5F">
        <w:rPr>
          <w:rFonts w:ascii="Times New Roman" w:hAnsi="Times New Roman"/>
          <w:sz w:val="28"/>
          <w:szCs w:val="28"/>
        </w:rPr>
        <w:t xml:space="preserve">- </w:t>
      </w:r>
      <w:r w:rsidRPr="00352F12">
        <w:rPr>
          <w:rFonts w:ascii="Times New Roman" w:hAnsi="Times New Roman"/>
          <w:sz w:val="28"/>
          <w:szCs w:val="28"/>
        </w:rPr>
        <w:t>chỉ số B1)</w:t>
      </w:r>
      <w:r>
        <w:rPr>
          <w:rFonts w:ascii="Times New Roman" w:hAnsi="Times New Roman"/>
          <w:sz w:val="28"/>
          <w:szCs w:val="28"/>
        </w:rPr>
        <w:t>./.</w:t>
      </w:r>
      <w:r w:rsidRPr="00352F12">
        <w:rPr>
          <w:rFonts w:ascii="Times New Roman" w:hAnsi="Times New Roman"/>
          <w:sz w:val="28"/>
          <w:szCs w:val="28"/>
        </w:rPr>
        <w:t xml:space="preserve"> </w:t>
      </w:r>
    </w:p>
    <w:tbl>
      <w:tblPr>
        <w:tblW w:w="0" w:type="auto"/>
        <w:tblLook w:val="00A0" w:firstRow="1" w:lastRow="0" w:firstColumn="1" w:lastColumn="0" w:noHBand="0" w:noVBand="0"/>
      </w:tblPr>
      <w:tblGrid>
        <w:gridCol w:w="4533"/>
        <w:gridCol w:w="4539"/>
      </w:tblGrid>
      <w:tr w:rsidR="0072358B" w:rsidRPr="0072358B" w:rsidTr="00D51B63">
        <w:tc>
          <w:tcPr>
            <w:tcW w:w="4644" w:type="dxa"/>
          </w:tcPr>
          <w:p w:rsidR="0072358B" w:rsidRPr="0086548E" w:rsidRDefault="0072358B" w:rsidP="00D51B63">
            <w:pPr>
              <w:spacing w:before="0" w:after="0"/>
              <w:ind w:firstLine="0"/>
              <w:jc w:val="left"/>
              <w:rPr>
                <w:rFonts w:ascii="Times New Roman" w:hAnsi="Times New Roman"/>
                <w:b/>
                <w:i/>
                <w:sz w:val="24"/>
                <w:szCs w:val="24"/>
              </w:rPr>
            </w:pPr>
            <w:r w:rsidRPr="0086548E">
              <w:rPr>
                <w:rFonts w:ascii="Times New Roman" w:hAnsi="Times New Roman"/>
                <w:b/>
                <w:i/>
                <w:sz w:val="24"/>
                <w:szCs w:val="24"/>
              </w:rPr>
              <w:t>Nơi nhận:</w:t>
            </w:r>
          </w:p>
          <w:p w:rsidR="0072358B" w:rsidRPr="0086548E" w:rsidRDefault="0072358B" w:rsidP="00D51B63">
            <w:pPr>
              <w:spacing w:before="0" w:after="0"/>
              <w:ind w:firstLine="0"/>
              <w:jc w:val="left"/>
              <w:rPr>
                <w:rFonts w:ascii="Times New Roman" w:hAnsi="Times New Roman"/>
                <w:i/>
              </w:rPr>
            </w:pPr>
            <w:r w:rsidRPr="0086548E">
              <w:rPr>
                <w:rFonts w:ascii="Times New Roman" w:hAnsi="Times New Roman"/>
              </w:rPr>
              <w:t xml:space="preserve">- Như trên </w:t>
            </w:r>
            <w:r w:rsidRPr="009C65B3">
              <w:rPr>
                <w:rFonts w:ascii="Times New Roman" w:hAnsi="Times New Roman"/>
              </w:rPr>
              <w:t>(để thực hiện);</w:t>
            </w:r>
          </w:p>
          <w:p w:rsidR="0072358B" w:rsidRPr="00937ACB" w:rsidRDefault="0072358B" w:rsidP="00D51B63">
            <w:pPr>
              <w:spacing w:before="0" w:after="0"/>
              <w:ind w:firstLine="0"/>
              <w:jc w:val="left"/>
              <w:rPr>
                <w:rFonts w:ascii="Times New Roman" w:hAnsi="Times New Roman"/>
              </w:rPr>
            </w:pPr>
            <w:r w:rsidRPr="0086548E">
              <w:rPr>
                <w:rFonts w:ascii="Times New Roman" w:hAnsi="Times New Roman"/>
              </w:rPr>
              <w:t xml:space="preserve">- </w:t>
            </w:r>
            <w:r w:rsidR="00E32D7D" w:rsidRPr="0086548E">
              <w:rPr>
                <w:rFonts w:ascii="Times New Roman" w:hAnsi="Times New Roman"/>
              </w:rPr>
              <w:t>Giám đốc</w:t>
            </w:r>
            <w:r w:rsidR="00D751B8">
              <w:rPr>
                <w:rFonts w:ascii="Times New Roman" w:hAnsi="Times New Roman"/>
              </w:rPr>
              <w:t xml:space="preserve"> Sở</w:t>
            </w:r>
            <w:r w:rsidR="00937ACB">
              <w:rPr>
                <w:rFonts w:ascii="Times New Roman" w:hAnsi="Times New Roman"/>
              </w:rPr>
              <w:t>;</w:t>
            </w:r>
          </w:p>
          <w:p w:rsidR="0072358B" w:rsidRPr="0086548E" w:rsidRDefault="0072358B" w:rsidP="00D51B63">
            <w:pPr>
              <w:spacing w:before="0" w:after="0"/>
              <w:ind w:firstLine="0"/>
              <w:jc w:val="left"/>
              <w:rPr>
                <w:rFonts w:ascii="Times New Roman" w:hAnsi="Times New Roman"/>
              </w:rPr>
            </w:pPr>
            <w:r w:rsidRPr="0086548E">
              <w:rPr>
                <w:rFonts w:ascii="Times New Roman" w:hAnsi="Times New Roman"/>
              </w:rPr>
              <w:t>- P</w:t>
            </w:r>
            <w:r w:rsidR="00E32D7D">
              <w:rPr>
                <w:rFonts w:ascii="Times New Roman" w:hAnsi="Times New Roman"/>
              </w:rPr>
              <w:t>hó</w:t>
            </w:r>
            <w:r w:rsidRPr="0086548E">
              <w:rPr>
                <w:rFonts w:ascii="Times New Roman" w:hAnsi="Times New Roman"/>
              </w:rPr>
              <w:t xml:space="preserve"> </w:t>
            </w:r>
            <w:r w:rsidR="00E32D7D" w:rsidRPr="0086548E">
              <w:rPr>
                <w:rFonts w:ascii="Times New Roman" w:hAnsi="Times New Roman"/>
              </w:rPr>
              <w:t>Giám đốc</w:t>
            </w:r>
            <w:r w:rsidR="00E32D7D" w:rsidRPr="0086548E">
              <w:rPr>
                <w:rFonts w:ascii="Times New Roman" w:hAnsi="Times New Roman"/>
                <w:i/>
              </w:rPr>
              <w:t xml:space="preserve"> </w:t>
            </w:r>
            <w:r w:rsidRPr="0086548E">
              <w:rPr>
                <w:rFonts w:ascii="Times New Roman" w:hAnsi="Times New Roman"/>
              </w:rPr>
              <w:t>phụ trách</w:t>
            </w:r>
            <w:r w:rsidRPr="0086548E">
              <w:rPr>
                <w:rFonts w:ascii="Times New Roman" w:hAnsi="Times New Roman"/>
                <w:i/>
              </w:rPr>
              <w:t>;</w:t>
            </w:r>
          </w:p>
          <w:p w:rsidR="0072358B" w:rsidRDefault="0072358B" w:rsidP="00D51B63">
            <w:pPr>
              <w:spacing w:before="0" w:after="0"/>
              <w:ind w:firstLine="0"/>
              <w:jc w:val="left"/>
              <w:rPr>
                <w:rFonts w:ascii="Times New Roman" w:hAnsi="Times New Roman"/>
              </w:rPr>
            </w:pPr>
            <w:r w:rsidRPr="0086548E">
              <w:rPr>
                <w:rFonts w:ascii="Times New Roman" w:hAnsi="Times New Roman"/>
              </w:rPr>
              <w:t xml:space="preserve">- Phòng TP các huyện, </w:t>
            </w:r>
            <w:r w:rsidR="002518C4">
              <w:rPr>
                <w:rFonts w:ascii="Times New Roman" w:hAnsi="Times New Roman"/>
              </w:rPr>
              <w:t xml:space="preserve">thành phố </w:t>
            </w:r>
            <w:r w:rsidRPr="009C65B3">
              <w:rPr>
                <w:rFonts w:ascii="Times New Roman" w:hAnsi="Times New Roman"/>
              </w:rPr>
              <w:t>(để thực hiện);</w:t>
            </w:r>
          </w:p>
          <w:p w:rsidR="00FA05CF" w:rsidRPr="0086548E" w:rsidRDefault="00FA05CF" w:rsidP="00D51B63">
            <w:pPr>
              <w:spacing w:before="0" w:after="0"/>
              <w:ind w:firstLine="0"/>
              <w:jc w:val="left"/>
              <w:rPr>
                <w:rFonts w:ascii="Times New Roman" w:hAnsi="Times New Roman"/>
              </w:rPr>
            </w:pPr>
            <w:r>
              <w:rPr>
                <w:rFonts w:ascii="Times New Roman" w:hAnsi="Times New Roman"/>
              </w:rPr>
              <w:t>- Trang TTĐT STP;</w:t>
            </w:r>
          </w:p>
          <w:p w:rsidR="0072358B" w:rsidRPr="0072358B" w:rsidRDefault="0072358B" w:rsidP="009C65B3">
            <w:pPr>
              <w:spacing w:before="0" w:after="0"/>
              <w:ind w:firstLine="0"/>
              <w:jc w:val="left"/>
              <w:rPr>
                <w:rFonts w:ascii="Times New Roman" w:hAnsi="Times New Roman"/>
                <w:sz w:val="28"/>
                <w:szCs w:val="28"/>
              </w:rPr>
            </w:pPr>
            <w:r w:rsidRPr="0086548E">
              <w:rPr>
                <w:rFonts w:ascii="Times New Roman" w:hAnsi="Times New Roman"/>
              </w:rPr>
              <w:t xml:space="preserve">- Lưu: VT, </w:t>
            </w:r>
            <w:r w:rsidR="009C65B3">
              <w:rPr>
                <w:rFonts w:ascii="Times New Roman" w:hAnsi="Times New Roman"/>
              </w:rPr>
              <w:t>TTr</w:t>
            </w:r>
            <w:r w:rsidRPr="0086548E">
              <w:rPr>
                <w:rFonts w:ascii="Times New Roman" w:hAnsi="Times New Roman"/>
              </w:rPr>
              <w:t>.</w:t>
            </w:r>
          </w:p>
        </w:tc>
        <w:tc>
          <w:tcPr>
            <w:tcW w:w="4644" w:type="dxa"/>
          </w:tcPr>
          <w:p w:rsidR="0072358B" w:rsidRPr="0072358B" w:rsidRDefault="00D4100B" w:rsidP="00D51B63">
            <w:pPr>
              <w:spacing w:before="0" w:after="0"/>
              <w:ind w:firstLine="0"/>
              <w:jc w:val="center"/>
              <w:rPr>
                <w:rFonts w:ascii="Times New Roman" w:hAnsi="Times New Roman"/>
                <w:b/>
                <w:sz w:val="28"/>
                <w:szCs w:val="28"/>
              </w:rPr>
            </w:pPr>
            <w:r>
              <w:rPr>
                <w:rFonts w:ascii="Times New Roman" w:hAnsi="Times New Roman"/>
                <w:b/>
                <w:sz w:val="28"/>
                <w:szCs w:val="28"/>
              </w:rPr>
              <w:t xml:space="preserve">KT. </w:t>
            </w:r>
            <w:r w:rsidR="0072358B" w:rsidRPr="0072358B">
              <w:rPr>
                <w:rFonts w:ascii="Times New Roman" w:hAnsi="Times New Roman"/>
                <w:b/>
                <w:sz w:val="28"/>
                <w:szCs w:val="28"/>
              </w:rPr>
              <w:t>GIÁM ĐỐC</w:t>
            </w:r>
          </w:p>
          <w:p w:rsidR="0072358B" w:rsidRPr="0072358B" w:rsidRDefault="00D4100B" w:rsidP="00D51B63">
            <w:pPr>
              <w:spacing w:before="0" w:after="0"/>
              <w:ind w:firstLine="0"/>
              <w:jc w:val="center"/>
              <w:rPr>
                <w:rFonts w:ascii="Times New Roman" w:hAnsi="Times New Roman"/>
                <w:b/>
                <w:sz w:val="28"/>
                <w:szCs w:val="28"/>
              </w:rPr>
            </w:pPr>
            <w:r>
              <w:rPr>
                <w:rFonts w:ascii="Times New Roman" w:hAnsi="Times New Roman"/>
                <w:b/>
                <w:sz w:val="28"/>
                <w:szCs w:val="28"/>
              </w:rPr>
              <w:t>PHÓ GIÁM ĐỐC</w:t>
            </w:r>
          </w:p>
          <w:p w:rsidR="0072358B" w:rsidRDefault="0072358B" w:rsidP="008707C4">
            <w:pPr>
              <w:spacing w:before="0" w:after="0"/>
              <w:ind w:firstLine="0"/>
              <w:rPr>
                <w:rFonts w:ascii="Times New Roman" w:hAnsi="Times New Roman"/>
                <w:b/>
                <w:sz w:val="28"/>
                <w:szCs w:val="28"/>
              </w:rPr>
            </w:pPr>
          </w:p>
          <w:p w:rsidR="009C52C1" w:rsidRDefault="009C52C1" w:rsidP="008707C4">
            <w:pPr>
              <w:spacing w:before="0" w:after="0"/>
              <w:ind w:firstLine="0"/>
              <w:rPr>
                <w:rFonts w:ascii="Times New Roman" w:hAnsi="Times New Roman"/>
                <w:b/>
                <w:sz w:val="28"/>
                <w:szCs w:val="28"/>
              </w:rPr>
            </w:pPr>
          </w:p>
          <w:p w:rsidR="00676EA3" w:rsidRDefault="00676EA3" w:rsidP="008707C4">
            <w:pPr>
              <w:spacing w:before="0" w:after="0"/>
              <w:ind w:firstLine="0"/>
              <w:rPr>
                <w:rFonts w:ascii="Times New Roman" w:hAnsi="Times New Roman"/>
                <w:b/>
                <w:sz w:val="28"/>
                <w:szCs w:val="28"/>
              </w:rPr>
            </w:pPr>
          </w:p>
          <w:p w:rsidR="00676EA3" w:rsidRDefault="00676EA3" w:rsidP="008707C4">
            <w:pPr>
              <w:spacing w:before="0" w:after="0"/>
              <w:ind w:firstLine="0"/>
              <w:rPr>
                <w:rFonts w:ascii="Times New Roman" w:hAnsi="Times New Roman"/>
                <w:b/>
                <w:sz w:val="28"/>
                <w:szCs w:val="28"/>
              </w:rPr>
            </w:pPr>
          </w:p>
          <w:p w:rsidR="00FA612F" w:rsidRDefault="00FA612F" w:rsidP="008707C4">
            <w:pPr>
              <w:spacing w:before="0" w:after="0"/>
              <w:ind w:firstLine="0"/>
              <w:rPr>
                <w:rFonts w:ascii="Times New Roman" w:hAnsi="Times New Roman"/>
                <w:b/>
                <w:sz w:val="28"/>
                <w:szCs w:val="28"/>
              </w:rPr>
            </w:pPr>
          </w:p>
          <w:p w:rsidR="0072358B" w:rsidRPr="0072358B" w:rsidRDefault="00D4100B" w:rsidP="00D51B63">
            <w:pPr>
              <w:spacing w:before="0" w:after="0"/>
              <w:ind w:firstLine="0"/>
              <w:jc w:val="center"/>
              <w:rPr>
                <w:rFonts w:ascii="Times New Roman" w:hAnsi="Times New Roman"/>
                <w:b/>
                <w:sz w:val="28"/>
                <w:szCs w:val="28"/>
              </w:rPr>
            </w:pPr>
            <w:r>
              <w:rPr>
                <w:rFonts w:ascii="Times New Roman" w:hAnsi="Times New Roman"/>
                <w:b/>
                <w:sz w:val="28"/>
                <w:szCs w:val="28"/>
              </w:rPr>
              <w:t>Trần Thị Mỹ Linh</w:t>
            </w:r>
            <w:r w:rsidR="00245F09">
              <w:rPr>
                <w:rFonts w:ascii="Times New Roman" w:hAnsi="Times New Roman"/>
                <w:b/>
                <w:sz w:val="28"/>
                <w:szCs w:val="28"/>
              </w:rPr>
              <w:t xml:space="preserve"> </w:t>
            </w:r>
          </w:p>
        </w:tc>
      </w:tr>
    </w:tbl>
    <w:p w:rsidR="0063403C" w:rsidRPr="0072358B" w:rsidRDefault="0063403C" w:rsidP="009C52C1">
      <w:pPr>
        <w:ind w:firstLine="0"/>
        <w:rPr>
          <w:rFonts w:ascii="Times New Roman" w:hAnsi="Times New Roman"/>
          <w:sz w:val="28"/>
          <w:szCs w:val="28"/>
        </w:rPr>
      </w:pPr>
    </w:p>
    <w:sectPr w:rsidR="0063403C" w:rsidRPr="0072358B" w:rsidSect="00352F12">
      <w:footerReference w:type="default" r:id="rId7"/>
      <w:pgSz w:w="11907" w:h="16840" w:code="9"/>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F3C" w:rsidRDefault="00F12F3C">
      <w:pPr>
        <w:spacing w:before="0" w:after="0"/>
      </w:pPr>
      <w:r>
        <w:separator/>
      </w:r>
    </w:p>
  </w:endnote>
  <w:endnote w:type="continuationSeparator" w:id="0">
    <w:p w:rsidR="00F12F3C" w:rsidRDefault="00F12F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180560"/>
      <w:docPartObj>
        <w:docPartGallery w:val="Page Numbers (Bottom of Page)"/>
        <w:docPartUnique/>
      </w:docPartObj>
    </w:sdtPr>
    <w:sdtEndPr>
      <w:rPr>
        <w:noProof/>
      </w:rPr>
    </w:sdtEndPr>
    <w:sdtContent>
      <w:p w:rsidR="0086548E" w:rsidRDefault="00B124E5">
        <w:pPr>
          <w:pStyle w:val="Footer"/>
          <w:jc w:val="right"/>
        </w:pPr>
        <w:r>
          <w:fldChar w:fldCharType="begin"/>
        </w:r>
        <w:r w:rsidR="0086548E">
          <w:instrText xml:space="preserve"> PAGE   \* MERGEFORMAT </w:instrText>
        </w:r>
        <w:r>
          <w:fldChar w:fldCharType="separate"/>
        </w:r>
        <w:r w:rsidR="00224B1F">
          <w:rPr>
            <w:noProof/>
          </w:rPr>
          <w:t>2</w:t>
        </w:r>
        <w:r>
          <w:rPr>
            <w:noProof/>
          </w:rPr>
          <w:fldChar w:fldCharType="end"/>
        </w:r>
      </w:p>
    </w:sdtContent>
  </w:sdt>
  <w:p w:rsidR="003D57E4" w:rsidRDefault="0084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F3C" w:rsidRDefault="00F12F3C">
      <w:pPr>
        <w:spacing w:before="0" w:after="0"/>
      </w:pPr>
      <w:r>
        <w:separator/>
      </w:r>
    </w:p>
  </w:footnote>
  <w:footnote w:type="continuationSeparator" w:id="0">
    <w:p w:rsidR="00F12F3C" w:rsidRDefault="00F12F3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58B"/>
    <w:rsid w:val="00030E5F"/>
    <w:rsid w:val="00033E32"/>
    <w:rsid w:val="00037B1A"/>
    <w:rsid w:val="000804B3"/>
    <w:rsid w:val="00097503"/>
    <w:rsid w:val="000C0AA6"/>
    <w:rsid w:val="000D31CD"/>
    <w:rsid w:val="000D6368"/>
    <w:rsid w:val="00122519"/>
    <w:rsid w:val="00133FBF"/>
    <w:rsid w:val="00136EC3"/>
    <w:rsid w:val="001411EE"/>
    <w:rsid w:val="00152241"/>
    <w:rsid w:val="001613AE"/>
    <w:rsid w:val="001622A1"/>
    <w:rsid w:val="0018143A"/>
    <w:rsid w:val="001A7B91"/>
    <w:rsid w:val="001E490E"/>
    <w:rsid w:val="001F1A80"/>
    <w:rsid w:val="001F1F94"/>
    <w:rsid w:val="00201999"/>
    <w:rsid w:val="002029E0"/>
    <w:rsid w:val="00216BC6"/>
    <w:rsid w:val="00224B1F"/>
    <w:rsid w:val="00233A01"/>
    <w:rsid w:val="00242C6A"/>
    <w:rsid w:val="00245F09"/>
    <w:rsid w:val="002518C4"/>
    <w:rsid w:val="002531C6"/>
    <w:rsid w:val="002543E0"/>
    <w:rsid w:val="00290978"/>
    <w:rsid w:val="002A3E48"/>
    <w:rsid w:val="002B30FE"/>
    <w:rsid w:val="002B4919"/>
    <w:rsid w:val="002C2B91"/>
    <w:rsid w:val="002D1964"/>
    <w:rsid w:val="002E00B7"/>
    <w:rsid w:val="002E79E1"/>
    <w:rsid w:val="002F3C03"/>
    <w:rsid w:val="002F4BCD"/>
    <w:rsid w:val="00310500"/>
    <w:rsid w:val="00321E0F"/>
    <w:rsid w:val="00324C3F"/>
    <w:rsid w:val="00340F31"/>
    <w:rsid w:val="00345C14"/>
    <w:rsid w:val="00352F12"/>
    <w:rsid w:val="0035403F"/>
    <w:rsid w:val="00361D3E"/>
    <w:rsid w:val="003B0893"/>
    <w:rsid w:val="003B7A16"/>
    <w:rsid w:val="003C34B4"/>
    <w:rsid w:val="003C6009"/>
    <w:rsid w:val="003D7556"/>
    <w:rsid w:val="003F1E6B"/>
    <w:rsid w:val="00406CDE"/>
    <w:rsid w:val="004528DE"/>
    <w:rsid w:val="00461D2E"/>
    <w:rsid w:val="00482C0E"/>
    <w:rsid w:val="004C2AB5"/>
    <w:rsid w:val="00500988"/>
    <w:rsid w:val="00503B9B"/>
    <w:rsid w:val="00514B53"/>
    <w:rsid w:val="00530EE5"/>
    <w:rsid w:val="00542167"/>
    <w:rsid w:val="00552A5C"/>
    <w:rsid w:val="005E4A71"/>
    <w:rsid w:val="00633E6E"/>
    <w:rsid w:val="0063403C"/>
    <w:rsid w:val="00655763"/>
    <w:rsid w:val="00656E75"/>
    <w:rsid w:val="00676EA3"/>
    <w:rsid w:val="0069074E"/>
    <w:rsid w:val="007018D1"/>
    <w:rsid w:val="00711B26"/>
    <w:rsid w:val="0072358B"/>
    <w:rsid w:val="007301B5"/>
    <w:rsid w:val="007333D8"/>
    <w:rsid w:val="00741087"/>
    <w:rsid w:val="00746FCB"/>
    <w:rsid w:val="00764D41"/>
    <w:rsid w:val="00794D65"/>
    <w:rsid w:val="007D135B"/>
    <w:rsid w:val="007D3D37"/>
    <w:rsid w:val="00802517"/>
    <w:rsid w:val="00806B74"/>
    <w:rsid w:val="0082447E"/>
    <w:rsid w:val="008432A4"/>
    <w:rsid w:val="00846318"/>
    <w:rsid w:val="0086548E"/>
    <w:rsid w:val="008707C4"/>
    <w:rsid w:val="00886BA0"/>
    <w:rsid w:val="008A4180"/>
    <w:rsid w:val="008C7DA1"/>
    <w:rsid w:val="008F17D2"/>
    <w:rsid w:val="00904DD5"/>
    <w:rsid w:val="0091606F"/>
    <w:rsid w:val="00916644"/>
    <w:rsid w:val="00937ACB"/>
    <w:rsid w:val="00955C07"/>
    <w:rsid w:val="009749A5"/>
    <w:rsid w:val="009A7F2E"/>
    <w:rsid w:val="009C52C1"/>
    <w:rsid w:val="009C65B3"/>
    <w:rsid w:val="009D7DCF"/>
    <w:rsid w:val="00A0398A"/>
    <w:rsid w:val="00A20A31"/>
    <w:rsid w:val="00A26904"/>
    <w:rsid w:val="00A40F4E"/>
    <w:rsid w:val="00A529BC"/>
    <w:rsid w:val="00A53B65"/>
    <w:rsid w:val="00A6136B"/>
    <w:rsid w:val="00A947C4"/>
    <w:rsid w:val="00AC08EF"/>
    <w:rsid w:val="00AF4060"/>
    <w:rsid w:val="00B041D6"/>
    <w:rsid w:val="00B124E5"/>
    <w:rsid w:val="00B152FA"/>
    <w:rsid w:val="00B17894"/>
    <w:rsid w:val="00B26E92"/>
    <w:rsid w:val="00B31357"/>
    <w:rsid w:val="00B53951"/>
    <w:rsid w:val="00B558AB"/>
    <w:rsid w:val="00B63132"/>
    <w:rsid w:val="00B63923"/>
    <w:rsid w:val="00B70F09"/>
    <w:rsid w:val="00BA60BB"/>
    <w:rsid w:val="00BC4B48"/>
    <w:rsid w:val="00BD2A1D"/>
    <w:rsid w:val="00C44E5B"/>
    <w:rsid w:val="00C45717"/>
    <w:rsid w:val="00C55FD0"/>
    <w:rsid w:val="00C6294D"/>
    <w:rsid w:val="00C64DD1"/>
    <w:rsid w:val="00C66449"/>
    <w:rsid w:val="00C6663E"/>
    <w:rsid w:val="00C821CF"/>
    <w:rsid w:val="00C97D32"/>
    <w:rsid w:val="00CD39AA"/>
    <w:rsid w:val="00D001B3"/>
    <w:rsid w:val="00D06E76"/>
    <w:rsid w:val="00D20345"/>
    <w:rsid w:val="00D4100B"/>
    <w:rsid w:val="00D73F5F"/>
    <w:rsid w:val="00D751B8"/>
    <w:rsid w:val="00DA0D76"/>
    <w:rsid w:val="00DD08BC"/>
    <w:rsid w:val="00DD416B"/>
    <w:rsid w:val="00DD66CE"/>
    <w:rsid w:val="00DD712B"/>
    <w:rsid w:val="00DE12A2"/>
    <w:rsid w:val="00DF2426"/>
    <w:rsid w:val="00E21E69"/>
    <w:rsid w:val="00E32D7D"/>
    <w:rsid w:val="00E50D74"/>
    <w:rsid w:val="00E90D77"/>
    <w:rsid w:val="00EA6DD3"/>
    <w:rsid w:val="00EB1774"/>
    <w:rsid w:val="00F078A8"/>
    <w:rsid w:val="00F12F3C"/>
    <w:rsid w:val="00F271C8"/>
    <w:rsid w:val="00F41449"/>
    <w:rsid w:val="00FA05CF"/>
    <w:rsid w:val="00FA1BF0"/>
    <w:rsid w:val="00FA612F"/>
    <w:rsid w:val="00FC708E"/>
    <w:rsid w:val="00FD7F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FE3F"/>
  <w15:docId w15:val="{ED95863C-3D6A-4A02-921A-10024BA8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58B"/>
    <w:pPr>
      <w:spacing w:before="120" w:after="80" w:line="240" w:lineRule="auto"/>
      <w:ind w:firstLine="567"/>
      <w:jc w:val="both"/>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58B"/>
    <w:pPr>
      <w:tabs>
        <w:tab w:val="center" w:pos="4680"/>
        <w:tab w:val="right" w:pos="9360"/>
      </w:tabs>
      <w:spacing w:before="0" w:after="0"/>
    </w:pPr>
  </w:style>
  <w:style w:type="character" w:customStyle="1" w:styleId="FooterChar">
    <w:name w:val="Footer Char"/>
    <w:basedOn w:val="DefaultParagraphFont"/>
    <w:link w:val="Footer"/>
    <w:uiPriority w:val="99"/>
    <w:rsid w:val="0072358B"/>
    <w:rPr>
      <w:rFonts w:ascii="Calibri" w:eastAsia="Calibri" w:hAnsi="Calibri" w:cs="Times New Roman"/>
      <w:sz w:val="22"/>
    </w:rPr>
  </w:style>
  <w:style w:type="character" w:styleId="Hyperlink">
    <w:name w:val="Hyperlink"/>
    <w:basedOn w:val="DefaultParagraphFont"/>
    <w:uiPriority w:val="99"/>
    <w:rsid w:val="0072358B"/>
    <w:rPr>
      <w:rFonts w:cs="Times New Roman"/>
      <w:color w:val="0000FF"/>
      <w:u w:val="single"/>
    </w:rPr>
  </w:style>
  <w:style w:type="paragraph" w:styleId="ListParagraph">
    <w:name w:val="List Paragraph"/>
    <w:basedOn w:val="Normal"/>
    <w:uiPriority w:val="34"/>
    <w:qFormat/>
    <w:rsid w:val="0086548E"/>
    <w:pPr>
      <w:ind w:left="720"/>
      <w:contextualSpacing/>
    </w:pPr>
  </w:style>
  <w:style w:type="paragraph" w:styleId="Header">
    <w:name w:val="header"/>
    <w:basedOn w:val="Normal"/>
    <w:link w:val="HeaderChar"/>
    <w:uiPriority w:val="99"/>
    <w:unhideWhenUsed/>
    <w:rsid w:val="0086548E"/>
    <w:pPr>
      <w:tabs>
        <w:tab w:val="center" w:pos="4680"/>
        <w:tab w:val="right" w:pos="9360"/>
      </w:tabs>
      <w:spacing w:before="0" w:after="0"/>
    </w:pPr>
  </w:style>
  <w:style w:type="character" w:customStyle="1" w:styleId="HeaderChar">
    <w:name w:val="Header Char"/>
    <w:basedOn w:val="DefaultParagraphFont"/>
    <w:link w:val="Header"/>
    <w:uiPriority w:val="99"/>
    <w:rsid w:val="0086548E"/>
    <w:rPr>
      <w:rFonts w:ascii="Calibri" w:eastAsia="Calibri" w:hAnsi="Calibri" w:cs="Times New Roman"/>
      <w:sz w:val="22"/>
    </w:rPr>
  </w:style>
  <w:style w:type="paragraph" w:styleId="BalloonText">
    <w:name w:val="Balloon Text"/>
    <w:basedOn w:val="Normal"/>
    <w:link w:val="BalloonTextChar"/>
    <w:uiPriority w:val="99"/>
    <w:semiHidden/>
    <w:unhideWhenUsed/>
    <w:rsid w:val="00FA612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12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anhtrastp@lamdong.gov.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CTTHPL</dc:creator>
  <cp:lastModifiedBy>USER</cp:lastModifiedBy>
  <cp:revision>3</cp:revision>
  <cp:lastPrinted>2024-05-20T07:45:00Z</cp:lastPrinted>
  <dcterms:created xsi:type="dcterms:W3CDTF">2024-05-20T08:01:00Z</dcterms:created>
  <dcterms:modified xsi:type="dcterms:W3CDTF">2025-05-27T10:06:00Z</dcterms:modified>
</cp:coreProperties>
</file>