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jc w:val="center"/>
        <w:tblLook w:val="04A0" w:firstRow="1" w:lastRow="0" w:firstColumn="1" w:lastColumn="0" w:noHBand="0" w:noVBand="1"/>
      </w:tblPr>
      <w:tblGrid>
        <w:gridCol w:w="3119"/>
        <w:gridCol w:w="5670"/>
      </w:tblGrid>
      <w:tr w:rsidR="00F451F0" w:rsidRPr="00F451F0" w14:paraId="3517EA90" w14:textId="77777777" w:rsidTr="00D567A0">
        <w:trPr>
          <w:jc w:val="center"/>
        </w:trPr>
        <w:tc>
          <w:tcPr>
            <w:tcW w:w="3119" w:type="dxa"/>
          </w:tcPr>
          <w:p w14:paraId="3AE692B4" w14:textId="57C92DC8" w:rsidR="00F451F0" w:rsidRPr="00F451F0" w:rsidRDefault="00F451F0" w:rsidP="00F451F0">
            <w:pPr>
              <w:spacing w:after="0" w:line="320" w:lineRule="exact"/>
              <w:jc w:val="center"/>
              <w:rPr>
                <w:rFonts w:eastAsia="Calibri" w:cs="Times New Roman"/>
                <w:b/>
                <w:szCs w:val="26"/>
              </w:rPr>
            </w:pPr>
            <w:r w:rsidRPr="00F451F0">
              <w:rPr>
                <w:rFonts w:eastAsia="Calibri" w:cs="Times New Roman"/>
                <w:b/>
                <w:szCs w:val="26"/>
              </w:rPr>
              <w:t>UỶ BAN NHÂN DÂN</w:t>
            </w:r>
          </w:p>
          <w:p w14:paraId="3A96CD45" w14:textId="77777777" w:rsidR="00F451F0" w:rsidRPr="00F451F0" w:rsidRDefault="00F451F0" w:rsidP="00F451F0">
            <w:pPr>
              <w:spacing w:after="0" w:line="320" w:lineRule="exact"/>
              <w:jc w:val="center"/>
              <w:rPr>
                <w:rFonts w:eastAsia="Calibri" w:cs="Times New Roman"/>
                <w:b/>
                <w:sz w:val="28"/>
                <w:szCs w:val="28"/>
              </w:rPr>
            </w:pPr>
            <w:r w:rsidRPr="00F451F0">
              <w:rPr>
                <w:rFonts w:eastAsia="Calibri" w:cs="Times New Roman"/>
                <w:b/>
                <w:szCs w:val="26"/>
              </w:rPr>
              <w:t xml:space="preserve"> TỈNH LÂM ĐỒNG</w:t>
            </w:r>
          </w:p>
        </w:tc>
        <w:tc>
          <w:tcPr>
            <w:tcW w:w="5670" w:type="dxa"/>
          </w:tcPr>
          <w:p w14:paraId="464DADA7" w14:textId="77777777" w:rsidR="00F451F0" w:rsidRPr="00F451F0" w:rsidRDefault="00F451F0" w:rsidP="00F451F0">
            <w:pPr>
              <w:spacing w:after="0" w:line="320" w:lineRule="exact"/>
              <w:jc w:val="center"/>
              <w:rPr>
                <w:rFonts w:eastAsia="Calibri" w:cs="Times New Roman"/>
                <w:b/>
                <w:szCs w:val="26"/>
              </w:rPr>
            </w:pPr>
            <w:r w:rsidRPr="00F451F0">
              <w:rPr>
                <w:rFonts w:eastAsia="Calibri" w:cs="Times New Roman"/>
                <w:b/>
                <w:szCs w:val="26"/>
              </w:rPr>
              <w:t>CỘNG HÒA XÃ HỘI CHỦ NGHĨA VIỆT NAM</w:t>
            </w:r>
          </w:p>
          <w:p w14:paraId="2D0BB47D" w14:textId="77777777" w:rsidR="00F451F0" w:rsidRPr="00F451F0" w:rsidRDefault="00F451F0" w:rsidP="00F451F0">
            <w:pPr>
              <w:spacing w:after="0" w:line="320" w:lineRule="exact"/>
              <w:jc w:val="center"/>
              <w:rPr>
                <w:rFonts w:eastAsia="Calibri" w:cs="Times New Roman"/>
                <w:i/>
                <w:sz w:val="28"/>
                <w:szCs w:val="28"/>
              </w:rPr>
            </w:pPr>
            <w:r w:rsidRPr="00F451F0">
              <w:rPr>
                <w:rFonts w:eastAsia="Calibri" w:cs="Times New Roman"/>
                <w:noProof/>
                <w:sz w:val="28"/>
                <w:szCs w:val="28"/>
              </w:rPr>
              <mc:AlternateContent>
                <mc:Choice Requires="wps">
                  <w:drawing>
                    <wp:anchor distT="0" distB="0" distL="114300" distR="114300" simplePos="0" relativeHeight="251660288" behindDoc="0" locked="0" layoutInCell="1" allowOverlap="1" wp14:anchorId="6C4C6B4F" wp14:editId="4ABDA9FD">
                      <wp:simplePos x="0" y="0"/>
                      <wp:positionH relativeFrom="column">
                        <wp:posOffset>659130</wp:posOffset>
                      </wp:positionH>
                      <wp:positionV relativeFrom="paragraph">
                        <wp:posOffset>196850</wp:posOffset>
                      </wp:positionV>
                      <wp:extent cx="2145030" cy="635"/>
                      <wp:effectExtent l="0" t="0" r="7620" b="184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03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47F8641" id="_x0000_t32" coordsize="21600,21600" o:spt="32" o:oned="t" path="m,l21600,21600e" filled="f">
                      <v:path arrowok="t" fillok="f" o:connecttype="none"/>
                      <o:lock v:ext="edit" shapetype="t"/>
                    </v:shapetype>
                    <v:shape id="AutoShape 3" o:spid="_x0000_s1026" type="#_x0000_t32" style="position:absolute;margin-left:51.9pt;margin-top:15.5pt;width:168.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"/>
                  </w:pict>
                </mc:Fallback>
              </mc:AlternateContent>
            </w:r>
            <w:r w:rsidRPr="00F451F0">
              <w:rPr>
                <w:rFonts w:eastAsia="Calibri" w:cs="Times New Roman"/>
                <w:b/>
                <w:sz w:val="28"/>
                <w:szCs w:val="28"/>
              </w:rPr>
              <w:t>Độc lập - Tự do - Hạnh phúc</w:t>
            </w:r>
          </w:p>
        </w:tc>
      </w:tr>
      <w:tr w:rsidR="00F451F0" w:rsidRPr="00F451F0" w14:paraId="03B1B230" w14:textId="77777777" w:rsidTr="00D567A0">
        <w:trPr>
          <w:jc w:val="center"/>
        </w:trPr>
        <w:tc>
          <w:tcPr>
            <w:tcW w:w="3119" w:type="dxa"/>
          </w:tcPr>
          <w:p w14:paraId="718E7744" w14:textId="77777777" w:rsidR="00F451F0" w:rsidRPr="00F451F0" w:rsidRDefault="00F451F0" w:rsidP="00F451F0">
            <w:pPr>
              <w:spacing w:before="120" w:after="0" w:line="320" w:lineRule="exact"/>
              <w:jc w:val="center"/>
              <w:rPr>
                <w:rFonts w:eastAsia="Calibri" w:cs="Times New Roman"/>
                <w:szCs w:val="26"/>
              </w:rPr>
            </w:pPr>
            <w:r w:rsidRPr="00F451F0">
              <w:rPr>
                <w:rFonts w:eastAsia="Calibri" w:cs="Times New Roman"/>
                <w:noProof/>
                <w:sz w:val="28"/>
                <w:szCs w:val="28"/>
              </w:rPr>
              <mc:AlternateContent>
                <mc:Choice Requires="wps">
                  <w:drawing>
                    <wp:anchor distT="4294967295" distB="4294967295" distL="114300" distR="114300" simplePos="0" relativeHeight="251659264" behindDoc="0" locked="0" layoutInCell="1" allowOverlap="1" wp14:anchorId="692F2527" wp14:editId="50B125A1">
                      <wp:simplePos x="0" y="0"/>
                      <wp:positionH relativeFrom="column">
                        <wp:posOffset>576580</wp:posOffset>
                      </wp:positionH>
                      <wp:positionV relativeFrom="paragraph">
                        <wp:posOffset>1905</wp:posOffset>
                      </wp:positionV>
                      <wp:extent cx="62166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670297" id="AutoShape 2" o:spid="_x0000_s1026" type="#_x0000_t32" style="position:absolute;margin-left:45.4pt;margin-top:.15pt;width:48.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"/>
                  </w:pict>
                </mc:Fallback>
              </mc:AlternateContent>
            </w:r>
            <w:r w:rsidRPr="00F451F0">
              <w:rPr>
                <w:rFonts w:eastAsia="Calibri" w:cs="Times New Roman"/>
                <w:szCs w:val="26"/>
              </w:rPr>
              <w:t>Số:            /KH-UBND</w:t>
            </w:r>
          </w:p>
        </w:tc>
        <w:tc>
          <w:tcPr>
            <w:tcW w:w="5670" w:type="dxa"/>
          </w:tcPr>
          <w:p w14:paraId="01826D8F" w14:textId="5DE757B3" w:rsidR="00F451F0" w:rsidRPr="00F451F0" w:rsidRDefault="00F451F0" w:rsidP="00F451F0">
            <w:pPr>
              <w:spacing w:before="120" w:after="0" w:line="320" w:lineRule="exact"/>
              <w:jc w:val="center"/>
              <w:rPr>
                <w:rFonts w:eastAsia="Calibri" w:cs="Times New Roman"/>
                <w:b/>
                <w:szCs w:val="26"/>
                <w:lang w:val="fr-FR"/>
              </w:rPr>
            </w:pPr>
            <w:r w:rsidRPr="00F451F0">
              <w:rPr>
                <w:rFonts w:eastAsia="Calibri" w:cs="Times New Roman"/>
                <w:i/>
                <w:sz w:val="28"/>
                <w:lang w:val="fr-FR"/>
              </w:rPr>
              <w:t xml:space="preserve">Lâm Đồng, ngày        tháng </w:t>
            </w:r>
            <w:r w:rsidR="00A66297">
              <w:rPr>
                <w:rFonts w:eastAsia="Calibri" w:cs="Times New Roman"/>
                <w:i/>
                <w:sz w:val="28"/>
                <w:lang w:val="fr-FR"/>
              </w:rPr>
              <w:t>1</w:t>
            </w:r>
            <w:r w:rsidR="00934955">
              <w:rPr>
                <w:rFonts w:eastAsia="Calibri" w:cs="Times New Roman"/>
                <w:i/>
                <w:sz w:val="28"/>
                <w:lang w:val="fr-FR"/>
              </w:rPr>
              <w:t>1</w:t>
            </w:r>
            <w:r w:rsidRPr="00F451F0">
              <w:rPr>
                <w:rFonts w:eastAsia="Calibri" w:cs="Times New Roman"/>
                <w:i/>
                <w:sz w:val="28"/>
                <w:lang w:val="fr-FR"/>
              </w:rPr>
              <w:t xml:space="preserve"> năm 2023</w:t>
            </w:r>
          </w:p>
        </w:tc>
      </w:tr>
    </w:tbl>
    <w:p w14:paraId="530D877F" w14:textId="77777777" w:rsidR="00F451F0" w:rsidRPr="00F451F0" w:rsidRDefault="00F451F0" w:rsidP="00F451F0">
      <w:pPr>
        <w:spacing w:after="0" w:line="320" w:lineRule="exact"/>
        <w:jc w:val="center"/>
        <w:rPr>
          <w:rFonts w:eastAsia="Calibri" w:cs="Times New Roman"/>
          <w:b/>
          <w:sz w:val="28"/>
          <w:lang w:val="vi-VN"/>
        </w:rPr>
      </w:pPr>
      <w:r w:rsidRPr="00F451F0">
        <w:rPr>
          <w:rFonts w:eastAsia="Calibri" w:cs="Times New Roman"/>
          <w:b/>
          <w:sz w:val="28"/>
          <w:lang w:val="vi-VN"/>
        </w:rPr>
        <w:t xml:space="preserve">  </w:t>
      </w:r>
    </w:p>
    <w:p w14:paraId="4913F0FB" w14:textId="0CD8FE50" w:rsidR="00F451F0" w:rsidRPr="00A66297" w:rsidRDefault="00A66297" w:rsidP="00A66297">
      <w:pPr>
        <w:spacing w:after="0" w:line="320" w:lineRule="exact"/>
        <w:rPr>
          <w:rFonts w:eastAsia="Calibri" w:cs="Times New Roman"/>
          <w:bCs/>
          <w:spacing w:val="-4"/>
          <w:sz w:val="28"/>
          <w:lang w:val="fr-FR"/>
        </w:rPr>
      </w:pPr>
      <w:r>
        <w:rPr>
          <w:rFonts w:eastAsia="Calibri" w:cs="Times New Roman"/>
          <w:bCs/>
          <w:spacing w:val="-4"/>
          <w:sz w:val="28"/>
          <w:lang w:val="fr-FR"/>
        </w:rPr>
        <w:t>DỰ THẢO</w:t>
      </w:r>
    </w:p>
    <w:p w14:paraId="1D109F9B" w14:textId="3A7C59F6" w:rsidR="00F451F0" w:rsidRPr="00F451F0" w:rsidRDefault="00F451F0" w:rsidP="00F451F0">
      <w:pPr>
        <w:spacing w:after="0" w:line="320" w:lineRule="exact"/>
        <w:jc w:val="center"/>
        <w:rPr>
          <w:rFonts w:eastAsia="Calibri" w:cs="Times New Roman"/>
          <w:b/>
          <w:spacing w:val="-4"/>
          <w:sz w:val="28"/>
          <w:lang w:val="fr-FR"/>
        </w:rPr>
      </w:pPr>
      <w:r w:rsidRPr="00F451F0">
        <w:rPr>
          <w:rFonts w:eastAsia="Calibri" w:cs="Times New Roman"/>
          <w:b/>
          <w:spacing w:val="-4"/>
          <w:sz w:val="28"/>
          <w:lang w:val="fr-FR"/>
        </w:rPr>
        <w:t>KẾ HOẠCH</w:t>
      </w:r>
    </w:p>
    <w:p w14:paraId="21C7CFA8" w14:textId="27CB8AE6" w:rsidR="00F451F0" w:rsidRPr="00F451F0" w:rsidRDefault="00F451F0" w:rsidP="00F451F0">
      <w:pPr>
        <w:widowControl w:val="0"/>
        <w:spacing w:after="0" w:line="240" w:lineRule="auto"/>
        <w:jc w:val="center"/>
        <w:rPr>
          <w:rFonts w:eastAsia="Calibri" w:cs="Times New Roman"/>
          <w:b/>
          <w:bCs/>
          <w:sz w:val="28"/>
          <w:szCs w:val="28"/>
        </w:rPr>
      </w:pPr>
      <w:r w:rsidRPr="00F451F0">
        <w:rPr>
          <w:rFonts w:eastAsia="Calibri" w:cs="Times New Roman"/>
          <w:b/>
          <w:bCs/>
          <w:sz w:val="28"/>
          <w:szCs w:val="28"/>
        </w:rPr>
        <w:t xml:space="preserve">Thực hiện Đề án </w:t>
      </w:r>
      <w:r w:rsidR="00A66297">
        <w:rPr>
          <w:rFonts w:eastAsia="Calibri" w:cs="Times New Roman"/>
          <w:b/>
          <w:bCs/>
          <w:sz w:val="28"/>
          <w:szCs w:val="28"/>
        </w:rPr>
        <w:t>t</w:t>
      </w:r>
      <w:r w:rsidRPr="00F451F0">
        <w:rPr>
          <w:rFonts w:eastAsia="Calibri" w:cs="Times New Roman"/>
          <w:b/>
          <w:bCs/>
          <w:sz w:val="28"/>
          <w:szCs w:val="28"/>
        </w:rPr>
        <w:t xml:space="preserve">ái cơ cấu ngành Công Thương </w:t>
      </w:r>
    </w:p>
    <w:p w14:paraId="09762B6A" w14:textId="77777777" w:rsidR="00F451F0" w:rsidRPr="00F451F0" w:rsidRDefault="00F451F0" w:rsidP="00F451F0">
      <w:pPr>
        <w:widowControl w:val="0"/>
        <w:spacing w:after="0" w:line="240" w:lineRule="auto"/>
        <w:jc w:val="center"/>
        <w:rPr>
          <w:rFonts w:eastAsia="Calibri" w:cs="Times New Roman"/>
          <w:b/>
          <w:bCs/>
          <w:sz w:val="28"/>
          <w:szCs w:val="28"/>
        </w:rPr>
      </w:pPr>
      <w:r w:rsidRPr="00F451F0">
        <w:rPr>
          <w:rFonts w:eastAsia="Calibri" w:cs="Times New Roman"/>
          <w:b/>
          <w:bCs/>
          <w:sz w:val="28"/>
          <w:szCs w:val="28"/>
        </w:rPr>
        <w:t>tỉnh Lâm Đồng giai đoạn đến năm 2030</w:t>
      </w:r>
    </w:p>
    <w:p w14:paraId="156C2AA5" w14:textId="77777777" w:rsidR="00F451F0" w:rsidRPr="00F451F0" w:rsidRDefault="00F451F0" w:rsidP="00F451F0">
      <w:pPr>
        <w:spacing w:before="160" w:after="0" w:line="240" w:lineRule="auto"/>
        <w:ind w:firstLine="697"/>
        <w:rPr>
          <w:rFonts w:eastAsia="Times New Roman" w:cs="Times New Roman"/>
          <w:iCs/>
          <w:sz w:val="28"/>
          <w:szCs w:val="28"/>
          <w:lang w:val="vi-VN"/>
        </w:rPr>
      </w:pPr>
      <w:r w:rsidRPr="00F451F0">
        <w:rPr>
          <w:rFonts w:eastAsia="Times New Roman" w:cs="Times New Roman"/>
          <w:iCs/>
          <w:noProof/>
          <w:sz w:val="28"/>
          <w:szCs w:val="28"/>
        </w:rPr>
        <mc:AlternateContent>
          <mc:Choice Requires="wps">
            <w:drawing>
              <wp:anchor distT="0" distB="0" distL="114300" distR="114300" simplePos="0" relativeHeight="251661312" behindDoc="0" locked="0" layoutInCell="1" allowOverlap="1" wp14:anchorId="36FD70DF" wp14:editId="33DFFD9E">
                <wp:simplePos x="0" y="0"/>
                <wp:positionH relativeFrom="column">
                  <wp:posOffset>1886585</wp:posOffset>
                </wp:positionH>
                <wp:positionV relativeFrom="paragraph">
                  <wp:posOffset>28575</wp:posOffset>
                </wp:positionV>
                <wp:extent cx="1933575" cy="4445"/>
                <wp:effectExtent l="13970" t="8255" r="5080" b="63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BF4A67" id="AutoShape 15" o:spid="_x0000_s1026" type="#_x0000_t32" style="position:absolute;margin-left:148.55pt;margin-top:2.25pt;width:152.2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"/>
            </w:pict>
          </mc:Fallback>
        </mc:AlternateContent>
      </w:r>
    </w:p>
    <w:p w14:paraId="71ACCB10" w14:textId="7F7AEF50" w:rsidR="00F451F0" w:rsidRPr="001B3D6F" w:rsidRDefault="00DE2B09" w:rsidP="00064E52">
      <w:pPr>
        <w:widowControl w:val="0"/>
        <w:spacing w:before="120" w:line="360" w:lineRule="exact"/>
        <w:ind w:firstLine="720"/>
        <w:rPr>
          <w:rFonts w:eastAsia="Times New Roman" w:cs="Times New Roman"/>
          <w:iCs/>
          <w:spacing w:val="-4"/>
          <w:sz w:val="28"/>
          <w:szCs w:val="28"/>
          <w:lang w:eastAsia="ar-SA"/>
        </w:rPr>
      </w:pPr>
      <w:r>
        <w:rPr>
          <w:rFonts w:eastAsia="Times New Roman" w:cs="Times New Roman"/>
          <w:iCs/>
          <w:spacing w:val="-4"/>
          <w:sz w:val="28"/>
          <w:szCs w:val="28"/>
          <w:lang w:eastAsia="ar-SA"/>
        </w:rPr>
        <w:t xml:space="preserve">Để </w:t>
      </w:r>
      <w:r w:rsidR="002B695B">
        <w:rPr>
          <w:rFonts w:eastAsia="Times New Roman" w:cs="Times New Roman"/>
          <w:iCs/>
          <w:spacing w:val="-4"/>
          <w:sz w:val="28"/>
          <w:szCs w:val="28"/>
          <w:lang w:eastAsia="ar-SA"/>
        </w:rPr>
        <w:t>triển khai</w:t>
      </w:r>
      <w:r>
        <w:rPr>
          <w:rFonts w:eastAsia="Times New Roman" w:cs="Times New Roman"/>
          <w:iCs/>
          <w:spacing w:val="-4"/>
          <w:sz w:val="28"/>
          <w:szCs w:val="28"/>
          <w:lang w:eastAsia="ar-SA"/>
        </w:rPr>
        <w:t xml:space="preserve"> kịp thời, hiệu quả </w:t>
      </w:r>
      <w:r w:rsidR="00F451F0" w:rsidRPr="001B3D6F">
        <w:rPr>
          <w:rFonts w:eastAsia="Times New Roman" w:cs="Times New Roman"/>
          <w:iCs/>
          <w:spacing w:val="-4"/>
          <w:sz w:val="28"/>
          <w:szCs w:val="28"/>
          <w:lang w:eastAsia="ar-SA"/>
        </w:rPr>
        <w:t>Quyết định số 165/QĐ-TTg ngày 28/02/2023 của Thủ tướng Chính phủ phê duyệt Đề án tái cơ cấu ngành Công Thương giai đoạn đến năm 2030;</w:t>
      </w:r>
    </w:p>
    <w:p w14:paraId="0CF71DD3" w14:textId="60206BA2" w:rsidR="00F451F0" w:rsidRPr="001B3D6F" w:rsidRDefault="00F451F0" w:rsidP="00064E52">
      <w:pPr>
        <w:widowControl w:val="0"/>
        <w:spacing w:before="120" w:line="360" w:lineRule="exact"/>
        <w:ind w:firstLine="720"/>
        <w:rPr>
          <w:rFonts w:eastAsia="Times New Roman" w:cs="Times New Roman"/>
          <w:iCs/>
          <w:spacing w:val="-2"/>
          <w:sz w:val="28"/>
          <w:szCs w:val="28"/>
          <w:lang w:eastAsia="ar-SA"/>
        </w:rPr>
      </w:pPr>
      <w:r w:rsidRPr="001B3D6F">
        <w:rPr>
          <w:rFonts w:eastAsia="Times New Roman" w:cs="Times New Roman"/>
          <w:iCs/>
          <w:spacing w:val="-2"/>
          <w:sz w:val="28"/>
          <w:szCs w:val="28"/>
          <w:lang w:eastAsia="ar-SA"/>
        </w:rPr>
        <w:t>U</w:t>
      </w:r>
      <w:r w:rsidR="00A66297">
        <w:rPr>
          <w:rFonts w:eastAsia="Times New Roman" w:cs="Times New Roman"/>
          <w:iCs/>
          <w:spacing w:val="-2"/>
          <w:sz w:val="28"/>
          <w:szCs w:val="28"/>
          <w:lang w:eastAsia="ar-SA"/>
        </w:rPr>
        <w:t>ỷ ban nhân dân</w:t>
      </w:r>
      <w:r w:rsidRPr="001B3D6F">
        <w:rPr>
          <w:rFonts w:eastAsia="Times New Roman" w:cs="Times New Roman"/>
          <w:iCs/>
          <w:spacing w:val="-2"/>
          <w:sz w:val="28"/>
          <w:szCs w:val="28"/>
          <w:lang w:eastAsia="ar-SA"/>
        </w:rPr>
        <w:t xml:space="preserve"> tỉnh</w:t>
      </w:r>
      <w:r w:rsidR="00A66297">
        <w:rPr>
          <w:rFonts w:eastAsia="Times New Roman" w:cs="Times New Roman"/>
          <w:iCs/>
          <w:spacing w:val="-2"/>
          <w:sz w:val="28"/>
          <w:szCs w:val="28"/>
          <w:lang w:eastAsia="ar-SA"/>
        </w:rPr>
        <w:t xml:space="preserve"> Lâm Đồng</w:t>
      </w:r>
      <w:r w:rsidRPr="001B3D6F">
        <w:rPr>
          <w:rFonts w:eastAsia="Times New Roman" w:cs="Times New Roman"/>
          <w:iCs/>
          <w:spacing w:val="-2"/>
          <w:sz w:val="28"/>
          <w:szCs w:val="28"/>
          <w:lang w:eastAsia="ar-SA"/>
        </w:rPr>
        <w:t xml:space="preserve"> ban hành Kế hoạch </w:t>
      </w:r>
      <w:r w:rsidR="00A66297">
        <w:rPr>
          <w:rFonts w:eastAsia="Times New Roman" w:cs="Times New Roman"/>
          <w:iCs/>
          <w:spacing w:val="-2"/>
          <w:sz w:val="28"/>
          <w:szCs w:val="28"/>
          <w:lang w:eastAsia="ar-SA"/>
        </w:rPr>
        <w:t>thực hiện Đề án t</w:t>
      </w:r>
      <w:r w:rsidRPr="001B3D6F">
        <w:rPr>
          <w:rFonts w:eastAsia="Times New Roman" w:cs="Times New Roman"/>
          <w:iCs/>
          <w:spacing w:val="-2"/>
          <w:sz w:val="28"/>
          <w:szCs w:val="28"/>
          <w:lang w:eastAsia="ar-SA"/>
        </w:rPr>
        <w:t xml:space="preserve">ái cơ cấu ngành Công Thương tỉnh Lâm Đồng giai đoạn đến năm 2030, với các nội dung </w:t>
      </w:r>
      <w:r w:rsidR="00A66297">
        <w:rPr>
          <w:rFonts w:eastAsia="Times New Roman" w:cs="Times New Roman"/>
          <w:iCs/>
          <w:spacing w:val="-2"/>
          <w:sz w:val="28"/>
          <w:szCs w:val="28"/>
          <w:lang w:eastAsia="ar-SA"/>
        </w:rPr>
        <w:t>chủ yếu</w:t>
      </w:r>
      <w:r w:rsidRPr="001B3D6F">
        <w:rPr>
          <w:rFonts w:eastAsia="Times New Roman" w:cs="Times New Roman"/>
          <w:iCs/>
          <w:spacing w:val="-2"/>
          <w:sz w:val="28"/>
          <w:szCs w:val="28"/>
          <w:lang w:eastAsia="ar-SA"/>
        </w:rPr>
        <w:t xml:space="preserve"> sau:</w:t>
      </w:r>
    </w:p>
    <w:p w14:paraId="7F3FE89D" w14:textId="5A12EA13" w:rsidR="00F451F0" w:rsidRDefault="00F451F0" w:rsidP="00064E52">
      <w:pPr>
        <w:widowControl w:val="0"/>
        <w:spacing w:before="120" w:line="360" w:lineRule="exact"/>
        <w:ind w:firstLine="720"/>
        <w:rPr>
          <w:rFonts w:eastAsia="Times New Roman" w:cs="Times New Roman"/>
          <w:b/>
          <w:bCs/>
          <w:sz w:val="28"/>
          <w:szCs w:val="28"/>
        </w:rPr>
      </w:pPr>
      <w:r w:rsidRPr="001B3D6F">
        <w:rPr>
          <w:rFonts w:eastAsia="Times New Roman" w:cs="Times New Roman"/>
          <w:b/>
          <w:bCs/>
          <w:sz w:val="28"/>
          <w:szCs w:val="28"/>
        </w:rPr>
        <w:t xml:space="preserve">I. </w:t>
      </w:r>
      <w:r w:rsidR="00B1343D">
        <w:rPr>
          <w:rFonts w:eastAsia="Times New Roman" w:cs="Times New Roman"/>
          <w:b/>
          <w:bCs/>
          <w:sz w:val="28"/>
          <w:szCs w:val="28"/>
        </w:rPr>
        <w:t>MỤC ĐÍCH, YÊU CẦU</w:t>
      </w:r>
    </w:p>
    <w:p w14:paraId="3B5AB27F" w14:textId="2E9E7C96" w:rsidR="00A66297" w:rsidRDefault="00DE2B09" w:rsidP="00064E52">
      <w:pPr>
        <w:widowControl w:val="0"/>
        <w:spacing w:before="120" w:line="360" w:lineRule="exact"/>
        <w:ind w:firstLine="720"/>
        <w:rPr>
          <w:rFonts w:eastAsia="Times New Roman" w:cs="Times New Roman"/>
          <w:b/>
          <w:bCs/>
          <w:sz w:val="28"/>
          <w:szCs w:val="28"/>
        </w:rPr>
      </w:pPr>
      <w:r>
        <w:rPr>
          <w:rFonts w:eastAsia="Times New Roman" w:cs="Times New Roman"/>
          <w:b/>
          <w:bCs/>
          <w:sz w:val="28"/>
          <w:szCs w:val="28"/>
        </w:rPr>
        <w:t>1. Mục đích:</w:t>
      </w:r>
    </w:p>
    <w:p w14:paraId="1DC119E9" w14:textId="4FD17FDF" w:rsidR="00516A24" w:rsidRPr="00D76E63" w:rsidRDefault="00DE2B09" w:rsidP="00064E52">
      <w:pPr>
        <w:widowControl w:val="0"/>
        <w:spacing w:before="120" w:line="360" w:lineRule="exact"/>
        <w:ind w:firstLine="720"/>
        <w:rPr>
          <w:rFonts w:eastAsia="Times New Roman" w:cs="Times New Roman"/>
          <w:iCs/>
          <w:color w:val="000000" w:themeColor="text1"/>
          <w:spacing w:val="-4"/>
          <w:sz w:val="28"/>
          <w:szCs w:val="28"/>
          <w:lang w:eastAsia="ar-SA"/>
        </w:rPr>
      </w:pPr>
      <w:r>
        <w:rPr>
          <w:rFonts w:eastAsia="Times New Roman" w:cs="Times New Roman"/>
          <w:sz w:val="28"/>
          <w:szCs w:val="28"/>
        </w:rPr>
        <w:t>1.1. Tuyên truyền, quán triệt</w:t>
      </w:r>
      <w:r w:rsidR="00516A24">
        <w:rPr>
          <w:rFonts w:eastAsia="Times New Roman" w:cs="Times New Roman"/>
          <w:sz w:val="28"/>
          <w:szCs w:val="28"/>
        </w:rPr>
        <w:t xml:space="preserve"> </w:t>
      </w:r>
      <w:r>
        <w:rPr>
          <w:rFonts w:eastAsia="Times New Roman" w:cs="Times New Roman"/>
          <w:sz w:val="28"/>
          <w:szCs w:val="28"/>
        </w:rPr>
        <w:t xml:space="preserve">đầy đủ và triển khai thực hiện hiệu quả các quan điểm chỉ đạo, mục tiêu, nhiệm vụ và giải pháp tại </w:t>
      </w:r>
      <w:r w:rsidRPr="001B3D6F">
        <w:rPr>
          <w:rFonts w:eastAsia="Times New Roman" w:cs="Times New Roman"/>
          <w:iCs/>
          <w:spacing w:val="-4"/>
          <w:sz w:val="28"/>
          <w:szCs w:val="28"/>
          <w:lang w:eastAsia="ar-SA"/>
        </w:rPr>
        <w:t>Quyết định số 165/QĐ-TTg ngày 28/02/2023 của Thủ tướng Chính phủ phê duyệt Đề án tái cơ cấu ngành Công Thương giai đoạn đến năm 2030</w:t>
      </w:r>
      <w:r w:rsidR="00516A24">
        <w:rPr>
          <w:rFonts w:eastAsia="Times New Roman" w:cs="Times New Roman"/>
          <w:iCs/>
          <w:spacing w:val="-4"/>
          <w:sz w:val="28"/>
          <w:szCs w:val="28"/>
          <w:lang w:eastAsia="ar-SA"/>
        </w:rPr>
        <w:t xml:space="preserve">; tạo sự đồng thuận, nhất trí cao trong nhận thức và hành động của cả hệ thống chính trị, cán bộ, đảng viên, công chức, viên chức, người lao động và </w:t>
      </w:r>
      <w:r w:rsidR="00D76E63">
        <w:rPr>
          <w:rFonts w:eastAsia="Times New Roman" w:cs="Times New Roman"/>
          <w:iCs/>
          <w:spacing w:val="-4"/>
          <w:sz w:val="28"/>
          <w:szCs w:val="28"/>
          <w:lang w:eastAsia="ar-SA"/>
        </w:rPr>
        <w:t>N</w:t>
      </w:r>
      <w:r w:rsidR="00516A24">
        <w:rPr>
          <w:rFonts w:eastAsia="Times New Roman" w:cs="Times New Roman"/>
          <w:iCs/>
          <w:spacing w:val="-4"/>
          <w:sz w:val="28"/>
          <w:szCs w:val="28"/>
          <w:lang w:eastAsia="ar-SA"/>
        </w:rPr>
        <w:t xml:space="preserve">hân dân trong việc thực hiện tốt Đề án tái cơ cấu ngành Công Thương giai đoạn đến năm 2030 trên địa bàn tỉnh Lâm Đồng </w:t>
      </w:r>
      <w:r w:rsidR="00516A24" w:rsidRPr="00D76E63">
        <w:rPr>
          <w:rFonts w:eastAsia="Times New Roman" w:cs="Times New Roman"/>
          <w:i/>
          <w:color w:val="000000" w:themeColor="text1"/>
          <w:spacing w:val="-4"/>
          <w:sz w:val="28"/>
          <w:szCs w:val="28"/>
          <w:lang w:eastAsia="ar-SA"/>
        </w:rPr>
        <w:t xml:space="preserve">(sau đây gọi tắt là Đề án) </w:t>
      </w:r>
      <w:r w:rsidR="00516A24" w:rsidRPr="00D76E63">
        <w:rPr>
          <w:rFonts w:eastAsia="Times New Roman" w:cs="Times New Roman"/>
          <w:iCs/>
          <w:color w:val="000000" w:themeColor="text1"/>
          <w:spacing w:val="-4"/>
          <w:sz w:val="28"/>
          <w:szCs w:val="28"/>
          <w:lang w:eastAsia="ar-SA"/>
        </w:rPr>
        <w:t>.</w:t>
      </w:r>
    </w:p>
    <w:p w14:paraId="3A1F4888" w14:textId="5493BF47" w:rsidR="00944C67" w:rsidRDefault="00516A24" w:rsidP="00064E52">
      <w:pPr>
        <w:widowControl w:val="0"/>
        <w:spacing w:before="120" w:line="360" w:lineRule="exact"/>
        <w:ind w:firstLine="720"/>
        <w:rPr>
          <w:rFonts w:eastAsia="Times New Roman" w:cs="Times New Roman"/>
          <w:iCs/>
          <w:spacing w:val="-4"/>
          <w:sz w:val="28"/>
          <w:szCs w:val="28"/>
          <w:lang w:eastAsia="ar-SA"/>
        </w:rPr>
      </w:pPr>
      <w:r>
        <w:rPr>
          <w:rFonts w:eastAsia="Times New Roman" w:cs="Times New Roman"/>
          <w:iCs/>
          <w:spacing w:val="-4"/>
          <w:sz w:val="28"/>
          <w:szCs w:val="28"/>
          <w:lang w:eastAsia="ar-SA"/>
        </w:rPr>
        <w:t xml:space="preserve"> 1.2. Chỉ đạo các sở, ban, ngành và UBND các huyện, thành phố tập trung tổ chức thực hiện nghiêm túc, kịp thời và hiệu quả Đề án; </w:t>
      </w:r>
      <w:r w:rsidR="00D76E63">
        <w:rPr>
          <w:rFonts w:eastAsia="Times New Roman" w:cs="Times New Roman"/>
          <w:iCs/>
          <w:spacing w:val="-4"/>
          <w:sz w:val="28"/>
          <w:szCs w:val="28"/>
          <w:lang w:eastAsia="ar-SA"/>
        </w:rPr>
        <w:t xml:space="preserve">thực hiện </w:t>
      </w:r>
      <w:r>
        <w:rPr>
          <w:rFonts w:eastAsia="Times New Roman" w:cs="Times New Roman"/>
          <w:iCs/>
          <w:spacing w:val="-4"/>
          <w:sz w:val="28"/>
          <w:szCs w:val="28"/>
          <w:lang w:eastAsia="ar-SA"/>
        </w:rPr>
        <w:t xml:space="preserve">tái cơ cấu </w:t>
      </w:r>
      <w:r w:rsidR="00944C67">
        <w:rPr>
          <w:rFonts w:eastAsia="Times New Roman" w:cs="Times New Roman"/>
          <w:iCs/>
          <w:spacing w:val="-4"/>
          <w:sz w:val="28"/>
          <w:szCs w:val="28"/>
          <w:lang w:eastAsia="ar-SA"/>
        </w:rPr>
        <w:t xml:space="preserve">ngành Công Thương </w:t>
      </w:r>
      <w:r>
        <w:rPr>
          <w:rFonts w:eastAsia="Times New Roman" w:cs="Times New Roman"/>
          <w:iCs/>
          <w:spacing w:val="-4"/>
          <w:sz w:val="28"/>
          <w:szCs w:val="28"/>
          <w:lang w:eastAsia="ar-SA"/>
        </w:rPr>
        <w:t>để phát triển nhanh</w:t>
      </w:r>
      <w:r w:rsidR="00944C67">
        <w:rPr>
          <w:rFonts w:eastAsia="Times New Roman" w:cs="Times New Roman"/>
          <w:iCs/>
          <w:spacing w:val="-4"/>
          <w:sz w:val="28"/>
          <w:szCs w:val="28"/>
          <w:lang w:eastAsia="ar-SA"/>
        </w:rPr>
        <w:t xml:space="preserve"> và</w:t>
      </w:r>
      <w:r>
        <w:rPr>
          <w:rFonts w:eastAsia="Times New Roman" w:cs="Times New Roman"/>
          <w:iCs/>
          <w:spacing w:val="-4"/>
          <w:sz w:val="28"/>
          <w:szCs w:val="28"/>
          <w:lang w:eastAsia="ar-SA"/>
        </w:rPr>
        <w:t xml:space="preserve"> bền vững, xây dựng năng lực nội tại</w:t>
      </w:r>
      <w:r w:rsidR="00944C67">
        <w:rPr>
          <w:rFonts w:eastAsia="Times New Roman" w:cs="Times New Roman"/>
          <w:iCs/>
          <w:spacing w:val="-4"/>
          <w:sz w:val="28"/>
          <w:szCs w:val="28"/>
          <w:lang w:eastAsia="ar-SA"/>
        </w:rPr>
        <w:t>, đổi mới tư duy và hành động tiên phong, thực hiện đồng bộ trong tái cơ cấu nền kinh kế</w:t>
      </w:r>
      <w:r w:rsidR="00CA1D09">
        <w:rPr>
          <w:rFonts w:eastAsia="Times New Roman" w:cs="Times New Roman"/>
          <w:iCs/>
          <w:spacing w:val="-4"/>
          <w:sz w:val="28"/>
          <w:szCs w:val="28"/>
          <w:lang w:eastAsia="ar-SA"/>
        </w:rPr>
        <w:t xml:space="preserve"> của tỉnh</w:t>
      </w:r>
      <w:r w:rsidR="00944C67">
        <w:rPr>
          <w:rFonts w:eastAsia="Times New Roman" w:cs="Times New Roman"/>
          <w:iCs/>
          <w:spacing w:val="-4"/>
          <w:sz w:val="28"/>
          <w:szCs w:val="28"/>
          <w:lang w:eastAsia="ar-SA"/>
        </w:rPr>
        <w:t>.</w:t>
      </w:r>
    </w:p>
    <w:p w14:paraId="72A1CCCF" w14:textId="6D30EDA8" w:rsidR="00944C67" w:rsidRDefault="00944C67" w:rsidP="00064E52">
      <w:pPr>
        <w:widowControl w:val="0"/>
        <w:spacing w:before="120" w:line="360" w:lineRule="exact"/>
        <w:ind w:firstLine="720"/>
        <w:rPr>
          <w:rFonts w:eastAsia="Times New Roman" w:cs="Times New Roman"/>
          <w:iCs/>
          <w:spacing w:val="-4"/>
          <w:sz w:val="28"/>
          <w:szCs w:val="28"/>
          <w:lang w:eastAsia="ar-SA"/>
        </w:rPr>
      </w:pPr>
      <w:r>
        <w:rPr>
          <w:rFonts w:eastAsia="Times New Roman" w:cs="Times New Roman"/>
          <w:iCs/>
          <w:spacing w:val="-4"/>
          <w:sz w:val="28"/>
          <w:szCs w:val="28"/>
          <w:lang w:eastAsia="ar-SA"/>
        </w:rPr>
        <w:t xml:space="preserve">1.3. Thực hiện tốt vai trò giám sát của Mặt trận tổ quốc, các tổ chức chính trị xã hội, xã hội nghề nghiệp và </w:t>
      </w:r>
      <w:r w:rsidR="00D76E63">
        <w:rPr>
          <w:rFonts w:eastAsia="Times New Roman" w:cs="Times New Roman"/>
          <w:iCs/>
          <w:spacing w:val="-4"/>
          <w:sz w:val="28"/>
          <w:szCs w:val="28"/>
          <w:lang w:eastAsia="ar-SA"/>
        </w:rPr>
        <w:t>N</w:t>
      </w:r>
      <w:r>
        <w:rPr>
          <w:rFonts w:eastAsia="Times New Roman" w:cs="Times New Roman"/>
          <w:iCs/>
          <w:spacing w:val="-4"/>
          <w:sz w:val="28"/>
          <w:szCs w:val="28"/>
          <w:lang w:eastAsia="ar-SA"/>
        </w:rPr>
        <w:t>hân dân trong xây dựng và giám sát việc thực hiện các chính sách phục vụ tái cơ cấu ngành Công Thương.</w:t>
      </w:r>
    </w:p>
    <w:p w14:paraId="42514A11" w14:textId="5902BEBE" w:rsidR="00944C67" w:rsidRDefault="00944C67" w:rsidP="00064E52">
      <w:pPr>
        <w:widowControl w:val="0"/>
        <w:spacing w:before="120" w:line="360" w:lineRule="exact"/>
        <w:ind w:firstLine="720"/>
        <w:rPr>
          <w:rFonts w:eastAsia="Times New Roman" w:cs="Times New Roman"/>
          <w:b/>
          <w:bCs/>
          <w:iCs/>
          <w:spacing w:val="-4"/>
          <w:sz w:val="28"/>
          <w:szCs w:val="28"/>
          <w:lang w:eastAsia="ar-SA"/>
        </w:rPr>
      </w:pPr>
      <w:r>
        <w:rPr>
          <w:rFonts w:eastAsia="Times New Roman" w:cs="Times New Roman"/>
          <w:b/>
          <w:bCs/>
          <w:iCs/>
          <w:spacing w:val="-4"/>
          <w:sz w:val="28"/>
          <w:szCs w:val="28"/>
          <w:lang w:eastAsia="ar-SA"/>
        </w:rPr>
        <w:t>2. Yêu cầu:</w:t>
      </w:r>
    </w:p>
    <w:p w14:paraId="53F83ED8" w14:textId="4456CBCA" w:rsidR="00DE2B09" w:rsidRDefault="00944C67" w:rsidP="00064E52">
      <w:pPr>
        <w:widowControl w:val="0"/>
        <w:spacing w:before="120" w:line="360" w:lineRule="exact"/>
        <w:ind w:firstLine="720"/>
        <w:rPr>
          <w:rFonts w:eastAsia="Times New Roman" w:cs="Times New Roman"/>
          <w:iCs/>
          <w:spacing w:val="-4"/>
          <w:sz w:val="28"/>
          <w:szCs w:val="28"/>
          <w:lang w:eastAsia="ar-SA"/>
        </w:rPr>
      </w:pPr>
      <w:r>
        <w:rPr>
          <w:rFonts w:eastAsia="Times New Roman" w:cs="Times New Roman"/>
          <w:iCs/>
          <w:spacing w:val="-4"/>
          <w:sz w:val="28"/>
          <w:szCs w:val="28"/>
          <w:lang w:eastAsia="ar-SA"/>
        </w:rPr>
        <w:t xml:space="preserve">2.1. Trong quá trình thực hiện, yêu cầu các cấp, các ngành, địa phương và cơ quan, đơn vị phải nghiêm túc quán triệt, </w:t>
      </w:r>
      <w:r w:rsidR="001A6F36">
        <w:rPr>
          <w:rFonts w:eastAsia="Times New Roman" w:cs="Times New Roman"/>
          <w:iCs/>
          <w:spacing w:val="-4"/>
          <w:sz w:val="28"/>
          <w:szCs w:val="28"/>
          <w:lang w:eastAsia="ar-SA"/>
        </w:rPr>
        <w:t>nhận thức đầy đủ, sâu sắc quan điểm chỉ đạo, mục tiêu, nhiệm vụ và giải pháp thực hiện Đề án.</w:t>
      </w:r>
    </w:p>
    <w:p w14:paraId="4029CAA0" w14:textId="4D687451" w:rsidR="006902B6" w:rsidRDefault="001A6F36" w:rsidP="00064E52">
      <w:pPr>
        <w:widowControl w:val="0"/>
        <w:spacing w:before="120" w:line="360" w:lineRule="exact"/>
        <w:ind w:firstLine="720"/>
        <w:rPr>
          <w:rFonts w:eastAsia="Times New Roman" w:cs="Times New Roman"/>
          <w:iCs/>
          <w:spacing w:val="-4"/>
          <w:sz w:val="28"/>
          <w:szCs w:val="28"/>
          <w:lang w:eastAsia="ar-SA"/>
        </w:rPr>
      </w:pPr>
      <w:r>
        <w:rPr>
          <w:rFonts w:eastAsia="Times New Roman" w:cs="Times New Roman"/>
          <w:iCs/>
          <w:spacing w:val="-4"/>
          <w:sz w:val="28"/>
          <w:szCs w:val="28"/>
          <w:lang w:eastAsia="ar-SA"/>
        </w:rPr>
        <w:lastRenderedPageBreak/>
        <w:t>2.2. Các sở, ban</w:t>
      </w:r>
      <w:r w:rsidR="00CA1D09">
        <w:rPr>
          <w:rFonts w:eastAsia="Times New Roman" w:cs="Times New Roman"/>
          <w:iCs/>
          <w:spacing w:val="-4"/>
          <w:sz w:val="28"/>
          <w:szCs w:val="28"/>
          <w:lang w:eastAsia="ar-SA"/>
        </w:rPr>
        <w:t>,</w:t>
      </w:r>
      <w:r>
        <w:rPr>
          <w:rFonts w:eastAsia="Times New Roman" w:cs="Times New Roman"/>
          <w:iCs/>
          <w:spacing w:val="-4"/>
          <w:sz w:val="28"/>
          <w:szCs w:val="28"/>
          <w:lang w:eastAsia="ar-SA"/>
        </w:rPr>
        <w:t xml:space="preserve"> ngành và UBND các huyện, thành phố </w:t>
      </w:r>
      <w:r w:rsidR="006902B6">
        <w:rPr>
          <w:rFonts w:eastAsia="Times New Roman" w:cs="Times New Roman"/>
          <w:iCs/>
          <w:spacing w:val="-4"/>
          <w:sz w:val="28"/>
          <w:szCs w:val="28"/>
          <w:lang w:eastAsia="ar-SA"/>
        </w:rPr>
        <w:t xml:space="preserve">xây dựng kế hoạch thuộc phạm vi quản lý của sở, ban, ngành và địa phương để cụ thể hóa mục tiêu, nhiệm vụ và giải pháp chủ yếu cần thực hiện để triển khai Đề án phù hợp với điều kiện thực tế của ngành và địa phương; đảm bảo triển khai một cách cụ thể, kịp thời, khả thi, hiệu quả </w:t>
      </w:r>
      <w:r w:rsidR="00D76E63">
        <w:rPr>
          <w:rFonts w:eastAsia="Times New Roman" w:cs="Times New Roman"/>
          <w:iCs/>
          <w:spacing w:val="-4"/>
          <w:sz w:val="28"/>
          <w:szCs w:val="28"/>
          <w:lang w:eastAsia="ar-SA"/>
        </w:rPr>
        <w:t>với</w:t>
      </w:r>
      <w:r w:rsidR="006902B6">
        <w:rPr>
          <w:rFonts w:eastAsia="Times New Roman" w:cs="Times New Roman"/>
          <w:iCs/>
          <w:spacing w:val="-4"/>
          <w:sz w:val="28"/>
          <w:szCs w:val="28"/>
          <w:lang w:eastAsia="ar-SA"/>
        </w:rPr>
        <w:t xml:space="preserve"> các nhiệm vụ, giải pháp đề ra.</w:t>
      </w:r>
    </w:p>
    <w:p w14:paraId="0EC04084" w14:textId="3102B758" w:rsidR="001A6F36" w:rsidRPr="00DE2B09" w:rsidRDefault="006902B6" w:rsidP="00064E52">
      <w:pPr>
        <w:widowControl w:val="0"/>
        <w:spacing w:before="120" w:line="360" w:lineRule="exact"/>
        <w:ind w:firstLine="720"/>
        <w:rPr>
          <w:rFonts w:eastAsia="Times New Roman" w:cs="Times New Roman"/>
          <w:sz w:val="28"/>
          <w:szCs w:val="28"/>
        </w:rPr>
      </w:pPr>
      <w:r>
        <w:rPr>
          <w:rFonts w:eastAsia="Times New Roman" w:cs="Times New Roman"/>
          <w:iCs/>
          <w:spacing w:val="-4"/>
          <w:sz w:val="28"/>
          <w:szCs w:val="28"/>
          <w:lang w:eastAsia="ar-SA"/>
        </w:rPr>
        <w:t xml:space="preserve">2.3. Huy động tối đa các nguồn lực từ ngân sách nhà nước, kết hợp với nguồn lực xã hội hóa và các nguồn lực hợp pháp khác để thực hiện Đề án.   </w:t>
      </w:r>
      <w:r w:rsidR="001A6F36">
        <w:rPr>
          <w:rFonts w:eastAsia="Times New Roman" w:cs="Times New Roman"/>
          <w:iCs/>
          <w:spacing w:val="-4"/>
          <w:sz w:val="28"/>
          <w:szCs w:val="28"/>
          <w:lang w:eastAsia="ar-SA"/>
        </w:rPr>
        <w:t xml:space="preserve"> </w:t>
      </w:r>
    </w:p>
    <w:p w14:paraId="51CBBB61" w14:textId="4FDBB64B" w:rsidR="00F451F0" w:rsidRPr="001B3D6F" w:rsidRDefault="00F451F0" w:rsidP="00064E52">
      <w:pPr>
        <w:widowControl w:val="0"/>
        <w:spacing w:before="120" w:line="360" w:lineRule="exact"/>
        <w:ind w:firstLine="720"/>
        <w:rPr>
          <w:rFonts w:eastAsia="Times New Roman" w:cs="Times New Roman"/>
          <w:b/>
          <w:bCs/>
          <w:sz w:val="28"/>
          <w:szCs w:val="28"/>
        </w:rPr>
      </w:pPr>
      <w:r w:rsidRPr="001B3D6F">
        <w:rPr>
          <w:rFonts w:eastAsia="Times New Roman" w:cs="Times New Roman"/>
          <w:b/>
          <w:bCs/>
          <w:sz w:val="28"/>
          <w:szCs w:val="28"/>
        </w:rPr>
        <w:t xml:space="preserve">II. MỤC </w:t>
      </w:r>
      <w:bookmarkStart w:id="0" w:name="bookmark6"/>
      <w:bookmarkStart w:id="1" w:name="bookmark4"/>
      <w:bookmarkStart w:id="2" w:name="bookmark5"/>
      <w:bookmarkStart w:id="3" w:name="bookmark7"/>
      <w:bookmarkEnd w:id="0"/>
      <w:r w:rsidRPr="001B3D6F">
        <w:rPr>
          <w:rFonts w:eastAsia="Times New Roman" w:cs="Times New Roman"/>
          <w:b/>
          <w:bCs/>
          <w:sz w:val="28"/>
          <w:szCs w:val="28"/>
        </w:rPr>
        <w:t>TIÊU</w:t>
      </w:r>
    </w:p>
    <w:p w14:paraId="0FE06B42" w14:textId="06217373" w:rsidR="00F451F0" w:rsidRPr="003F6AD5" w:rsidRDefault="00F451F0" w:rsidP="003F6AD5">
      <w:pPr>
        <w:pStyle w:val="ListParagraph"/>
        <w:widowControl w:val="0"/>
        <w:numPr>
          <w:ilvl w:val="0"/>
          <w:numId w:val="6"/>
        </w:numPr>
        <w:spacing w:before="120" w:line="360" w:lineRule="exact"/>
        <w:outlineLvl w:val="1"/>
        <w:rPr>
          <w:rFonts w:eastAsia="Calibri" w:cs="Times New Roman"/>
          <w:b/>
          <w:sz w:val="28"/>
          <w:szCs w:val="28"/>
          <w:lang w:val="vi-VN"/>
        </w:rPr>
      </w:pPr>
      <w:bookmarkStart w:id="4" w:name="_Toc89442834"/>
      <w:r w:rsidRPr="003F6AD5">
        <w:rPr>
          <w:rFonts w:eastAsia="Calibri" w:cs="Times New Roman"/>
          <w:b/>
          <w:sz w:val="28"/>
          <w:szCs w:val="28"/>
          <w:lang w:val="es-ES"/>
        </w:rPr>
        <w:t>Mục tiêu tổng</w:t>
      </w:r>
      <w:r w:rsidRPr="003F6AD5">
        <w:rPr>
          <w:rFonts w:eastAsia="Calibri" w:cs="Times New Roman"/>
          <w:b/>
          <w:sz w:val="28"/>
          <w:szCs w:val="28"/>
          <w:lang w:val="vi-VN"/>
        </w:rPr>
        <w:t xml:space="preserve"> quát</w:t>
      </w:r>
      <w:bookmarkEnd w:id="4"/>
    </w:p>
    <w:p w14:paraId="3AC98B44" w14:textId="73105AB1" w:rsidR="003F6AD5" w:rsidRPr="00F21C49" w:rsidRDefault="00F21C49" w:rsidP="00F21C49">
      <w:pPr>
        <w:widowControl w:val="0"/>
        <w:spacing w:before="120" w:line="360" w:lineRule="exact"/>
        <w:ind w:firstLine="720"/>
        <w:outlineLvl w:val="1"/>
        <w:rPr>
          <w:rFonts w:eastAsia="Calibri" w:cs="Times New Roman"/>
          <w:bCs/>
          <w:sz w:val="28"/>
          <w:szCs w:val="28"/>
          <w:lang w:val="es-ES"/>
        </w:rPr>
      </w:pPr>
      <w:r>
        <w:rPr>
          <w:rFonts w:eastAsia="Calibri" w:cs="Times New Roman"/>
          <w:bCs/>
          <w:sz w:val="28"/>
          <w:szCs w:val="28"/>
          <w:lang w:val="es-ES"/>
        </w:rPr>
        <w:t xml:space="preserve">Tái cơ cấu ngành Công Thương nhằm thúc đẩy chuyển dịch cơ cấu nền kinh tế, nâng cao năng suất, chất lượng, giá trị gia tăng và năng lực cạnh tranh của ngành.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 </w:t>
      </w:r>
      <w:r w:rsidR="00C53B5C">
        <w:rPr>
          <w:rFonts w:eastAsia="Calibri" w:cs="Times New Roman"/>
          <w:bCs/>
          <w:sz w:val="28"/>
          <w:szCs w:val="28"/>
          <w:lang w:val="es-ES"/>
        </w:rPr>
        <w:t>Đ</w:t>
      </w:r>
      <w:r>
        <w:rPr>
          <w:rFonts w:eastAsia="Calibri" w:cs="Times New Roman"/>
          <w:bCs/>
          <w:sz w:val="28"/>
          <w:szCs w:val="28"/>
          <w:lang w:val="es-ES"/>
        </w:rPr>
        <w:t>ến năm 2030</w:t>
      </w:r>
      <w:r w:rsidR="00C53B5C">
        <w:rPr>
          <w:rFonts w:eastAsia="Calibri" w:cs="Times New Roman"/>
          <w:bCs/>
          <w:sz w:val="28"/>
          <w:szCs w:val="28"/>
          <w:lang w:val="es-ES"/>
        </w:rPr>
        <w:t>,</w:t>
      </w:r>
      <w:r>
        <w:rPr>
          <w:rFonts w:eastAsia="Calibri" w:cs="Times New Roman"/>
          <w:bCs/>
          <w:sz w:val="28"/>
          <w:szCs w:val="28"/>
          <w:lang w:val="es-ES"/>
        </w:rPr>
        <w:t xml:space="preserve"> tỉnh </w:t>
      </w:r>
      <w:r w:rsidR="00C53B5C">
        <w:rPr>
          <w:rFonts w:eastAsia="Calibri" w:cs="Times New Roman"/>
          <w:bCs/>
          <w:sz w:val="28"/>
          <w:szCs w:val="28"/>
          <w:lang w:val="es-ES"/>
        </w:rPr>
        <w:t>Lâm Đồng hoàn thành mục tiêu công nghiệp hóa, hiện đại hóa, cơ bản có nền công nghiệp theo hướng hiện đại, bền vững, có tính cạnh tranh cao, nâng cao tỷ trọng công nghiệp</w:t>
      </w:r>
      <w:r w:rsidR="00D76E63">
        <w:rPr>
          <w:rFonts w:eastAsia="Calibri" w:cs="Times New Roman"/>
          <w:bCs/>
          <w:sz w:val="28"/>
          <w:szCs w:val="28"/>
          <w:lang w:val="es-ES"/>
        </w:rPr>
        <w:t>, thương mại và dịch vụ</w:t>
      </w:r>
      <w:r w:rsidR="00C53B5C">
        <w:rPr>
          <w:rFonts w:eastAsia="Calibri" w:cs="Times New Roman"/>
          <w:bCs/>
          <w:sz w:val="28"/>
          <w:szCs w:val="28"/>
          <w:lang w:val="es-ES"/>
        </w:rPr>
        <w:t xml:space="preserve"> trong cơ cấu nền kinh tế.</w:t>
      </w:r>
    </w:p>
    <w:p w14:paraId="2F7F6F7C" w14:textId="4725DFF6" w:rsidR="00F451F0" w:rsidRPr="001B3D6F" w:rsidRDefault="00F451F0" w:rsidP="00064E52">
      <w:pPr>
        <w:widowControl w:val="0"/>
        <w:spacing w:before="120" w:line="360" w:lineRule="exact"/>
        <w:ind w:firstLine="720"/>
        <w:outlineLvl w:val="1"/>
        <w:rPr>
          <w:rFonts w:eastAsia="Calibri" w:cs="Times New Roman"/>
          <w:b/>
          <w:bCs/>
          <w:sz w:val="28"/>
          <w:szCs w:val="28"/>
          <w:lang w:val="tn-ZA"/>
        </w:rPr>
      </w:pPr>
      <w:bookmarkStart w:id="5" w:name="_Toc89442835"/>
      <w:r w:rsidRPr="001B3D6F">
        <w:rPr>
          <w:rFonts w:eastAsia="Calibri" w:cs="Times New Roman"/>
          <w:b/>
          <w:bCs/>
          <w:sz w:val="28"/>
          <w:szCs w:val="28"/>
          <w:lang w:val="tn-ZA"/>
        </w:rPr>
        <w:t>2. Mục tiêu cụ thể</w:t>
      </w:r>
      <w:bookmarkStart w:id="6" w:name="_Hlk89413270"/>
      <w:bookmarkEnd w:id="5"/>
      <w:r w:rsidRPr="001B3D6F">
        <w:rPr>
          <w:rFonts w:eastAsia="Calibri" w:cs="Times New Roman"/>
          <w:b/>
          <w:bCs/>
          <w:sz w:val="28"/>
          <w:szCs w:val="28"/>
          <w:lang w:val="tn-ZA"/>
        </w:rPr>
        <w:t xml:space="preserve"> </w:t>
      </w:r>
    </w:p>
    <w:p w14:paraId="37180902" w14:textId="53DD388D" w:rsidR="00F451F0" w:rsidRDefault="00CC4A25" w:rsidP="00064E52">
      <w:pPr>
        <w:widowControl w:val="0"/>
        <w:spacing w:before="120" w:line="360" w:lineRule="exact"/>
        <w:ind w:firstLine="720"/>
        <w:rPr>
          <w:rFonts w:eastAsia="Calibri" w:cs="Times New Roman"/>
          <w:bCs/>
          <w:color w:val="000000" w:themeColor="text1"/>
          <w:sz w:val="28"/>
          <w:szCs w:val="28"/>
          <w:lang w:val="tn-ZA"/>
        </w:rPr>
      </w:pPr>
      <w:r>
        <w:rPr>
          <w:rFonts w:eastAsia="Calibri" w:cs="Times New Roman"/>
          <w:bCs/>
          <w:color w:val="000000" w:themeColor="text1"/>
          <w:sz w:val="28"/>
          <w:szCs w:val="28"/>
          <w:lang w:val="tn-ZA"/>
        </w:rPr>
        <w:t>a)</w:t>
      </w:r>
      <w:r w:rsidR="00F451F0" w:rsidRPr="00603799">
        <w:rPr>
          <w:rFonts w:eastAsia="Calibri" w:cs="Times New Roman"/>
          <w:bCs/>
          <w:color w:val="000000" w:themeColor="text1"/>
          <w:sz w:val="28"/>
          <w:szCs w:val="28"/>
          <w:lang w:val="tn-ZA"/>
        </w:rPr>
        <w:t xml:space="preserve"> Tốc độ tăng trưởng giá trị gia tăng công nghiệp </w:t>
      </w:r>
      <w:r w:rsidR="00A02ADD">
        <w:rPr>
          <w:rFonts w:eastAsia="Calibri" w:cs="Times New Roman"/>
          <w:bCs/>
          <w:color w:val="000000" w:themeColor="text1"/>
          <w:sz w:val="28"/>
          <w:szCs w:val="28"/>
          <w:lang w:val="tn-ZA"/>
        </w:rPr>
        <w:t xml:space="preserve">đạt </w:t>
      </w:r>
      <w:r w:rsidR="00F451F0" w:rsidRPr="00603799">
        <w:rPr>
          <w:rFonts w:eastAsia="Calibri" w:cs="Times New Roman"/>
          <w:bCs/>
          <w:color w:val="000000" w:themeColor="text1"/>
          <w:sz w:val="28"/>
          <w:szCs w:val="28"/>
          <w:lang w:val="tn-ZA"/>
        </w:rPr>
        <w:t>bình quân</w:t>
      </w:r>
      <w:r w:rsidR="00A02ADD">
        <w:rPr>
          <w:rFonts w:eastAsia="Calibri" w:cs="Times New Roman"/>
          <w:bCs/>
          <w:color w:val="000000" w:themeColor="text1"/>
          <w:sz w:val="28"/>
          <w:szCs w:val="28"/>
          <w:lang w:val="tn-ZA"/>
        </w:rPr>
        <w:t xml:space="preserve"> </w:t>
      </w:r>
      <w:r w:rsidR="001D2F19">
        <w:rPr>
          <w:rFonts w:eastAsia="Calibri" w:cs="Times New Roman"/>
          <w:bCs/>
          <w:color w:val="000000" w:themeColor="text1"/>
          <w:sz w:val="28"/>
          <w:szCs w:val="28"/>
          <w:lang w:val="tn-ZA"/>
        </w:rPr>
        <w:t>từ 8,5-</w:t>
      </w:r>
      <w:r w:rsidR="0064782E" w:rsidRPr="00603799">
        <w:rPr>
          <w:rFonts w:eastAsia="Calibri" w:cs="Times New Roman"/>
          <w:bCs/>
          <w:color w:val="000000" w:themeColor="text1"/>
          <w:sz w:val="28"/>
          <w:szCs w:val="28"/>
          <w:lang w:val="tn-ZA"/>
        </w:rPr>
        <w:t>9</w:t>
      </w:r>
      <w:r w:rsidR="001D2F19">
        <w:rPr>
          <w:rFonts w:eastAsia="Calibri" w:cs="Times New Roman"/>
          <w:bCs/>
          <w:color w:val="000000" w:themeColor="text1"/>
          <w:sz w:val="28"/>
          <w:szCs w:val="28"/>
          <w:lang w:val="tn-ZA"/>
        </w:rPr>
        <w:t>,5</w:t>
      </w:r>
      <w:r w:rsidR="0064782E" w:rsidRPr="00603799">
        <w:rPr>
          <w:rFonts w:eastAsia="Calibri" w:cs="Times New Roman"/>
          <w:bCs/>
          <w:color w:val="000000" w:themeColor="text1"/>
          <w:sz w:val="28"/>
          <w:szCs w:val="28"/>
          <w:lang w:val="tn-ZA"/>
        </w:rPr>
        <w:t>%</w:t>
      </w:r>
      <w:r w:rsidR="00A02ADD">
        <w:rPr>
          <w:rFonts w:eastAsia="Calibri" w:cs="Times New Roman"/>
          <w:bCs/>
          <w:color w:val="000000" w:themeColor="text1"/>
          <w:sz w:val="28"/>
          <w:szCs w:val="28"/>
          <w:lang w:val="tn-ZA"/>
        </w:rPr>
        <w:t>/năm</w:t>
      </w:r>
      <w:r>
        <w:rPr>
          <w:rFonts w:eastAsia="Calibri" w:cs="Times New Roman"/>
          <w:bCs/>
          <w:color w:val="000000" w:themeColor="text1"/>
          <w:sz w:val="28"/>
          <w:szCs w:val="28"/>
          <w:lang w:val="tn-ZA"/>
        </w:rPr>
        <w:t>.</w:t>
      </w:r>
      <w:r w:rsidR="00F451F0" w:rsidRPr="00603799">
        <w:rPr>
          <w:rFonts w:eastAsia="Calibri" w:cs="Times New Roman"/>
          <w:bCs/>
          <w:color w:val="000000" w:themeColor="text1"/>
          <w:sz w:val="28"/>
          <w:szCs w:val="28"/>
          <w:lang w:val="tn-ZA"/>
        </w:rPr>
        <w:t xml:space="preserve"> </w:t>
      </w:r>
    </w:p>
    <w:p w14:paraId="580FA8A9" w14:textId="7CDD502D" w:rsidR="00A02ADD" w:rsidRPr="00603799" w:rsidRDefault="00CC4A25" w:rsidP="00A02ADD">
      <w:pPr>
        <w:widowControl w:val="0"/>
        <w:spacing w:before="120" w:line="360" w:lineRule="exact"/>
        <w:ind w:firstLine="720"/>
        <w:rPr>
          <w:rFonts w:eastAsia="Calibri" w:cs="Times New Roman"/>
          <w:bCs/>
          <w:color w:val="000000" w:themeColor="text1"/>
          <w:sz w:val="28"/>
          <w:szCs w:val="28"/>
          <w:lang w:val="tn-ZA"/>
        </w:rPr>
      </w:pPr>
      <w:r>
        <w:rPr>
          <w:rFonts w:eastAsia="Calibri" w:cs="Times New Roman"/>
          <w:bCs/>
          <w:color w:val="000000" w:themeColor="text1"/>
          <w:sz w:val="28"/>
          <w:szCs w:val="28"/>
          <w:lang w:val="tn-ZA"/>
        </w:rPr>
        <w:t>b)</w:t>
      </w:r>
      <w:r w:rsidR="00A02ADD" w:rsidRPr="00603799">
        <w:rPr>
          <w:rFonts w:eastAsia="Calibri" w:cs="Times New Roman"/>
          <w:bCs/>
          <w:color w:val="000000" w:themeColor="text1"/>
          <w:sz w:val="28"/>
          <w:szCs w:val="28"/>
          <w:lang w:val="tn-ZA"/>
        </w:rPr>
        <w:t xml:space="preserve"> Tỷ trọng công nghiệp chế biến, chế tạo trong G</w:t>
      </w:r>
      <w:r w:rsidR="00F543D9">
        <w:rPr>
          <w:rFonts w:eastAsia="Calibri" w:cs="Times New Roman"/>
          <w:bCs/>
          <w:color w:val="000000" w:themeColor="text1"/>
          <w:sz w:val="28"/>
          <w:szCs w:val="28"/>
          <w:lang w:val="tn-ZA"/>
        </w:rPr>
        <w:t>R</w:t>
      </w:r>
      <w:r w:rsidR="00A02ADD" w:rsidRPr="00603799">
        <w:rPr>
          <w:rFonts w:eastAsia="Calibri" w:cs="Times New Roman"/>
          <w:bCs/>
          <w:color w:val="000000" w:themeColor="text1"/>
          <w:sz w:val="28"/>
          <w:szCs w:val="28"/>
          <w:lang w:val="tn-ZA"/>
        </w:rPr>
        <w:t xml:space="preserve">DP đạt </w:t>
      </w:r>
      <w:r w:rsidR="00A02ADD">
        <w:rPr>
          <w:rFonts w:eastAsia="Calibri" w:cs="Times New Roman"/>
          <w:bCs/>
          <w:color w:val="000000" w:themeColor="text1"/>
          <w:sz w:val="28"/>
          <w:szCs w:val="28"/>
          <w:lang w:val="tn-ZA"/>
        </w:rPr>
        <w:t xml:space="preserve">khoảng </w:t>
      </w:r>
      <w:r w:rsidR="00F543D9">
        <w:rPr>
          <w:rFonts w:eastAsia="Calibri" w:cs="Times New Roman"/>
          <w:bCs/>
          <w:color w:val="000000" w:themeColor="text1"/>
          <w:sz w:val="28"/>
          <w:szCs w:val="28"/>
          <w:lang w:val="tn-ZA"/>
        </w:rPr>
        <w:t>6</w:t>
      </w:r>
      <w:r w:rsidR="00A02ADD" w:rsidRPr="00603799">
        <w:rPr>
          <w:rFonts w:eastAsia="Calibri" w:cs="Times New Roman"/>
          <w:bCs/>
          <w:color w:val="000000" w:themeColor="text1"/>
          <w:sz w:val="28"/>
          <w:szCs w:val="28"/>
          <w:lang w:val="tn-ZA"/>
        </w:rPr>
        <w:t xml:space="preserve">,5% </w:t>
      </w:r>
      <w:r w:rsidR="00A02ADD">
        <w:rPr>
          <w:rFonts w:eastAsia="Calibri" w:cs="Times New Roman"/>
          <w:bCs/>
          <w:color w:val="000000" w:themeColor="text1"/>
          <w:sz w:val="28"/>
          <w:szCs w:val="28"/>
          <w:lang w:val="tn-ZA"/>
        </w:rPr>
        <w:t xml:space="preserve">vào năm </w:t>
      </w:r>
      <w:r w:rsidR="00A02ADD" w:rsidRPr="00603799">
        <w:rPr>
          <w:rFonts w:eastAsia="Calibri" w:cs="Times New Roman"/>
          <w:bCs/>
          <w:color w:val="000000" w:themeColor="text1"/>
          <w:sz w:val="28"/>
          <w:szCs w:val="28"/>
          <w:lang w:val="tn-ZA"/>
        </w:rPr>
        <w:t>2030</w:t>
      </w:r>
      <w:r>
        <w:rPr>
          <w:rFonts w:eastAsia="Calibri" w:cs="Times New Roman"/>
          <w:bCs/>
          <w:color w:val="000000" w:themeColor="text1"/>
          <w:sz w:val="28"/>
          <w:szCs w:val="28"/>
          <w:lang w:val="tn-ZA"/>
        </w:rPr>
        <w:t>.</w:t>
      </w:r>
    </w:p>
    <w:p w14:paraId="4C8709C8" w14:textId="5159D6B7" w:rsidR="00C04446" w:rsidRPr="00F543D9" w:rsidRDefault="00CC4A25" w:rsidP="00C266B6">
      <w:pPr>
        <w:widowControl w:val="0"/>
        <w:spacing w:before="120" w:line="360" w:lineRule="exact"/>
        <w:ind w:firstLine="720"/>
        <w:rPr>
          <w:rFonts w:eastAsia="Calibri" w:cs="Times New Roman"/>
          <w:bCs/>
          <w:color w:val="000000" w:themeColor="text1"/>
          <w:sz w:val="28"/>
          <w:szCs w:val="28"/>
          <w:lang w:val="tn-ZA"/>
        </w:rPr>
      </w:pPr>
      <w:r>
        <w:rPr>
          <w:rFonts w:eastAsia="Calibri" w:cs="Times New Roman"/>
          <w:bCs/>
          <w:sz w:val="28"/>
          <w:szCs w:val="28"/>
          <w:lang w:val="tn-ZA"/>
        </w:rPr>
        <w:t>c)</w:t>
      </w:r>
      <w:r w:rsidR="00C04446" w:rsidRPr="001B3D6F">
        <w:rPr>
          <w:rFonts w:eastAsia="Calibri" w:cs="Times New Roman"/>
          <w:bCs/>
          <w:sz w:val="28"/>
          <w:szCs w:val="28"/>
          <w:lang w:val="tn-ZA"/>
        </w:rPr>
        <w:t xml:space="preserve"> </w:t>
      </w:r>
      <w:r w:rsidR="00C266B6">
        <w:rPr>
          <w:rFonts w:eastAsia="Calibri" w:cs="Times New Roman"/>
          <w:bCs/>
          <w:sz w:val="28"/>
          <w:szCs w:val="28"/>
          <w:lang w:val="tn-ZA"/>
        </w:rPr>
        <w:t>T</w:t>
      </w:r>
      <w:r w:rsidR="00C04446" w:rsidRPr="001B3D6F">
        <w:rPr>
          <w:rFonts w:eastAsia="Calibri" w:cs="Times New Roman"/>
          <w:bCs/>
          <w:sz w:val="28"/>
          <w:szCs w:val="28"/>
          <w:lang w:val="tn-ZA"/>
        </w:rPr>
        <w:t>ỷ lệ tiêu hao năng lượng tính trên đơn vị G</w:t>
      </w:r>
      <w:r w:rsidR="00F543D9">
        <w:rPr>
          <w:rFonts w:eastAsia="Calibri" w:cs="Times New Roman"/>
          <w:bCs/>
          <w:sz w:val="28"/>
          <w:szCs w:val="28"/>
          <w:lang w:val="tn-ZA"/>
        </w:rPr>
        <w:t>R</w:t>
      </w:r>
      <w:r w:rsidR="00C04446" w:rsidRPr="001B3D6F">
        <w:rPr>
          <w:rFonts w:eastAsia="Calibri" w:cs="Times New Roman"/>
          <w:bCs/>
          <w:sz w:val="28"/>
          <w:szCs w:val="28"/>
          <w:lang w:val="tn-ZA"/>
        </w:rPr>
        <w:t xml:space="preserve">DP </w:t>
      </w:r>
      <w:r w:rsidR="00C266B6" w:rsidRPr="00F543D9">
        <w:rPr>
          <w:rFonts w:eastAsia="Calibri" w:cs="Times New Roman"/>
          <w:bCs/>
          <w:color w:val="000000" w:themeColor="text1"/>
          <w:sz w:val="28"/>
          <w:szCs w:val="28"/>
          <w:lang w:val="tn-ZA"/>
        </w:rPr>
        <w:t>giảm 1-1,5%/năm</w:t>
      </w:r>
      <w:r w:rsidRPr="00F543D9">
        <w:rPr>
          <w:rFonts w:eastAsia="Calibri" w:cs="Times New Roman"/>
          <w:bCs/>
          <w:color w:val="000000" w:themeColor="text1"/>
          <w:sz w:val="28"/>
          <w:szCs w:val="28"/>
          <w:lang w:val="tn-ZA"/>
        </w:rPr>
        <w:t>.</w:t>
      </w:r>
    </w:p>
    <w:bookmarkEnd w:id="6"/>
    <w:p w14:paraId="482A7072" w14:textId="7B8ECC02" w:rsidR="00C04446" w:rsidRPr="001B3D6F" w:rsidRDefault="00CC4A25" w:rsidP="00064E52">
      <w:pPr>
        <w:widowControl w:val="0"/>
        <w:spacing w:before="120" w:line="360" w:lineRule="exact"/>
        <w:ind w:firstLine="720"/>
        <w:rPr>
          <w:rFonts w:eastAsia="Calibri" w:cs="Times New Roman"/>
          <w:bCs/>
          <w:sz w:val="28"/>
          <w:szCs w:val="28"/>
        </w:rPr>
      </w:pPr>
      <w:r>
        <w:rPr>
          <w:rFonts w:eastAsia="Calibri" w:cs="Times New Roman"/>
          <w:bCs/>
          <w:sz w:val="28"/>
          <w:szCs w:val="28"/>
        </w:rPr>
        <w:t>d)</w:t>
      </w:r>
      <w:r w:rsidR="00C04446" w:rsidRPr="001B3D6F">
        <w:rPr>
          <w:rFonts w:eastAsia="Calibri" w:cs="Times New Roman"/>
          <w:bCs/>
          <w:sz w:val="28"/>
          <w:szCs w:val="28"/>
        </w:rPr>
        <w:t xml:space="preserve"> Tốc động tăng trưởng xuất khẩu hàng hóa bình</w:t>
      </w:r>
      <w:r w:rsidR="00C266B6">
        <w:rPr>
          <w:rFonts w:eastAsia="Calibri" w:cs="Times New Roman"/>
          <w:bCs/>
          <w:sz w:val="28"/>
          <w:szCs w:val="28"/>
        </w:rPr>
        <w:t xml:space="preserve"> </w:t>
      </w:r>
      <w:r w:rsidR="00C04446" w:rsidRPr="001B3D6F">
        <w:rPr>
          <w:rFonts w:eastAsia="Calibri" w:cs="Times New Roman"/>
          <w:bCs/>
          <w:sz w:val="28"/>
          <w:szCs w:val="28"/>
        </w:rPr>
        <w:t xml:space="preserve">quân </w:t>
      </w:r>
      <w:r w:rsidR="00C266B6">
        <w:rPr>
          <w:rFonts w:eastAsia="Calibri" w:cs="Times New Roman"/>
          <w:bCs/>
          <w:sz w:val="28"/>
          <w:szCs w:val="28"/>
        </w:rPr>
        <w:t xml:space="preserve">khoảng </w:t>
      </w:r>
      <w:r w:rsidR="00C266B6" w:rsidRPr="001B3D6F">
        <w:rPr>
          <w:rFonts w:eastAsia="Calibri" w:cs="Times New Roman"/>
          <w:bCs/>
          <w:sz w:val="28"/>
          <w:szCs w:val="28"/>
          <w:lang w:val="tn-ZA"/>
        </w:rPr>
        <w:t>15-16%</w:t>
      </w:r>
      <w:r w:rsidR="00C266B6">
        <w:rPr>
          <w:rFonts w:eastAsia="Calibri" w:cs="Times New Roman"/>
          <w:bCs/>
          <w:sz w:val="28"/>
          <w:szCs w:val="28"/>
          <w:lang w:val="tn-ZA"/>
        </w:rPr>
        <w:t>/năm</w:t>
      </w:r>
      <w:r>
        <w:rPr>
          <w:rFonts w:eastAsia="Calibri" w:cs="Times New Roman"/>
          <w:bCs/>
          <w:sz w:val="28"/>
          <w:szCs w:val="28"/>
          <w:lang w:val="tn-ZA"/>
        </w:rPr>
        <w:t>.</w:t>
      </w:r>
    </w:p>
    <w:p w14:paraId="5077CB52" w14:textId="0BEC444C" w:rsidR="00C04446" w:rsidRPr="001B3D6F" w:rsidRDefault="00CC4A25" w:rsidP="00064E52">
      <w:pPr>
        <w:widowControl w:val="0"/>
        <w:spacing w:before="120" w:line="360" w:lineRule="exact"/>
        <w:ind w:firstLine="720"/>
        <w:rPr>
          <w:rFonts w:eastAsia="Calibri" w:cs="Times New Roman"/>
          <w:bCs/>
          <w:sz w:val="28"/>
          <w:szCs w:val="28"/>
        </w:rPr>
      </w:pPr>
      <w:r>
        <w:rPr>
          <w:rFonts w:eastAsia="Calibri" w:cs="Times New Roman"/>
          <w:bCs/>
          <w:sz w:val="28"/>
          <w:szCs w:val="28"/>
          <w:lang w:val="tn-ZA"/>
        </w:rPr>
        <w:t>e)</w:t>
      </w:r>
      <w:r w:rsidR="00C04446" w:rsidRPr="001B3D6F">
        <w:rPr>
          <w:rFonts w:eastAsia="Calibri" w:cs="Times New Roman"/>
          <w:bCs/>
          <w:sz w:val="28"/>
          <w:szCs w:val="28"/>
          <w:lang w:val="tn-ZA"/>
        </w:rPr>
        <w:t xml:space="preserve"> Tốc độ tăng trưởng </w:t>
      </w:r>
      <w:r w:rsidR="00C266B6">
        <w:rPr>
          <w:rFonts w:eastAsia="Calibri" w:cs="Times New Roman"/>
          <w:bCs/>
          <w:sz w:val="28"/>
          <w:szCs w:val="28"/>
          <w:lang w:val="tn-ZA"/>
        </w:rPr>
        <w:t xml:space="preserve">bình quân của </w:t>
      </w:r>
      <w:r w:rsidR="00C04446" w:rsidRPr="001B3D6F">
        <w:rPr>
          <w:rFonts w:eastAsia="Calibri" w:cs="Times New Roman"/>
          <w:bCs/>
          <w:sz w:val="28"/>
          <w:szCs w:val="28"/>
          <w:lang w:val="tn-ZA"/>
        </w:rPr>
        <w:t xml:space="preserve">tổng mức bán lẻ hàng hóa </w:t>
      </w:r>
      <w:r w:rsidR="00C04446" w:rsidRPr="001B3D6F">
        <w:rPr>
          <w:rFonts w:eastAsia="Calibri" w:cs="Times New Roman"/>
          <w:bCs/>
          <w:sz w:val="28"/>
          <w:szCs w:val="28"/>
          <w:lang w:val="vi-VN"/>
        </w:rPr>
        <w:t>và doanh thu dịch vụ tiêu dùng</w:t>
      </w:r>
      <w:r w:rsidR="00C04446" w:rsidRPr="001B3D6F">
        <w:rPr>
          <w:rFonts w:eastAsia="Calibri" w:cs="Times New Roman"/>
          <w:bCs/>
          <w:sz w:val="28"/>
          <w:szCs w:val="28"/>
          <w:lang w:val="tn-ZA"/>
        </w:rPr>
        <w:t xml:space="preserve"> </w:t>
      </w:r>
      <w:r w:rsidR="0098450E">
        <w:rPr>
          <w:rFonts w:eastAsia="Calibri" w:cs="Times New Roman"/>
          <w:bCs/>
          <w:sz w:val="28"/>
          <w:szCs w:val="28"/>
          <w:lang w:val="tn-ZA"/>
        </w:rPr>
        <w:t xml:space="preserve">tăng khoảng </w:t>
      </w:r>
      <w:r w:rsidR="00C04446" w:rsidRPr="001B3D6F">
        <w:rPr>
          <w:rFonts w:eastAsia="Calibri" w:cs="Times New Roman"/>
          <w:bCs/>
          <w:sz w:val="28"/>
          <w:szCs w:val="28"/>
          <w:lang w:val="tn-ZA"/>
        </w:rPr>
        <w:t>1</w:t>
      </w:r>
      <w:r w:rsidR="0098450E">
        <w:rPr>
          <w:rFonts w:eastAsia="Calibri" w:cs="Times New Roman"/>
          <w:bCs/>
          <w:sz w:val="28"/>
          <w:szCs w:val="28"/>
          <w:lang w:val="tn-ZA"/>
        </w:rPr>
        <w:t>2%/năm</w:t>
      </w:r>
      <w:r w:rsidR="00C04446" w:rsidRPr="0098450E">
        <w:rPr>
          <w:rFonts w:eastAsia="Calibri" w:cs="Times New Roman"/>
          <w:bCs/>
          <w:color w:val="FF0000"/>
          <w:sz w:val="28"/>
          <w:szCs w:val="28"/>
          <w:lang w:val="tn-ZA"/>
        </w:rPr>
        <w:t>.</w:t>
      </w:r>
    </w:p>
    <w:p w14:paraId="03EC17CC" w14:textId="4D3F6A6A" w:rsidR="00F451F0" w:rsidRPr="001B3D6F" w:rsidRDefault="00F451F0" w:rsidP="00064E52">
      <w:pPr>
        <w:widowControl w:val="0"/>
        <w:spacing w:before="120" w:line="360" w:lineRule="exact"/>
        <w:ind w:firstLine="720"/>
        <w:rPr>
          <w:rFonts w:eastAsia="Calibri" w:cs="Times New Roman"/>
          <w:b/>
          <w:bCs/>
          <w:sz w:val="28"/>
          <w:szCs w:val="28"/>
          <w:lang w:val="tn-ZA"/>
        </w:rPr>
      </w:pPr>
      <w:r w:rsidRPr="001B3D6F">
        <w:rPr>
          <w:rFonts w:eastAsia="Calibri" w:cs="Times New Roman"/>
          <w:b/>
          <w:bCs/>
          <w:sz w:val="28"/>
          <w:szCs w:val="28"/>
          <w:lang w:val="tn-ZA"/>
        </w:rPr>
        <w:t xml:space="preserve">III. NHIỆM VỤ </w:t>
      </w:r>
    </w:p>
    <w:p w14:paraId="1359AE13" w14:textId="7DCD9484" w:rsidR="00F451F0" w:rsidRPr="00064E52" w:rsidRDefault="00064E52" w:rsidP="00064E52">
      <w:pPr>
        <w:widowControl w:val="0"/>
        <w:spacing w:before="120" w:line="360" w:lineRule="exact"/>
        <w:ind w:firstLine="720"/>
        <w:rPr>
          <w:rFonts w:eastAsia="Calibri" w:cs="Times New Roman"/>
          <w:b/>
          <w:bCs/>
          <w:sz w:val="28"/>
          <w:szCs w:val="28"/>
          <w:lang w:val="tn-ZA"/>
        </w:rPr>
      </w:pPr>
      <w:r>
        <w:rPr>
          <w:rFonts w:eastAsia="Calibri" w:cs="Times New Roman"/>
          <w:b/>
          <w:bCs/>
          <w:sz w:val="28"/>
          <w:szCs w:val="28"/>
          <w:lang w:val="tn-ZA"/>
        </w:rPr>
        <w:t xml:space="preserve">1. </w:t>
      </w:r>
      <w:r w:rsidR="00400221">
        <w:rPr>
          <w:rFonts w:eastAsia="Calibri" w:cs="Times New Roman"/>
          <w:b/>
          <w:bCs/>
          <w:sz w:val="28"/>
          <w:szCs w:val="28"/>
          <w:lang w:val="tn-ZA"/>
        </w:rPr>
        <w:t>T</w:t>
      </w:r>
      <w:r w:rsidR="00F451F0" w:rsidRPr="00064E52">
        <w:rPr>
          <w:rFonts w:eastAsia="Calibri" w:cs="Times New Roman"/>
          <w:b/>
          <w:bCs/>
          <w:sz w:val="28"/>
          <w:szCs w:val="28"/>
          <w:lang w:val="tn-ZA"/>
        </w:rPr>
        <w:t>ái cơ cấu ngành công nghiệp</w:t>
      </w:r>
    </w:p>
    <w:p w14:paraId="7E996519" w14:textId="3AE9BED5" w:rsidR="00CC4A25" w:rsidRDefault="0028059B" w:rsidP="00CC4A25">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 xml:space="preserve">Cơ cấu lại ngành công nghiệp theo hướng tập trung phát triển các ngành, sản phẩm có lợi thế về nguồn nguyên liệu; </w:t>
      </w:r>
      <w:r w:rsidR="007E102B">
        <w:rPr>
          <w:rFonts w:eastAsia="Calibri" w:cs="Times New Roman"/>
          <w:bCs/>
          <w:sz w:val="28"/>
          <w:szCs w:val="28"/>
          <w:lang w:val="tn-ZA"/>
        </w:rPr>
        <w:t xml:space="preserve">chú trọng </w:t>
      </w:r>
      <w:r w:rsidR="00400221">
        <w:rPr>
          <w:rFonts w:eastAsia="Calibri" w:cs="Times New Roman"/>
          <w:bCs/>
          <w:sz w:val="28"/>
          <w:szCs w:val="28"/>
          <w:lang w:val="tn-ZA"/>
        </w:rPr>
        <w:t xml:space="preserve">phát triển theo chiều sâu, khai thác triệt để thành tựu của cuộc Cách mạng công nghiệp lần thứ tư và lợi thế thương mại để tạo bước đột phá trong </w:t>
      </w:r>
      <w:r w:rsidRPr="001B3D6F">
        <w:rPr>
          <w:rFonts w:eastAsia="Calibri" w:cs="Times New Roman"/>
          <w:bCs/>
          <w:sz w:val="28"/>
          <w:szCs w:val="28"/>
          <w:lang w:val="tn-ZA"/>
        </w:rPr>
        <w:t>nâng cao năng suất, chất lượng</w:t>
      </w:r>
      <w:r w:rsidR="00400221">
        <w:rPr>
          <w:rFonts w:eastAsia="Calibri" w:cs="Times New Roman"/>
          <w:bCs/>
          <w:sz w:val="28"/>
          <w:szCs w:val="28"/>
          <w:lang w:val="tn-ZA"/>
        </w:rPr>
        <w:t>, sức cạnh tranh, giá trị gia tăng nội địa của</w:t>
      </w:r>
      <w:r w:rsidRPr="001B3D6F">
        <w:rPr>
          <w:rFonts w:eastAsia="Calibri" w:cs="Times New Roman"/>
          <w:bCs/>
          <w:sz w:val="28"/>
          <w:szCs w:val="28"/>
          <w:lang w:val="tn-ZA"/>
        </w:rPr>
        <w:t xml:space="preserve"> sản phẩm, giảm phát thải ra môi trường</w:t>
      </w:r>
      <w:r w:rsidR="007E102B">
        <w:rPr>
          <w:rFonts w:eastAsia="Calibri" w:cs="Times New Roman"/>
          <w:bCs/>
          <w:sz w:val="28"/>
          <w:szCs w:val="28"/>
          <w:lang w:val="tn-ZA"/>
        </w:rPr>
        <w:t xml:space="preserve">, chuyển dịch theo hướng ngành công nghiệp xanh và các công đoạn có giá trị gia tăng cao </w:t>
      </w:r>
      <w:r w:rsidR="007E102B">
        <w:rPr>
          <w:rFonts w:eastAsia="Calibri" w:cs="Times New Roman"/>
          <w:bCs/>
          <w:sz w:val="28"/>
          <w:szCs w:val="28"/>
          <w:lang w:val="tn-ZA"/>
        </w:rPr>
        <w:lastRenderedPageBreak/>
        <w:t>trong chuỗi giá trị toàn cầu và khu vực</w:t>
      </w:r>
      <w:r w:rsidRPr="001B3D6F">
        <w:rPr>
          <w:rFonts w:eastAsia="Calibri" w:cs="Times New Roman"/>
          <w:bCs/>
          <w:sz w:val="28"/>
          <w:szCs w:val="28"/>
          <w:lang w:val="tn-ZA"/>
        </w:rPr>
        <w:t xml:space="preserve">; hình thành </w:t>
      </w:r>
      <w:r w:rsidR="00237BCC">
        <w:rPr>
          <w:rFonts w:eastAsia="Calibri" w:cs="Times New Roman"/>
          <w:bCs/>
          <w:sz w:val="28"/>
          <w:szCs w:val="28"/>
          <w:lang w:val="tn-ZA"/>
        </w:rPr>
        <w:t xml:space="preserve">và phát triển </w:t>
      </w:r>
      <w:r w:rsidRPr="001B3D6F">
        <w:rPr>
          <w:rFonts w:eastAsia="Calibri" w:cs="Times New Roman"/>
          <w:bCs/>
          <w:sz w:val="28"/>
          <w:szCs w:val="28"/>
          <w:lang w:val="tn-ZA"/>
        </w:rPr>
        <w:t>các chuỗi liên kết trong sản xuất và tiêu thụ sản phẩm.</w:t>
      </w:r>
      <w:r w:rsidR="00400221">
        <w:rPr>
          <w:rFonts w:eastAsia="Calibri" w:cs="Times New Roman"/>
          <w:bCs/>
          <w:sz w:val="28"/>
          <w:szCs w:val="28"/>
          <w:lang w:val="tn-ZA"/>
        </w:rPr>
        <w:t xml:space="preserve"> </w:t>
      </w:r>
      <w:r w:rsidR="00207D86">
        <w:rPr>
          <w:rFonts w:eastAsia="Calibri" w:cs="Times New Roman"/>
          <w:bCs/>
          <w:sz w:val="28"/>
          <w:szCs w:val="28"/>
          <w:lang w:val="tn-ZA"/>
        </w:rPr>
        <w:t xml:space="preserve">Phấn đấu tốc độ tăng năng suất lao động công nghiệp đạt bình quân </w:t>
      </w:r>
      <w:r w:rsidR="00843B83">
        <w:rPr>
          <w:rFonts w:eastAsia="Calibri" w:cs="Times New Roman"/>
          <w:bCs/>
          <w:sz w:val="28"/>
          <w:szCs w:val="28"/>
          <w:lang w:val="tn-ZA"/>
        </w:rPr>
        <w:t>7,5-9</w:t>
      </w:r>
      <w:r w:rsidR="00207D86">
        <w:rPr>
          <w:rFonts w:eastAsia="Calibri" w:cs="Times New Roman"/>
          <w:bCs/>
          <w:sz w:val="28"/>
          <w:szCs w:val="28"/>
          <w:lang w:val="tn-ZA"/>
        </w:rPr>
        <w:t xml:space="preserve">%/năm, chỉ số sản xuất công nghiệp (IIP) tăng bình quân </w:t>
      </w:r>
      <w:r w:rsidR="00843B83">
        <w:rPr>
          <w:rFonts w:eastAsia="Calibri" w:cs="Times New Roman"/>
          <w:bCs/>
          <w:sz w:val="28"/>
          <w:szCs w:val="28"/>
          <w:lang w:val="tn-ZA"/>
        </w:rPr>
        <w:t>8</w:t>
      </w:r>
      <w:r w:rsidR="00207D86">
        <w:rPr>
          <w:rFonts w:eastAsia="Calibri" w:cs="Times New Roman"/>
          <w:bCs/>
          <w:sz w:val="28"/>
          <w:szCs w:val="28"/>
          <w:lang w:val="tn-ZA"/>
        </w:rPr>
        <w:t>-</w:t>
      </w:r>
      <w:r w:rsidR="00843B83">
        <w:rPr>
          <w:rFonts w:eastAsia="Calibri" w:cs="Times New Roman"/>
          <w:bCs/>
          <w:sz w:val="28"/>
          <w:szCs w:val="28"/>
          <w:lang w:val="tn-ZA"/>
        </w:rPr>
        <w:t>9,5</w:t>
      </w:r>
      <w:r w:rsidR="00207D86">
        <w:rPr>
          <w:rFonts w:eastAsia="Calibri" w:cs="Times New Roman"/>
          <w:bCs/>
          <w:sz w:val="28"/>
          <w:szCs w:val="28"/>
          <w:lang w:val="tn-ZA"/>
        </w:rPr>
        <w:t>%/năm.</w:t>
      </w:r>
      <w:r w:rsidR="00CC4A25">
        <w:rPr>
          <w:rFonts w:eastAsia="Calibri" w:cs="Times New Roman"/>
          <w:bCs/>
          <w:sz w:val="28"/>
          <w:szCs w:val="28"/>
          <w:lang w:val="tn-ZA"/>
        </w:rPr>
        <w:t xml:space="preserve"> Cụ thể:</w:t>
      </w:r>
    </w:p>
    <w:p w14:paraId="7277D4E2" w14:textId="77777777" w:rsidR="00F451F0" w:rsidRPr="001B3D6F" w:rsidRDefault="00F451F0" w:rsidP="00064E52">
      <w:pPr>
        <w:widowControl w:val="0"/>
        <w:spacing w:before="120" w:line="360" w:lineRule="exact"/>
        <w:ind w:firstLine="720"/>
        <w:rPr>
          <w:rFonts w:eastAsia="Times New Roman"/>
          <w:b/>
          <w:sz w:val="28"/>
          <w:szCs w:val="28"/>
        </w:rPr>
      </w:pPr>
      <w:r w:rsidRPr="001B3D6F">
        <w:rPr>
          <w:rFonts w:eastAsia="Calibri" w:cs="Times New Roman"/>
          <w:b/>
          <w:sz w:val="28"/>
          <w:szCs w:val="28"/>
          <w:lang w:val="tn-ZA"/>
        </w:rPr>
        <w:t>1.1. Đ</w:t>
      </w:r>
      <w:r w:rsidRPr="001B3D6F">
        <w:rPr>
          <w:rFonts w:eastAsia="Times New Roman"/>
          <w:b/>
          <w:sz w:val="28"/>
          <w:szCs w:val="28"/>
        </w:rPr>
        <w:t>ối với ngành công nghiệp chế biến, chế tạo</w:t>
      </w:r>
    </w:p>
    <w:p w14:paraId="7A2ED4F7" w14:textId="216E70AB" w:rsidR="00F451F0" w:rsidRPr="001B3D6F" w:rsidRDefault="0028059B" w:rsidP="00064E52">
      <w:pPr>
        <w:tabs>
          <w:tab w:val="left" w:pos="7245"/>
        </w:tabs>
        <w:spacing w:before="120" w:line="360" w:lineRule="exact"/>
        <w:ind w:firstLine="720"/>
        <w:contextualSpacing/>
        <w:rPr>
          <w:rFonts w:eastAsia="Times New Roman" w:cs="Times New Roman"/>
          <w:b/>
          <w:bCs/>
          <w:sz w:val="28"/>
          <w:szCs w:val="28"/>
        </w:rPr>
      </w:pPr>
      <w:r w:rsidRPr="001B3D6F">
        <w:rPr>
          <w:rFonts w:eastAsia="Times New Roman" w:cs="Times New Roman"/>
          <w:b/>
          <w:bCs/>
          <w:sz w:val="28"/>
          <w:szCs w:val="28"/>
        </w:rPr>
        <w:t xml:space="preserve">a) </w:t>
      </w:r>
      <w:r w:rsidR="00F451F0" w:rsidRPr="001B3D6F">
        <w:rPr>
          <w:rFonts w:eastAsia="Times New Roman" w:cs="Times New Roman"/>
          <w:b/>
          <w:bCs/>
          <w:sz w:val="28"/>
          <w:szCs w:val="28"/>
        </w:rPr>
        <w:t>Công nghiệp chế biến nông sản, dược liệu</w:t>
      </w:r>
    </w:p>
    <w:p w14:paraId="41B10609" w14:textId="5ECD4039" w:rsidR="0028059B" w:rsidRPr="001B3D6F" w:rsidRDefault="0028059B" w:rsidP="00064E52">
      <w:pPr>
        <w:widowControl w:val="0"/>
        <w:spacing w:before="120" w:line="360" w:lineRule="exact"/>
        <w:ind w:firstLine="720"/>
        <w:rPr>
          <w:rFonts w:eastAsia="Times New Roman" w:cs="Times New Roman"/>
          <w:sz w:val="28"/>
          <w:szCs w:val="28"/>
          <w:lang w:val="tn-ZA"/>
        </w:rPr>
      </w:pPr>
      <w:r w:rsidRPr="001B3D6F">
        <w:rPr>
          <w:rFonts w:eastAsia="Times New Roman" w:cs="Times New Roman"/>
          <w:sz w:val="28"/>
          <w:szCs w:val="28"/>
          <w:lang w:val="tn-ZA"/>
        </w:rPr>
        <w:t xml:space="preserve">Tiếp tục phát triển và </w:t>
      </w:r>
      <w:r w:rsidR="00CC4A25">
        <w:rPr>
          <w:rFonts w:eastAsia="Times New Roman" w:cs="Times New Roman"/>
          <w:sz w:val="28"/>
          <w:szCs w:val="28"/>
          <w:lang w:val="tn-ZA"/>
        </w:rPr>
        <w:t>nâng cấp lên các công đoạn có giá trị gia tăng cao trong chuỗi giá trị toàn cầu gắn với cải tiến quy trình và công nghệ sản xuất thông minh, tự động hóa,</w:t>
      </w:r>
      <w:r w:rsidR="00CC4A25" w:rsidRPr="00CC4A25">
        <w:rPr>
          <w:rFonts w:eastAsia="Times New Roman" w:cs="Times New Roman"/>
          <w:sz w:val="28"/>
          <w:szCs w:val="28"/>
          <w:lang w:val="tn-ZA"/>
        </w:rPr>
        <w:t xml:space="preserve"> </w:t>
      </w:r>
      <w:r w:rsidR="00CC4A25" w:rsidRPr="001B3D6F">
        <w:rPr>
          <w:rFonts w:eastAsia="Times New Roman" w:cs="Times New Roman"/>
          <w:sz w:val="28"/>
          <w:szCs w:val="28"/>
          <w:lang w:val="tn-ZA"/>
        </w:rPr>
        <w:t>thân thiện với môi trường</w:t>
      </w:r>
      <w:r w:rsidR="00CC4A25">
        <w:rPr>
          <w:rFonts w:eastAsia="Times New Roman" w:cs="Times New Roman"/>
          <w:sz w:val="28"/>
          <w:szCs w:val="28"/>
          <w:lang w:val="tn-ZA"/>
        </w:rPr>
        <w:t xml:space="preserve"> đối với</w:t>
      </w:r>
      <w:r w:rsidRPr="001B3D6F">
        <w:rPr>
          <w:rFonts w:eastAsia="Times New Roman" w:cs="Times New Roman"/>
          <w:sz w:val="28"/>
          <w:szCs w:val="28"/>
          <w:lang w:val="tn-ZA"/>
        </w:rPr>
        <w:t xml:space="preserve"> các sản phẩm </w:t>
      </w:r>
      <w:r w:rsidR="00CC4A25">
        <w:rPr>
          <w:rFonts w:eastAsia="Times New Roman" w:cs="Times New Roman"/>
          <w:sz w:val="28"/>
          <w:szCs w:val="28"/>
          <w:lang w:val="tn-ZA"/>
        </w:rPr>
        <w:t xml:space="preserve">chế biến </w:t>
      </w:r>
      <w:r w:rsidRPr="001B3D6F">
        <w:rPr>
          <w:rFonts w:eastAsia="Times New Roman" w:cs="Times New Roman"/>
          <w:sz w:val="28"/>
          <w:szCs w:val="28"/>
          <w:lang w:val="tn-ZA"/>
        </w:rPr>
        <w:t xml:space="preserve">nông sản, dược liệu. </w:t>
      </w:r>
      <w:r w:rsidR="00A936CB">
        <w:rPr>
          <w:rFonts w:eastAsia="Times New Roman" w:cs="Times New Roman"/>
          <w:sz w:val="28"/>
          <w:szCs w:val="28"/>
          <w:lang w:val="tn-ZA"/>
        </w:rPr>
        <w:t>Mở rộng quy mô phát triển để khai thác có hiệu quả tiềm năng thị trường xuất khẩu gắn với việc nâng cao trình độ công nghệ sản xuất, đổi mới sáng tạo và chuyển đổi số, đảm bảo sử dụng tiết kiệm và hiệu quả nguyên, vật liệu và năng lượng nhằm đ</w:t>
      </w:r>
      <w:r w:rsidRPr="001B3D6F">
        <w:rPr>
          <w:rFonts w:eastAsia="Times New Roman" w:cs="Times New Roman"/>
          <w:sz w:val="28"/>
          <w:szCs w:val="28"/>
          <w:lang w:val="tn-ZA"/>
        </w:rPr>
        <w:t xml:space="preserve">a dạng hoá và nâng cao chất lượng sản phẩm đáp ứng tiêu chuẩn quốc tế, </w:t>
      </w:r>
      <w:r w:rsidR="00CC4A25">
        <w:rPr>
          <w:rFonts w:eastAsia="Times New Roman" w:cs="Times New Roman"/>
          <w:sz w:val="28"/>
          <w:szCs w:val="28"/>
          <w:lang w:val="tn-ZA"/>
        </w:rPr>
        <w:t>phục vụ</w:t>
      </w:r>
      <w:r w:rsidRPr="001B3D6F">
        <w:rPr>
          <w:rFonts w:eastAsia="Times New Roman" w:cs="Times New Roman"/>
          <w:sz w:val="28"/>
          <w:szCs w:val="28"/>
          <w:lang w:val="tn-ZA"/>
        </w:rPr>
        <w:t xml:space="preserve"> xuất khẩu.</w:t>
      </w:r>
    </w:p>
    <w:p w14:paraId="3F41569F" w14:textId="77777777" w:rsidR="0028059B" w:rsidRPr="001B3D6F" w:rsidRDefault="0028059B" w:rsidP="00064E52">
      <w:pPr>
        <w:widowControl w:val="0"/>
        <w:spacing w:before="120" w:line="360" w:lineRule="exact"/>
        <w:ind w:firstLine="720"/>
        <w:rPr>
          <w:rFonts w:eastAsia="Times New Roman" w:cs="Times New Roman"/>
          <w:sz w:val="28"/>
          <w:szCs w:val="28"/>
          <w:lang w:val="tn-ZA"/>
        </w:rPr>
      </w:pPr>
      <w:r w:rsidRPr="001B3D6F">
        <w:rPr>
          <w:rFonts w:eastAsia="Times New Roman" w:cs="Times New Roman"/>
          <w:sz w:val="28"/>
          <w:szCs w:val="28"/>
          <w:lang w:val="tn-ZA"/>
        </w:rPr>
        <w:t xml:space="preserve">Tập trung đầu tư phát triển công nghiệp chế biến nông sản và bảo quản sau thu hoạch; phấn đấu đến năm 2030, </w:t>
      </w:r>
      <w:r w:rsidRPr="00140E8F">
        <w:rPr>
          <w:rFonts w:eastAsia="Times New Roman" w:cs="Times New Roman"/>
          <w:color w:val="000000" w:themeColor="text1"/>
          <w:sz w:val="28"/>
          <w:szCs w:val="28"/>
          <w:lang w:val="tn-ZA"/>
        </w:rPr>
        <w:t>tỷ lệ nông sản được chế biến đạt trên 80%, nông sản qua chế biến đạt 25% tổng sản lượng</w:t>
      </w:r>
      <w:r w:rsidRPr="001B3D6F">
        <w:rPr>
          <w:rFonts w:eastAsia="Times New Roman" w:cs="Times New Roman"/>
          <w:sz w:val="28"/>
          <w:szCs w:val="28"/>
          <w:lang w:val="tn-ZA"/>
        </w:rPr>
        <w:t xml:space="preserve">. Trong đó: </w:t>
      </w:r>
    </w:p>
    <w:p w14:paraId="48A4DE6A" w14:textId="324EE98D" w:rsidR="0028059B" w:rsidRPr="001B3D6F" w:rsidRDefault="0028059B" w:rsidP="00064E52">
      <w:pPr>
        <w:tabs>
          <w:tab w:val="left" w:pos="851"/>
        </w:tabs>
        <w:spacing w:before="120" w:line="360" w:lineRule="exact"/>
        <w:ind w:firstLine="720"/>
        <w:rPr>
          <w:rFonts w:cs="Times New Roman"/>
          <w:sz w:val="28"/>
          <w:szCs w:val="28"/>
          <w:lang w:val="tn-ZA"/>
        </w:rPr>
      </w:pPr>
      <w:r w:rsidRPr="001B3D6F">
        <w:rPr>
          <w:rFonts w:cs="Times New Roman"/>
          <w:sz w:val="28"/>
          <w:szCs w:val="28"/>
          <w:lang w:val="tn-ZA"/>
        </w:rPr>
        <w:t xml:space="preserve">- Thu hút đầu tư các dự án chế biến thực phẩm quy mô lớn tại </w:t>
      </w:r>
      <w:r w:rsidR="00140E8F">
        <w:rPr>
          <w:rFonts w:cs="Times New Roman"/>
          <w:sz w:val="28"/>
          <w:szCs w:val="28"/>
          <w:lang w:val="tn-ZA"/>
        </w:rPr>
        <w:t>các địa bàn</w:t>
      </w:r>
      <w:r w:rsidRPr="001B3D6F">
        <w:rPr>
          <w:rFonts w:cs="Times New Roman"/>
          <w:sz w:val="28"/>
          <w:szCs w:val="28"/>
          <w:lang w:val="tn-ZA"/>
        </w:rPr>
        <w:t xml:space="preserve"> Đức Trọng, Đơn Dương, Di Linh, Đạ Huoai và Bảo Lộc</w:t>
      </w:r>
      <w:r w:rsidR="00140E8F">
        <w:rPr>
          <w:rFonts w:cs="Times New Roman"/>
          <w:sz w:val="28"/>
          <w:szCs w:val="28"/>
          <w:lang w:val="tn-ZA"/>
        </w:rPr>
        <w:t>,</w:t>
      </w:r>
      <w:r w:rsidRPr="001B3D6F">
        <w:rPr>
          <w:rFonts w:cs="Times New Roman"/>
          <w:sz w:val="28"/>
          <w:szCs w:val="28"/>
          <w:lang w:val="tn-ZA"/>
        </w:rPr>
        <w:t xml:space="preserve"> hướng đến các nhóm sản phẩm: rau quả cấp đông; nông sản chế biến tinh, chế biến sâu và chế biến tổng hợp để tạo ra sản phẩm có giá trị gia tăng cao như thực phẩm dùng ăn ngay; bột rau quả hòa tan, nước ép; rau,củ quả lên mem; rau gia vị sấy khô các loại; thực phẩm chức năng bổ sung vitamin và chất xơ. </w:t>
      </w:r>
    </w:p>
    <w:p w14:paraId="77F55B60" w14:textId="4EF93843" w:rsidR="0028059B" w:rsidRPr="001B3D6F" w:rsidRDefault="0028059B" w:rsidP="00064E52">
      <w:pPr>
        <w:tabs>
          <w:tab w:val="left" w:pos="851"/>
        </w:tabs>
        <w:spacing w:before="120" w:line="360" w:lineRule="exact"/>
        <w:ind w:firstLine="720"/>
        <w:rPr>
          <w:rFonts w:eastAsia=".VnTime" w:cs="Times New Roman"/>
          <w:b/>
          <w:bCs/>
          <w:sz w:val="28"/>
          <w:szCs w:val="28"/>
          <w:lang w:val="tn-ZA"/>
        </w:rPr>
      </w:pPr>
      <w:r w:rsidRPr="001B3D6F">
        <w:rPr>
          <w:rFonts w:eastAsia=".VnTime" w:cs="Times New Roman"/>
          <w:bCs/>
          <w:sz w:val="28"/>
          <w:szCs w:val="28"/>
          <w:lang w:val="tn-ZA"/>
        </w:rPr>
        <w:t xml:space="preserve">- Duy trì công suất sản xuất rượu vang hiện có của doanh nghiệp, tập trung đầu tư đổi mới thiết bị, máy móc để phát triển sản phẩm đồ uống đặc trưng của tỉnh như đồ uống có cồn, nước ép rau quả, nước rau quả cô đặc theo hướng công nghiệp hoá, tự động hóa. Đầu tư nâng công suất nhà máy sản xuất bia lên 200 triệu lít/năm. </w:t>
      </w:r>
    </w:p>
    <w:p w14:paraId="1ABF6E09" w14:textId="3AB3663C" w:rsidR="0028059B" w:rsidRPr="001B3D6F" w:rsidRDefault="0028059B" w:rsidP="00064E52">
      <w:pPr>
        <w:widowControl w:val="0"/>
        <w:tabs>
          <w:tab w:val="left" w:pos="851"/>
        </w:tabs>
        <w:spacing w:before="120" w:line="360" w:lineRule="exact"/>
        <w:ind w:firstLine="720"/>
        <w:rPr>
          <w:rFonts w:eastAsia=".VnTime" w:cs="Times New Roman"/>
          <w:b/>
          <w:bCs/>
          <w:sz w:val="28"/>
          <w:szCs w:val="28"/>
          <w:lang w:val="tn-ZA"/>
        </w:rPr>
      </w:pPr>
      <w:r w:rsidRPr="001B3D6F">
        <w:rPr>
          <w:rFonts w:eastAsia=".VnTime" w:cs="Times New Roman"/>
          <w:bCs/>
          <w:sz w:val="28"/>
          <w:szCs w:val="28"/>
          <w:lang w:val="tn-ZA"/>
        </w:rPr>
        <w:t xml:space="preserve">- Nâng cao tỷ lệ chè chế biến công nghiệp đạt trên 90% tổng sản lượng chè búp tươi. Khuyến khích doanh nghiệp chế biến chè đen </w:t>
      </w:r>
      <w:r w:rsidR="00140E8F">
        <w:rPr>
          <w:rFonts w:eastAsia=".VnTime" w:cs="Times New Roman"/>
          <w:bCs/>
          <w:sz w:val="28"/>
          <w:szCs w:val="28"/>
          <w:lang w:val="tn-ZA"/>
        </w:rPr>
        <w:t>tại các</w:t>
      </w:r>
      <w:r w:rsidRPr="001B3D6F">
        <w:rPr>
          <w:rFonts w:eastAsia=".VnTime" w:cs="Times New Roman"/>
          <w:bCs/>
          <w:sz w:val="28"/>
          <w:szCs w:val="28"/>
          <w:lang w:val="tn-ZA"/>
        </w:rPr>
        <w:t xml:space="preserve"> địa bàn Di Linh, Bảo Lâm và Bảo Lộc</w:t>
      </w:r>
      <w:r w:rsidR="00140E8F">
        <w:rPr>
          <w:rFonts w:eastAsia=".VnTime" w:cs="Times New Roman"/>
          <w:bCs/>
          <w:sz w:val="28"/>
          <w:szCs w:val="28"/>
          <w:lang w:val="tn-ZA"/>
        </w:rPr>
        <w:t>;</w:t>
      </w:r>
      <w:r w:rsidRPr="001B3D6F">
        <w:rPr>
          <w:rFonts w:eastAsia=".VnTime" w:cs="Times New Roman"/>
          <w:bCs/>
          <w:sz w:val="28"/>
          <w:szCs w:val="28"/>
          <w:lang w:val="tn-ZA"/>
        </w:rPr>
        <w:t xml:space="preserve"> đổi mới công nghệ, đầu tư máy móc thiết bị sản xuất sản phẩm có giá trị cao như chè Oolong và chè xanh phục vụ thị trường xuất khẩu, giảm dần sản lượng chè đen chế biến.</w:t>
      </w:r>
    </w:p>
    <w:p w14:paraId="3CED01FF" w14:textId="11DA1690" w:rsidR="0028059B" w:rsidRPr="001B3D6F" w:rsidRDefault="0028059B" w:rsidP="00064E52">
      <w:pPr>
        <w:widowControl w:val="0"/>
        <w:tabs>
          <w:tab w:val="left" w:pos="851"/>
        </w:tabs>
        <w:spacing w:before="120" w:line="360" w:lineRule="exact"/>
        <w:ind w:firstLine="720"/>
        <w:rPr>
          <w:rFonts w:eastAsia=".VnTime" w:cs="Times New Roman"/>
          <w:b/>
          <w:bCs/>
          <w:sz w:val="28"/>
          <w:szCs w:val="28"/>
          <w:lang w:val="tn-ZA"/>
        </w:rPr>
      </w:pPr>
      <w:r w:rsidRPr="001B3D6F">
        <w:rPr>
          <w:rFonts w:eastAsia=".VnTime" w:cs="Times New Roman"/>
          <w:bCs/>
          <w:sz w:val="28"/>
          <w:szCs w:val="28"/>
          <w:lang w:val="tn-ZA"/>
        </w:rPr>
        <w:t xml:space="preserve">- </w:t>
      </w:r>
      <w:r w:rsidR="00931E80">
        <w:rPr>
          <w:rFonts w:eastAsia=".VnTime" w:cs="Times New Roman"/>
          <w:bCs/>
          <w:sz w:val="28"/>
          <w:szCs w:val="28"/>
          <w:lang w:val="tn-ZA"/>
        </w:rPr>
        <w:t>Song song</w:t>
      </w:r>
      <w:r w:rsidRPr="001B3D6F">
        <w:rPr>
          <w:rFonts w:eastAsia=".VnTime" w:cs="Times New Roman"/>
          <w:bCs/>
          <w:sz w:val="28"/>
          <w:szCs w:val="28"/>
          <w:lang w:val="tn-ZA"/>
        </w:rPr>
        <w:t xml:space="preserve"> việc hỗ trợ doanh nghiệp chế biến cà phê nhân tại </w:t>
      </w:r>
      <w:r w:rsidR="009C5265">
        <w:rPr>
          <w:rFonts w:eastAsia=".VnTime" w:cs="Times New Roman"/>
          <w:bCs/>
          <w:sz w:val="28"/>
          <w:szCs w:val="28"/>
          <w:lang w:val="tn-ZA"/>
        </w:rPr>
        <w:t>các địa bàn</w:t>
      </w:r>
      <w:r w:rsidRPr="001B3D6F">
        <w:rPr>
          <w:rFonts w:eastAsia=".VnTime" w:cs="Times New Roman"/>
          <w:bCs/>
          <w:sz w:val="28"/>
          <w:szCs w:val="28"/>
          <w:lang w:val="tn-ZA"/>
        </w:rPr>
        <w:t xml:space="preserve"> Bảo Lộc, Bảo Lâm, Di Linh, Lâm Hà đổi mới công nghệ, thiết bị và nâng công suất chế biến, gia tăng sản lượng cà phê xuất khẩu tham gia chuỗi cà phê </w:t>
      </w:r>
      <w:r w:rsidR="00931E80">
        <w:rPr>
          <w:rFonts w:eastAsia=".VnTime" w:cs="Times New Roman"/>
          <w:bCs/>
          <w:sz w:val="28"/>
          <w:szCs w:val="28"/>
          <w:lang w:val="tn-ZA"/>
        </w:rPr>
        <w:t xml:space="preserve">nhân </w:t>
      </w:r>
      <w:r w:rsidRPr="001B3D6F">
        <w:rPr>
          <w:rFonts w:eastAsia=".VnTime" w:cs="Times New Roman"/>
          <w:bCs/>
          <w:sz w:val="28"/>
          <w:szCs w:val="28"/>
          <w:lang w:val="tn-ZA"/>
        </w:rPr>
        <w:t>phân phối toàn cầu</w:t>
      </w:r>
      <w:r w:rsidR="00931E80">
        <w:rPr>
          <w:rFonts w:eastAsia=".VnTime" w:cs="Times New Roman"/>
          <w:bCs/>
          <w:sz w:val="28"/>
          <w:szCs w:val="28"/>
          <w:lang w:val="tn-ZA"/>
        </w:rPr>
        <w:t>;</w:t>
      </w:r>
      <w:r w:rsidRPr="001B3D6F">
        <w:rPr>
          <w:rFonts w:eastAsia=".VnTime" w:cs="Times New Roman"/>
          <w:bCs/>
          <w:sz w:val="28"/>
          <w:szCs w:val="28"/>
          <w:lang w:val="tn-ZA"/>
        </w:rPr>
        <w:t xml:space="preserve"> thu hút dự án nhà máy chế biến cà phê rang xay, cà phê hòa tan có quy mô, công nghệ hiện đại tại </w:t>
      </w:r>
      <w:r w:rsidR="00222437">
        <w:rPr>
          <w:rFonts w:eastAsia=".VnTime" w:cs="Times New Roman"/>
          <w:bCs/>
          <w:sz w:val="28"/>
          <w:szCs w:val="28"/>
          <w:lang w:val="tn-ZA"/>
        </w:rPr>
        <w:t>các địa bàn</w:t>
      </w:r>
      <w:r w:rsidRPr="001B3D6F">
        <w:rPr>
          <w:rFonts w:eastAsia=".VnTime" w:cs="Times New Roman"/>
          <w:bCs/>
          <w:sz w:val="28"/>
          <w:szCs w:val="28"/>
          <w:lang w:val="tn-ZA"/>
        </w:rPr>
        <w:t xml:space="preserve"> Bảo Lộc </w:t>
      </w:r>
      <w:r w:rsidR="00222437">
        <w:rPr>
          <w:rFonts w:eastAsia=".VnTime" w:cs="Times New Roman"/>
          <w:bCs/>
          <w:sz w:val="28"/>
          <w:szCs w:val="28"/>
          <w:lang w:val="tn-ZA"/>
        </w:rPr>
        <w:t xml:space="preserve">và </w:t>
      </w:r>
      <w:r w:rsidRPr="001B3D6F">
        <w:rPr>
          <w:rFonts w:eastAsia=".VnTime" w:cs="Times New Roman"/>
          <w:bCs/>
          <w:sz w:val="28"/>
          <w:szCs w:val="28"/>
          <w:lang w:val="tn-ZA"/>
        </w:rPr>
        <w:t xml:space="preserve">Di Linh để phục vụ </w:t>
      </w:r>
      <w:r w:rsidRPr="001B3D6F">
        <w:rPr>
          <w:rFonts w:eastAsia=".VnTime" w:cs="Times New Roman"/>
          <w:bCs/>
          <w:sz w:val="28"/>
          <w:szCs w:val="28"/>
          <w:lang w:val="tn-ZA"/>
        </w:rPr>
        <w:lastRenderedPageBreak/>
        <w:t>xuất khẩu.</w:t>
      </w:r>
    </w:p>
    <w:p w14:paraId="6B726C59" w14:textId="36ECCC31" w:rsidR="0028059B" w:rsidRPr="001B3D6F" w:rsidRDefault="0028059B" w:rsidP="00064E52">
      <w:pPr>
        <w:widowControl w:val="0"/>
        <w:tabs>
          <w:tab w:val="left" w:pos="851"/>
        </w:tabs>
        <w:spacing w:before="120" w:line="360" w:lineRule="exact"/>
        <w:ind w:firstLine="720"/>
        <w:rPr>
          <w:rFonts w:eastAsia=".VnTime" w:cs="Times New Roman"/>
          <w:b/>
          <w:bCs/>
          <w:sz w:val="28"/>
          <w:szCs w:val="28"/>
          <w:lang w:val="tn-ZA"/>
        </w:rPr>
      </w:pPr>
      <w:r w:rsidRPr="001B3D6F">
        <w:rPr>
          <w:rFonts w:cs="Times New Roman"/>
          <w:bCs/>
          <w:sz w:val="28"/>
          <w:szCs w:val="28"/>
          <w:lang w:val="tn-ZA"/>
        </w:rPr>
        <w:t xml:space="preserve">- Phát huy năng lực sản xuất của nhà máy chế biến dược phẩm, thực phẩm chức năng từ nguồn nguyên liệu tại chỗ như </w:t>
      </w:r>
      <w:r w:rsidR="005A1E14">
        <w:rPr>
          <w:rFonts w:cs="Times New Roman"/>
          <w:bCs/>
          <w:sz w:val="28"/>
          <w:szCs w:val="28"/>
          <w:lang w:val="tn-ZA"/>
        </w:rPr>
        <w:t>a</w:t>
      </w:r>
      <w:r w:rsidRPr="001B3D6F">
        <w:rPr>
          <w:rFonts w:cs="Times New Roman"/>
          <w:bCs/>
          <w:sz w:val="28"/>
          <w:szCs w:val="28"/>
          <w:lang w:val="tn-ZA"/>
        </w:rPr>
        <w:t>tiso, diệp hạ châu, trà hoa vàng, nấm linh chi, đông trùng hạ thảo</w:t>
      </w:r>
      <w:r w:rsidR="00931E80">
        <w:rPr>
          <w:rFonts w:cs="Times New Roman"/>
          <w:bCs/>
          <w:sz w:val="28"/>
          <w:szCs w:val="28"/>
          <w:lang w:val="tn-ZA"/>
        </w:rPr>
        <w:t>,...</w:t>
      </w:r>
      <w:r w:rsidRPr="001B3D6F">
        <w:rPr>
          <w:rFonts w:cs="Times New Roman"/>
          <w:bCs/>
          <w:sz w:val="28"/>
          <w:szCs w:val="28"/>
          <w:lang w:val="tn-ZA"/>
        </w:rPr>
        <w:t>. Đến năm 2030, kêu gọi đầu tư vào khu công nghiệp ít nh</w:t>
      </w:r>
      <w:r w:rsidR="00931E80">
        <w:rPr>
          <w:rFonts w:cs="Times New Roman"/>
          <w:bCs/>
          <w:sz w:val="28"/>
          <w:szCs w:val="28"/>
          <w:lang w:val="tn-ZA"/>
        </w:rPr>
        <w:t>ất</w:t>
      </w:r>
      <w:r w:rsidRPr="001B3D6F">
        <w:rPr>
          <w:rFonts w:cs="Times New Roman"/>
          <w:bCs/>
          <w:sz w:val="28"/>
          <w:szCs w:val="28"/>
          <w:lang w:val="tn-ZA"/>
        </w:rPr>
        <w:t xml:space="preserve"> 02 dự án chế biến dược liệu, thực phẩm chức năng có quy mô công nghiệp, đạt chuẩn GMP và GMP WHO.</w:t>
      </w:r>
    </w:p>
    <w:p w14:paraId="4BC51670" w14:textId="7AC4CF58" w:rsidR="0028059B" w:rsidRPr="001B3D6F" w:rsidRDefault="0028059B" w:rsidP="00064E52">
      <w:pPr>
        <w:pStyle w:val="NoSpacing"/>
        <w:tabs>
          <w:tab w:val="left" w:pos="851"/>
        </w:tabs>
        <w:spacing w:before="120" w:after="120" w:line="360" w:lineRule="exact"/>
        <w:ind w:firstLine="720"/>
        <w:jc w:val="both"/>
        <w:rPr>
          <w:lang w:val="tn-ZA"/>
        </w:rPr>
      </w:pPr>
      <w:r w:rsidRPr="001B3D6F">
        <w:rPr>
          <w:lang w:val="tn-ZA"/>
        </w:rPr>
        <w:t>Cùng với sự phát triển của dự án chế biến nông sản, thu hút dự án sử dụng phụ phẩm trong ngành chế biến nông sản làm nguyên liệu đầu vào cho quá trình sản xuất phân bón hữu cơ, nhiên liệu đốt dạng viên nén, thức ăn chăn nuôi</w:t>
      </w:r>
      <w:r w:rsidR="005A1E14">
        <w:rPr>
          <w:lang w:val="tn-ZA"/>
        </w:rPr>
        <w:t>,</w:t>
      </w:r>
      <w:r w:rsidRPr="001B3D6F">
        <w:rPr>
          <w:lang w:val="tn-ZA"/>
        </w:rPr>
        <w:t xml:space="preserve">… </w:t>
      </w:r>
      <w:r w:rsidR="005A1E14">
        <w:rPr>
          <w:lang w:val="tn-ZA"/>
        </w:rPr>
        <w:t>tại các</w:t>
      </w:r>
      <w:r w:rsidRPr="001B3D6F">
        <w:rPr>
          <w:lang w:val="tn-ZA"/>
        </w:rPr>
        <w:t xml:space="preserve"> địa bàn Di Linh, Đơn Dương, Đức Trọng, Đạ Tẻh và Bảo Lộc.</w:t>
      </w:r>
    </w:p>
    <w:p w14:paraId="18C761BC" w14:textId="3AD8DD09" w:rsidR="0028059B" w:rsidRPr="005A1E14" w:rsidRDefault="0028059B" w:rsidP="0099340D">
      <w:pPr>
        <w:tabs>
          <w:tab w:val="left" w:pos="7245"/>
        </w:tabs>
        <w:spacing w:before="120" w:line="240" w:lineRule="auto"/>
        <w:ind w:firstLine="720"/>
        <w:contextualSpacing/>
        <w:rPr>
          <w:rFonts w:eastAsia="Times New Roman" w:cs="Times New Roman"/>
          <w:b/>
          <w:bCs/>
          <w:color w:val="000000" w:themeColor="text1"/>
          <w:sz w:val="28"/>
          <w:szCs w:val="28"/>
        </w:rPr>
      </w:pPr>
      <w:r w:rsidRPr="005A1E14">
        <w:rPr>
          <w:rFonts w:eastAsia="Times New Roman" w:cs="Times New Roman"/>
          <w:b/>
          <w:bCs/>
          <w:color w:val="000000" w:themeColor="text1"/>
          <w:sz w:val="28"/>
          <w:szCs w:val="28"/>
        </w:rPr>
        <w:t xml:space="preserve">b) Công nghiệp cơ khí, chế tạo </w:t>
      </w:r>
    </w:p>
    <w:p w14:paraId="1FA5B2AA" w14:textId="77777777" w:rsidR="0099340D" w:rsidRDefault="0099340D" w:rsidP="0099340D">
      <w:pPr>
        <w:widowControl w:val="0"/>
        <w:tabs>
          <w:tab w:val="left" w:pos="851"/>
          <w:tab w:val="left" w:pos="993"/>
        </w:tabs>
        <w:spacing w:before="120" w:line="240" w:lineRule="auto"/>
        <w:ind w:firstLine="567"/>
        <w:rPr>
          <w:rFonts w:eastAsia=".VnTime"/>
          <w:b/>
          <w:bCs/>
        </w:rPr>
      </w:pPr>
      <w:r>
        <w:t>X</w:t>
      </w:r>
      <w:r w:rsidRPr="00A14A71">
        <w:t>ác định công nghiệp cơ khí, chế tạo là ngành công nghiệp hỗ trợ được ưu tiên</w:t>
      </w:r>
      <w:r>
        <w:t xml:space="preserve"> phát triển</w:t>
      </w:r>
      <w:r w:rsidRPr="00A14A71">
        <w:t xml:space="preserve"> nhằm tạo ra các thiết bị linh kiện điện tử, </w:t>
      </w:r>
      <w:r>
        <w:t xml:space="preserve">các loại </w:t>
      </w:r>
      <w:r w:rsidRPr="00A14A71">
        <w:t xml:space="preserve">vật tư phục vụ các ngành công nghiệp khác, </w:t>
      </w:r>
      <w:r>
        <w:t xml:space="preserve">ngành </w:t>
      </w:r>
      <w:r w:rsidRPr="00A14A71">
        <w:t xml:space="preserve">nông nghiệp. </w:t>
      </w:r>
      <w:r w:rsidRPr="00A14A71">
        <w:rPr>
          <w:rFonts w:eastAsia=".VnTime"/>
          <w:bCs/>
        </w:rPr>
        <w:t xml:space="preserve"> </w:t>
      </w:r>
    </w:p>
    <w:p w14:paraId="32C3DC7B" w14:textId="480052AB" w:rsidR="0099340D" w:rsidRDefault="0099340D" w:rsidP="0099340D">
      <w:pPr>
        <w:widowControl w:val="0"/>
        <w:tabs>
          <w:tab w:val="left" w:pos="851"/>
          <w:tab w:val="left" w:pos="993"/>
        </w:tabs>
        <w:spacing w:before="120" w:line="240" w:lineRule="auto"/>
        <w:ind w:firstLine="567"/>
        <w:rPr>
          <w:rFonts w:eastAsia=".VnTime"/>
          <w:b/>
          <w:bCs/>
        </w:rPr>
      </w:pPr>
      <w:r>
        <w:rPr>
          <w:rFonts w:eastAsia=".VnTime"/>
          <w:bCs/>
        </w:rPr>
        <w:t>Bước đầu h</w:t>
      </w:r>
      <w:r w:rsidRPr="00A14A71">
        <w:rPr>
          <w:rFonts w:eastAsia=".VnTime"/>
          <w:bCs/>
        </w:rPr>
        <w:t xml:space="preserve">ình thành các cơ sở cơ khí có quy mô phù hợp tại các khu, cụm công nghiệp, khu dân cư để thực hiện chế tạo, lắp ráp, sửa chữa dây chuyền thiết bị, máy móc phục vụ hoạt động sản xuất của doanh nghiệp và nhu cầu hộ gia đình. </w:t>
      </w:r>
      <w:r>
        <w:rPr>
          <w:rFonts w:eastAsia=".VnTime"/>
          <w:bCs/>
        </w:rPr>
        <w:t xml:space="preserve">Thu hút các dự án FDI thực hiện </w:t>
      </w:r>
      <w:r w:rsidRPr="00A14A71">
        <w:rPr>
          <w:rFonts w:eastAsia=".VnTime"/>
          <w:bCs/>
        </w:rPr>
        <w:t>chế tạo</w:t>
      </w:r>
      <w:r>
        <w:rPr>
          <w:rFonts w:eastAsia=".VnTime"/>
          <w:bCs/>
        </w:rPr>
        <w:t xml:space="preserve">, ráp lắp </w:t>
      </w:r>
      <w:r w:rsidRPr="00A14A71">
        <w:rPr>
          <w:rFonts w:eastAsia=".VnTime"/>
          <w:bCs/>
        </w:rPr>
        <w:t>các loại thiết bị, linh kiện</w:t>
      </w:r>
      <w:r>
        <w:rPr>
          <w:rFonts w:eastAsia=".VnTime"/>
          <w:bCs/>
        </w:rPr>
        <w:t xml:space="preserve"> điện tử dần hình thành chuỗi cung ứng vật tư, đầu vào cho các dự án khác tại các tỉnh miền Đông Nam bộ và Tây Nguyên. </w:t>
      </w:r>
    </w:p>
    <w:p w14:paraId="1EEE216B" w14:textId="272AEFDC" w:rsidR="0099340D" w:rsidRDefault="0099340D" w:rsidP="0099340D">
      <w:pPr>
        <w:widowControl w:val="0"/>
        <w:tabs>
          <w:tab w:val="left" w:pos="851"/>
          <w:tab w:val="left" w:pos="993"/>
        </w:tabs>
        <w:spacing w:before="120" w:line="240" w:lineRule="auto"/>
        <w:ind w:firstLine="567"/>
        <w:rPr>
          <w:rFonts w:eastAsia=".VnTime"/>
          <w:b/>
          <w:bCs/>
        </w:rPr>
      </w:pPr>
      <w:r>
        <w:rPr>
          <w:rFonts w:eastAsia=".VnTime"/>
          <w:bCs/>
        </w:rPr>
        <w:t xml:space="preserve">Bên cạnh đó, hình thành và phát triển các cơ sở cơ khí, chế tạo các loại nông cụ, thiết bị phục vụ sản xuất nông nghiệp, nông nghiệp công nghệ cao trên địa bàn </w:t>
      </w:r>
      <w:r w:rsidR="00AB7ED0">
        <w:rPr>
          <w:rFonts w:eastAsia=".VnTime"/>
          <w:bCs/>
        </w:rPr>
        <w:t>tỉnh</w:t>
      </w:r>
      <w:r>
        <w:rPr>
          <w:rFonts w:eastAsia=".VnTime"/>
          <w:bCs/>
        </w:rPr>
        <w:t>.</w:t>
      </w:r>
    </w:p>
    <w:p w14:paraId="3084CB55" w14:textId="17C69985" w:rsidR="0099340D" w:rsidRDefault="0099340D" w:rsidP="0099340D">
      <w:pPr>
        <w:widowControl w:val="0"/>
        <w:tabs>
          <w:tab w:val="left" w:pos="851"/>
          <w:tab w:val="left" w:pos="993"/>
        </w:tabs>
        <w:spacing w:before="120" w:line="240" w:lineRule="auto"/>
        <w:ind w:firstLine="567"/>
        <w:rPr>
          <w:rFonts w:eastAsia=".VnTime"/>
          <w:b/>
          <w:bCs/>
        </w:rPr>
      </w:pPr>
      <w:r w:rsidRPr="00A14A71">
        <w:rPr>
          <w:rFonts w:eastAsia=".VnTime"/>
          <w:bCs/>
        </w:rPr>
        <w:t>Đến năm 2030, mở rộng quy mô các nhà máy sản xuất</w:t>
      </w:r>
      <w:r>
        <w:rPr>
          <w:rFonts w:eastAsia=".VnTime"/>
          <w:bCs/>
        </w:rPr>
        <w:t>, lắp ráp linh kiện điện tử</w:t>
      </w:r>
      <w:r w:rsidRPr="00A14A71">
        <w:rPr>
          <w:rFonts w:eastAsia=".VnTime"/>
          <w:bCs/>
        </w:rPr>
        <w:t xml:space="preserve"> đáp ứng các tiêu chuẩn quốc tế và có khả năng cạnh tranh cao với hàng nhập khẩu</w:t>
      </w:r>
      <w:r>
        <w:rPr>
          <w:rFonts w:eastAsia=".VnTime"/>
          <w:bCs/>
        </w:rPr>
        <w:t xml:space="preserve"> tại </w:t>
      </w:r>
      <w:r w:rsidR="00AB7ED0">
        <w:rPr>
          <w:rFonts w:eastAsia=".VnTime"/>
          <w:bCs/>
        </w:rPr>
        <w:t>các địa bàn</w:t>
      </w:r>
      <w:r>
        <w:rPr>
          <w:rFonts w:eastAsia=".VnTime"/>
          <w:bCs/>
        </w:rPr>
        <w:t xml:space="preserve"> Bảo Lộc, </w:t>
      </w:r>
      <w:r w:rsidR="00AB7ED0">
        <w:rPr>
          <w:rFonts w:eastAsia=".VnTime"/>
          <w:bCs/>
        </w:rPr>
        <w:t>f</w:t>
      </w:r>
      <w:r>
        <w:rPr>
          <w:rFonts w:eastAsia=".VnTime"/>
          <w:bCs/>
        </w:rPr>
        <w:t xml:space="preserve">Đức Trọng và Đạ Tẻh. </w:t>
      </w:r>
    </w:p>
    <w:p w14:paraId="481CED46" w14:textId="37997CEC" w:rsidR="0028059B" w:rsidRPr="001B3D6F" w:rsidRDefault="0028059B" w:rsidP="00064E52">
      <w:pPr>
        <w:tabs>
          <w:tab w:val="left" w:pos="7245"/>
        </w:tabs>
        <w:spacing w:before="120" w:line="360" w:lineRule="exact"/>
        <w:ind w:firstLine="720"/>
        <w:contextualSpacing/>
        <w:rPr>
          <w:rFonts w:eastAsia="Times New Roman" w:cs="Times New Roman"/>
          <w:b/>
          <w:bCs/>
          <w:sz w:val="28"/>
          <w:szCs w:val="28"/>
        </w:rPr>
      </w:pPr>
      <w:r w:rsidRPr="001B3D6F">
        <w:rPr>
          <w:rFonts w:eastAsia="Times New Roman" w:cs="Times New Roman"/>
          <w:b/>
          <w:bCs/>
          <w:sz w:val="28"/>
          <w:szCs w:val="28"/>
        </w:rPr>
        <w:t>c) Công nghiệp hoá chất cơ bản</w:t>
      </w:r>
    </w:p>
    <w:p w14:paraId="48C68F67" w14:textId="1037741F" w:rsidR="001B3D6F" w:rsidRPr="001B3D6F" w:rsidRDefault="001B3D6F" w:rsidP="00620018">
      <w:pPr>
        <w:spacing w:before="120" w:line="360" w:lineRule="exact"/>
        <w:ind w:firstLine="720"/>
        <w:rPr>
          <w:rFonts w:eastAsia="Times New Roman" w:cs="Times New Roman"/>
          <w:sz w:val="28"/>
          <w:szCs w:val="28"/>
        </w:rPr>
      </w:pPr>
      <w:r w:rsidRPr="001B3D6F">
        <w:rPr>
          <w:rFonts w:eastAsia="Times New Roman" w:cs="Times New Roman"/>
          <w:sz w:val="28"/>
          <w:szCs w:val="28"/>
        </w:rPr>
        <w:t>Hình thành nhà máy sản xuất xút (NaOH) 20.000 tấn/năm</w:t>
      </w:r>
      <w:r w:rsidR="00620018">
        <w:rPr>
          <w:rFonts w:eastAsia="Times New Roman" w:cs="Times New Roman"/>
          <w:sz w:val="28"/>
          <w:szCs w:val="28"/>
        </w:rPr>
        <w:t xml:space="preserve"> </w:t>
      </w:r>
      <w:r w:rsidRPr="001B3D6F">
        <w:rPr>
          <w:rFonts w:eastAsia="Times New Roman" w:cs="Times New Roman"/>
          <w:sz w:val="28"/>
          <w:szCs w:val="28"/>
        </w:rPr>
        <w:t xml:space="preserve">(quy về 100%) loại nồng độ 32% dùng cho điều chế xút 45% cấp cho Công ty alumin Tân Rai và và các sản phẩm có gốc clo như: Clo lỏng, Javen, a xít </w:t>
      </w:r>
      <w:r w:rsidRPr="001B3D6F">
        <w:rPr>
          <w:sz w:val="28"/>
          <w:szCs w:val="28"/>
        </w:rPr>
        <w:t>Clohydric</w:t>
      </w:r>
      <w:r w:rsidRPr="001B3D6F">
        <w:rPr>
          <w:rFonts w:eastAsia="Times New Roman" w:cs="Times New Roman"/>
          <w:sz w:val="28"/>
          <w:szCs w:val="28"/>
        </w:rPr>
        <w:t>, PAC cho xử lý nước ăn, nước sản xuất công nghiệp, nước thải khu vực Tây Nguyên, Nam Miền Trung</w:t>
      </w:r>
      <w:r w:rsidR="00EF2E08">
        <w:rPr>
          <w:rFonts w:eastAsia="Times New Roman" w:cs="Times New Roman"/>
          <w:sz w:val="28"/>
          <w:szCs w:val="28"/>
        </w:rPr>
        <w:t>,</w:t>
      </w:r>
      <w:r w:rsidRPr="001B3D6F">
        <w:rPr>
          <w:rFonts w:eastAsia="Times New Roman" w:cs="Times New Roman"/>
          <w:sz w:val="28"/>
          <w:szCs w:val="28"/>
        </w:rPr>
        <w:t xml:space="preserve"> vùng Đồng bằng Nam Bộ</w:t>
      </w:r>
      <w:r w:rsidR="00EF2E08">
        <w:rPr>
          <w:rFonts w:eastAsia="Times New Roman" w:cs="Times New Roman"/>
          <w:sz w:val="28"/>
          <w:szCs w:val="28"/>
        </w:rPr>
        <w:t>;</w:t>
      </w:r>
      <w:r w:rsidR="00620018" w:rsidRPr="00620018">
        <w:rPr>
          <w:rFonts w:eastAsia="Times New Roman" w:cs="Times New Roman"/>
          <w:sz w:val="28"/>
          <w:szCs w:val="28"/>
        </w:rPr>
        <w:t xml:space="preserve"> </w:t>
      </w:r>
      <w:r w:rsidR="00620018" w:rsidRPr="001B3D6F">
        <w:rPr>
          <w:rFonts w:eastAsia="Times New Roman" w:cs="Times New Roman"/>
          <w:sz w:val="28"/>
          <w:szCs w:val="28"/>
        </w:rPr>
        <w:t>và khử khuẩn môi trường sống, nuôi trồng thủy sản,...</w:t>
      </w:r>
      <w:r w:rsidRPr="001B3D6F">
        <w:rPr>
          <w:rFonts w:eastAsia="Times New Roman" w:cs="Times New Roman"/>
          <w:sz w:val="28"/>
          <w:szCs w:val="28"/>
        </w:rPr>
        <w:t>.</w:t>
      </w:r>
      <w:r w:rsidR="00620018">
        <w:rPr>
          <w:rFonts w:eastAsia="Times New Roman" w:cs="Times New Roman"/>
          <w:sz w:val="28"/>
          <w:szCs w:val="28"/>
        </w:rPr>
        <w:t xml:space="preserve"> Đây </w:t>
      </w:r>
      <w:r w:rsidRPr="001B3D6F">
        <w:rPr>
          <w:rFonts w:eastAsia="Times New Roman" w:cs="Times New Roman"/>
          <w:sz w:val="28"/>
          <w:szCs w:val="28"/>
        </w:rPr>
        <w:t xml:space="preserve">là dây chuyền sản xuất đồng bộ đi từ muối ăn NaCl sản suất ra sản phẩm cuối cùng là xút và các thương phẩm khác trên cơ sở dây chuyền sản xuất </w:t>
      </w:r>
      <w:r w:rsidR="00620018">
        <w:rPr>
          <w:rFonts w:eastAsia="Times New Roman" w:cs="Times New Roman"/>
          <w:sz w:val="28"/>
          <w:szCs w:val="28"/>
        </w:rPr>
        <w:t>x</w:t>
      </w:r>
      <w:r w:rsidRPr="001B3D6F">
        <w:rPr>
          <w:rFonts w:eastAsia="Times New Roman" w:cs="Times New Roman"/>
          <w:sz w:val="28"/>
          <w:szCs w:val="28"/>
        </w:rPr>
        <w:t>út màng MEMBRANE, đáp ứng nhu cầu thị trường trong nước với các hợp chất mới có tính năng vượt trội</w:t>
      </w:r>
      <w:r w:rsidR="00620018">
        <w:rPr>
          <w:rFonts w:eastAsia="Times New Roman" w:cs="Times New Roman"/>
          <w:sz w:val="28"/>
          <w:szCs w:val="28"/>
        </w:rPr>
        <w:t>.</w:t>
      </w:r>
    </w:p>
    <w:p w14:paraId="57EE96E0" w14:textId="1D1062F3" w:rsidR="0028059B" w:rsidRPr="001B3D6F" w:rsidRDefault="0028059B" w:rsidP="00064E52">
      <w:pPr>
        <w:tabs>
          <w:tab w:val="left" w:pos="7245"/>
        </w:tabs>
        <w:spacing w:before="120" w:line="360" w:lineRule="exact"/>
        <w:ind w:firstLine="720"/>
        <w:rPr>
          <w:rFonts w:eastAsia=".VnTime" w:cs="Times New Roman"/>
          <w:b/>
          <w:bCs/>
          <w:sz w:val="28"/>
          <w:szCs w:val="28"/>
          <w:lang w:val="tn-ZA"/>
        </w:rPr>
      </w:pPr>
      <w:r w:rsidRPr="001B3D6F">
        <w:rPr>
          <w:rFonts w:eastAsia="Times New Roman" w:cs="Times New Roman"/>
          <w:b/>
          <w:bCs/>
          <w:sz w:val="28"/>
          <w:szCs w:val="28"/>
          <w:lang w:val="tn-ZA"/>
        </w:rPr>
        <w:t xml:space="preserve">d) </w:t>
      </w:r>
      <w:r w:rsidRPr="001B3D6F">
        <w:rPr>
          <w:rFonts w:eastAsia=".VnTime" w:cs="Times New Roman"/>
          <w:b/>
          <w:bCs/>
          <w:sz w:val="28"/>
          <w:szCs w:val="28"/>
          <w:lang w:val="tn-ZA"/>
        </w:rPr>
        <w:t>Công nghiệp ươm tơ, dệt lụa, may mặc</w:t>
      </w:r>
    </w:p>
    <w:p w14:paraId="771EF486" w14:textId="0CB2298E" w:rsidR="0028059B" w:rsidRPr="00163624" w:rsidRDefault="00BC73D9" w:rsidP="00064E52">
      <w:pPr>
        <w:widowControl w:val="0"/>
        <w:tabs>
          <w:tab w:val="left" w:pos="851"/>
        </w:tabs>
        <w:spacing w:before="120" w:line="360" w:lineRule="exact"/>
        <w:ind w:firstLine="720"/>
        <w:rPr>
          <w:rFonts w:eastAsia=".VnTime" w:cs="Times New Roman"/>
          <w:b/>
          <w:bCs/>
          <w:color w:val="000000" w:themeColor="text1"/>
          <w:sz w:val="28"/>
          <w:szCs w:val="28"/>
          <w:lang w:val="tn-ZA"/>
        </w:rPr>
      </w:pPr>
      <w:r>
        <w:rPr>
          <w:rFonts w:eastAsia=".VnTime" w:cs="Times New Roman"/>
          <w:bCs/>
          <w:sz w:val="28"/>
          <w:szCs w:val="28"/>
          <w:lang w:val="tn-ZA"/>
        </w:rPr>
        <w:t>Phát triển</w:t>
      </w:r>
      <w:r w:rsidR="0028059B" w:rsidRPr="001B3D6F">
        <w:rPr>
          <w:rFonts w:eastAsia=".VnTime" w:cs="Times New Roman"/>
          <w:bCs/>
          <w:sz w:val="28"/>
          <w:szCs w:val="28"/>
          <w:lang w:val="tn-ZA"/>
        </w:rPr>
        <w:t xml:space="preserve"> công nghiệp ươm tơ, dệt lụa </w:t>
      </w:r>
      <w:r>
        <w:rPr>
          <w:rFonts w:eastAsia=".VnTime" w:cs="Times New Roman"/>
          <w:bCs/>
          <w:sz w:val="28"/>
          <w:szCs w:val="28"/>
          <w:lang w:val="tn-ZA"/>
        </w:rPr>
        <w:t>tạo động lực cho</w:t>
      </w:r>
      <w:r w:rsidR="0028059B" w:rsidRPr="001B3D6F">
        <w:rPr>
          <w:rFonts w:eastAsia=".VnTime" w:cs="Times New Roman"/>
          <w:bCs/>
          <w:sz w:val="28"/>
          <w:szCs w:val="28"/>
          <w:lang w:val="tn-ZA"/>
        </w:rPr>
        <w:t xml:space="preserve"> sự phát triển kinh tế - xã hội của tỉnh. </w:t>
      </w:r>
      <w:r w:rsidRPr="00163624">
        <w:rPr>
          <w:rFonts w:eastAsia=".VnTime" w:cs="Times New Roman"/>
          <w:bCs/>
          <w:color w:val="000000" w:themeColor="text1"/>
          <w:sz w:val="28"/>
          <w:szCs w:val="28"/>
          <w:lang w:val="tn-ZA"/>
        </w:rPr>
        <w:t>Xây dựng</w:t>
      </w:r>
      <w:r w:rsidR="0028059B" w:rsidRPr="00163624">
        <w:rPr>
          <w:rFonts w:eastAsia=".VnTime" w:cs="Times New Roman"/>
          <w:bCs/>
          <w:color w:val="000000" w:themeColor="text1"/>
          <w:sz w:val="28"/>
          <w:szCs w:val="28"/>
          <w:lang w:val="tn-ZA"/>
        </w:rPr>
        <w:t xml:space="preserve"> cơ chế, chính sách phù hợp để phát triển nghề trồng dâu, nuôi tằm và thu hút các doanh nghiệp ươm tơ, dệt lụa </w:t>
      </w:r>
      <w:r w:rsidRPr="00163624">
        <w:rPr>
          <w:rFonts w:eastAsia=".VnTime" w:cs="Times New Roman"/>
          <w:bCs/>
          <w:color w:val="000000" w:themeColor="text1"/>
          <w:sz w:val="28"/>
          <w:szCs w:val="28"/>
          <w:lang w:val="tn-ZA"/>
        </w:rPr>
        <w:t>có</w:t>
      </w:r>
      <w:r w:rsidR="0028059B" w:rsidRPr="00163624">
        <w:rPr>
          <w:rFonts w:eastAsia=".VnTime" w:cs="Times New Roman"/>
          <w:bCs/>
          <w:color w:val="000000" w:themeColor="text1"/>
          <w:sz w:val="28"/>
          <w:szCs w:val="28"/>
          <w:lang w:val="tn-ZA"/>
        </w:rPr>
        <w:t xml:space="preserve"> quy mô, công nghệ </w:t>
      </w:r>
      <w:r w:rsidRPr="00163624">
        <w:rPr>
          <w:rFonts w:eastAsia=".VnTime" w:cs="Times New Roman"/>
          <w:bCs/>
          <w:color w:val="000000" w:themeColor="text1"/>
          <w:sz w:val="28"/>
          <w:szCs w:val="28"/>
          <w:lang w:val="tn-ZA"/>
        </w:rPr>
        <w:lastRenderedPageBreak/>
        <w:t>hiện đại</w:t>
      </w:r>
      <w:r w:rsidR="0028059B" w:rsidRPr="00163624">
        <w:rPr>
          <w:rFonts w:eastAsia=".VnTime" w:cs="Times New Roman"/>
          <w:bCs/>
          <w:color w:val="000000" w:themeColor="text1"/>
          <w:sz w:val="28"/>
          <w:szCs w:val="28"/>
          <w:lang w:val="tn-ZA"/>
        </w:rPr>
        <w:t xml:space="preserve">. </w:t>
      </w:r>
    </w:p>
    <w:p w14:paraId="7997C11F" w14:textId="13DB7E1B" w:rsidR="0028059B" w:rsidRPr="001B3D6F" w:rsidRDefault="00BC73D9" w:rsidP="00064E52">
      <w:pPr>
        <w:widowControl w:val="0"/>
        <w:tabs>
          <w:tab w:val="left" w:pos="851"/>
        </w:tabs>
        <w:spacing w:before="120" w:line="360" w:lineRule="exact"/>
        <w:ind w:firstLine="720"/>
        <w:rPr>
          <w:rFonts w:eastAsia=".VnTime" w:cs="Times New Roman"/>
          <w:b/>
          <w:bCs/>
          <w:sz w:val="28"/>
          <w:szCs w:val="28"/>
          <w:lang w:val="tn-ZA"/>
        </w:rPr>
      </w:pPr>
      <w:r>
        <w:rPr>
          <w:rFonts w:eastAsia=".VnTime" w:cs="Times New Roman"/>
          <w:bCs/>
          <w:sz w:val="28"/>
          <w:szCs w:val="28"/>
          <w:lang w:val="tn-ZA"/>
        </w:rPr>
        <w:t>Phát triển các vùng trồng</w:t>
      </w:r>
      <w:r w:rsidR="0028059B" w:rsidRPr="001B3D6F">
        <w:rPr>
          <w:rFonts w:eastAsia=".VnTime" w:cs="Times New Roman"/>
          <w:bCs/>
          <w:sz w:val="28"/>
          <w:szCs w:val="28"/>
          <w:lang w:val="tn-ZA"/>
        </w:rPr>
        <w:t xml:space="preserve"> dâu có năng suất, chất lượng cao phục vụ nuôi tằm tại các </w:t>
      </w:r>
      <w:r w:rsidR="00163624">
        <w:rPr>
          <w:rFonts w:eastAsia=".VnTime" w:cs="Times New Roman"/>
          <w:bCs/>
          <w:sz w:val="28"/>
          <w:szCs w:val="28"/>
          <w:lang w:val="tn-ZA"/>
        </w:rPr>
        <w:t>địa bàn</w:t>
      </w:r>
      <w:r w:rsidR="0028059B" w:rsidRPr="001B3D6F">
        <w:rPr>
          <w:rFonts w:eastAsia=".VnTime" w:cs="Times New Roman"/>
          <w:bCs/>
          <w:sz w:val="28"/>
          <w:szCs w:val="28"/>
          <w:lang w:val="tn-ZA"/>
        </w:rPr>
        <w:t xml:space="preserve"> Đạ Huoai, Đạ Tẻh, Cát Tiên, Bảo Lâm, Di Linh, Lâm Hà, Đam Rông và Bảo Lộc nhằm cung cấp kén có chất lượng và sản lượng đáp ứng nhu cầu xe tơ cho các cơ sở ươm tơ, dệt lụa trên địa bàn tỉnh.</w:t>
      </w:r>
    </w:p>
    <w:p w14:paraId="4DD8B99F" w14:textId="0DEA8B6B" w:rsidR="0028059B" w:rsidRPr="001B3D6F" w:rsidRDefault="00BC73D9" w:rsidP="00064E52">
      <w:pPr>
        <w:widowControl w:val="0"/>
        <w:tabs>
          <w:tab w:val="left" w:pos="851"/>
        </w:tabs>
        <w:spacing w:before="120" w:line="360" w:lineRule="exact"/>
        <w:ind w:firstLine="720"/>
        <w:rPr>
          <w:rFonts w:eastAsia=".VnTime" w:cs="Times New Roman"/>
          <w:b/>
          <w:bCs/>
          <w:sz w:val="28"/>
          <w:szCs w:val="28"/>
          <w:lang w:val="tn-ZA"/>
        </w:rPr>
      </w:pPr>
      <w:r>
        <w:rPr>
          <w:rFonts w:eastAsia=".VnTime" w:cs="Times New Roman"/>
          <w:bCs/>
          <w:sz w:val="28"/>
          <w:szCs w:val="28"/>
          <w:lang w:val="tn-ZA"/>
        </w:rPr>
        <w:t>Thu hút,</w:t>
      </w:r>
      <w:r w:rsidR="0028059B" w:rsidRPr="001B3D6F">
        <w:rPr>
          <w:rFonts w:eastAsia=".VnTime" w:cs="Times New Roman"/>
          <w:bCs/>
          <w:sz w:val="28"/>
          <w:szCs w:val="28"/>
          <w:lang w:val="tn-ZA"/>
        </w:rPr>
        <w:t xml:space="preserve"> phát triển các doanh nghiệp ươm tơ, dệt lụa có quy mô, công nghệ hiện đại, tạo ra sản phẩm tơ lụa đạt tiêu chuẩn quốc tế, đáp ứng thị trường xuất khẩu: </w:t>
      </w:r>
      <w:r w:rsidR="0028059B" w:rsidRPr="001B3D6F">
        <w:rPr>
          <w:rFonts w:cs="Times New Roman"/>
          <w:sz w:val="28"/>
          <w:szCs w:val="28"/>
          <w:lang w:val="tn-ZA"/>
        </w:rPr>
        <w:t xml:space="preserve">Nhật Bản, Ấn Độ, Thái Lan, Singapo, Hồng Kông và các nước Châu Âu. </w:t>
      </w:r>
    </w:p>
    <w:p w14:paraId="0E55F03E" w14:textId="28E5F343" w:rsidR="0028059B" w:rsidRPr="001B3D6F" w:rsidRDefault="00BC73D9" w:rsidP="00064E52">
      <w:pPr>
        <w:widowControl w:val="0"/>
        <w:tabs>
          <w:tab w:val="left" w:pos="851"/>
        </w:tabs>
        <w:spacing w:before="120" w:line="360" w:lineRule="exact"/>
        <w:ind w:firstLine="720"/>
        <w:rPr>
          <w:rFonts w:eastAsia=".VnTime" w:cs="Times New Roman"/>
          <w:b/>
          <w:bCs/>
          <w:sz w:val="28"/>
          <w:szCs w:val="28"/>
          <w:lang w:val="tn-ZA"/>
        </w:rPr>
      </w:pPr>
      <w:r>
        <w:rPr>
          <w:rFonts w:eastAsia=".VnTime" w:cs="Times New Roman"/>
          <w:bCs/>
          <w:sz w:val="28"/>
          <w:szCs w:val="28"/>
          <w:lang w:val="tn-ZA"/>
        </w:rPr>
        <w:t>P</w:t>
      </w:r>
      <w:r w:rsidR="0028059B" w:rsidRPr="001B3D6F">
        <w:rPr>
          <w:rFonts w:eastAsia=".VnTime" w:cs="Times New Roman"/>
          <w:bCs/>
          <w:sz w:val="28"/>
          <w:szCs w:val="28"/>
          <w:lang w:val="tn-ZA"/>
        </w:rPr>
        <w:t xml:space="preserve">hát triển các dự án may công nghiệp, gia công các sản phẩm trang phục phục vụ thị trường trong nước và xuất khẩu </w:t>
      </w:r>
      <w:r w:rsidR="00163624">
        <w:rPr>
          <w:rFonts w:eastAsia=".VnTime" w:cs="Times New Roman"/>
          <w:bCs/>
          <w:sz w:val="28"/>
          <w:szCs w:val="28"/>
          <w:lang w:val="tn-ZA"/>
        </w:rPr>
        <w:t>tại các</w:t>
      </w:r>
      <w:r w:rsidR="0028059B" w:rsidRPr="001B3D6F">
        <w:rPr>
          <w:rFonts w:eastAsia=".VnTime" w:cs="Times New Roman"/>
          <w:bCs/>
          <w:sz w:val="28"/>
          <w:szCs w:val="28"/>
          <w:lang w:val="tn-ZA"/>
        </w:rPr>
        <w:t xml:space="preserve"> địa bàn Bảo Lộc, Bảo Lâm</w:t>
      </w:r>
      <w:r>
        <w:rPr>
          <w:rFonts w:eastAsia=".VnTime" w:cs="Times New Roman"/>
          <w:bCs/>
          <w:sz w:val="28"/>
          <w:szCs w:val="28"/>
          <w:lang w:val="tn-ZA"/>
        </w:rPr>
        <w:t xml:space="preserve"> và</w:t>
      </w:r>
      <w:r w:rsidR="0028059B" w:rsidRPr="001B3D6F">
        <w:rPr>
          <w:rFonts w:eastAsia=".VnTime" w:cs="Times New Roman"/>
          <w:bCs/>
          <w:sz w:val="28"/>
          <w:szCs w:val="28"/>
          <w:lang w:val="tn-ZA"/>
        </w:rPr>
        <w:t xml:space="preserve"> Di Linh.</w:t>
      </w:r>
    </w:p>
    <w:p w14:paraId="6ABC6153" w14:textId="4B02A80A" w:rsidR="0028059B" w:rsidRPr="001B3D6F" w:rsidRDefault="00BC73D9" w:rsidP="00064E52">
      <w:pPr>
        <w:widowControl w:val="0"/>
        <w:tabs>
          <w:tab w:val="left" w:pos="567"/>
        </w:tabs>
        <w:spacing w:before="120" w:line="360" w:lineRule="exact"/>
        <w:ind w:firstLine="720"/>
        <w:rPr>
          <w:rFonts w:eastAsia=".VnTime" w:cs="Times New Roman"/>
          <w:b/>
          <w:bCs/>
          <w:sz w:val="28"/>
          <w:szCs w:val="28"/>
          <w:lang w:val="tn-ZA"/>
        </w:rPr>
      </w:pPr>
      <w:r>
        <w:rPr>
          <w:rFonts w:eastAsia=".VnTime" w:cs="Times New Roman"/>
          <w:bCs/>
          <w:sz w:val="28"/>
          <w:szCs w:val="28"/>
          <w:lang w:val="tn-ZA"/>
        </w:rPr>
        <w:t>H</w:t>
      </w:r>
      <w:r w:rsidR="0028059B" w:rsidRPr="001B3D6F">
        <w:rPr>
          <w:rFonts w:eastAsia=".VnTime" w:cs="Times New Roman"/>
          <w:bCs/>
          <w:sz w:val="28"/>
          <w:szCs w:val="28"/>
          <w:lang w:val="tn-ZA"/>
        </w:rPr>
        <w:t>ình thành cụm công nghiệp dệt, may với các công đoạn khép kín từ ươm tơ, dệt lụa, in nhuộm, may mặc t</w:t>
      </w:r>
      <w:r w:rsidR="009A7734">
        <w:rPr>
          <w:rFonts w:eastAsia=".VnTime" w:cs="Times New Roman"/>
          <w:bCs/>
          <w:sz w:val="28"/>
          <w:szCs w:val="28"/>
          <w:lang w:val="tn-ZA"/>
        </w:rPr>
        <w:t>ại các</w:t>
      </w:r>
      <w:r w:rsidR="0028059B" w:rsidRPr="001B3D6F">
        <w:rPr>
          <w:rFonts w:eastAsia=".VnTime" w:cs="Times New Roman"/>
          <w:bCs/>
          <w:sz w:val="28"/>
          <w:szCs w:val="28"/>
          <w:lang w:val="tn-ZA"/>
        </w:rPr>
        <w:t xml:space="preserve"> địa bàn Bảo Lộc, Đạ Tẻh, Di Linh và Lâm Hà.</w:t>
      </w:r>
    </w:p>
    <w:p w14:paraId="54284CA9" w14:textId="77777777" w:rsidR="00F451F0" w:rsidRPr="00064E52" w:rsidRDefault="00F451F0" w:rsidP="00064E52">
      <w:pPr>
        <w:tabs>
          <w:tab w:val="left" w:pos="7245"/>
        </w:tabs>
        <w:spacing w:before="120" w:line="360" w:lineRule="exact"/>
        <w:ind w:firstLine="720"/>
        <w:contextualSpacing/>
        <w:rPr>
          <w:rFonts w:eastAsia="Times New Roman" w:cs="Times New Roman"/>
          <w:b/>
          <w:bCs/>
          <w:sz w:val="28"/>
          <w:szCs w:val="28"/>
        </w:rPr>
      </w:pPr>
      <w:r w:rsidRPr="00064E52">
        <w:rPr>
          <w:rFonts w:eastAsia="Times New Roman" w:cs="Times New Roman"/>
          <w:b/>
          <w:bCs/>
          <w:sz w:val="28"/>
          <w:szCs w:val="28"/>
        </w:rPr>
        <w:t xml:space="preserve">1.2. Đối với ngành công nghiệp khai khoáng </w:t>
      </w:r>
    </w:p>
    <w:p w14:paraId="1EDCDC81" w14:textId="77777777" w:rsidR="001B3D6F" w:rsidRPr="00064E52" w:rsidRDefault="001B3D6F" w:rsidP="00064E52">
      <w:pPr>
        <w:tabs>
          <w:tab w:val="left" w:pos="851"/>
        </w:tabs>
        <w:spacing w:before="120" w:line="360" w:lineRule="exact"/>
        <w:ind w:firstLine="720"/>
        <w:rPr>
          <w:rFonts w:eastAsia="Times New Roman"/>
          <w:b/>
          <w:bCs/>
          <w:sz w:val="28"/>
          <w:szCs w:val="28"/>
        </w:rPr>
      </w:pPr>
      <w:r w:rsidRPr="00064E52">
        <w:rPr>
          <w:rFonts w:eastAsia="Times New Roman"/>
          <w:b/>
          <w:bCs/>
          <w:sz w:val="28"/>
          <w:szCs w:val="28"/>
        </w:rPr>
        <w:t xml:space="preserve">a) </w:t>
      </w:r>
      <w:r w:rsidRPr="00064E52">
        <w:rPr>
          <w:b/>
          <w:bCs/>
          <w:sz w:val="28"/>
          <w:szCs w:val="28"/>
        </w:rPr>
        <w:t>Thăm dò, khai thác, chế biến và sử dụng các loại khoáng</w:t>
      </w:r>
    </w:p>
    <w:p w14:paraId="36A260EE" w14:textId="27DD5098" w:rsidR="001B3D6F" w:rsidRPr="00064E52" w:rsidRDefault="00064E52" w:rsidP="00064E52">
      <w:pPr>
        <w:tabs>
          <w:tab w:val="left" w:pos="770"/>
        </w:tabs>
        <w:spacing w:before="120" w:line="360" w:lineRule="exact"/>
        <w:rPr>
          <w:sz w:val="28"/>
          <w:szCs w:val="28"/>
        </w:rPr>
      </w:pPr>
      <w:r>
        <w:rPr>
          <w:sz w:val="28"/>
          <w:szCs w:val="28"/>
        </w:rPr>
        <w:tab/>
      </w:r>
      <w:r w:rsidR="00484065">
        <w:rPr>
          <w:sz w:val="28"/>
          <w:szCs w:val="28"/>
        </w:rPr>
        <w:t>Thường xuyên</w:t>
      </w:r>
      <w:r w:rsidR="001B3D6F" w:rsidRPr="00064E52">
        <w:rPr>
          <w:sz w:val="28"/>
          <w:szCs w:val="28"/>
        </w:rPr>
        <w:t xml:space="preserve"> rà soát, đánh giá thực trạng đầu tư các dự án, doanh nghiệp khai thác, chế biến các loại khoáng sản trên địa bàn; thu hút đầu tư các dự án chế biến </w:t>
      </w:r>
      <w:r w:rsidR="00651E42">
        <w:rPr>
          <w:sz w:val="28"/>
          <w:szCs w:val="28"/>
        </w:rPr>
        <w:t xml:space="preserve">sâu </w:t>
      </w:r>
      <w:r w:rsidR="001B3D6F" w:rsidRPr="00064E52">
        <w:rPr>
          <w:sz w:val="28"/>
          <w:szCs w:val="28"/>
        </w:rPr>
        <w:t>các loại khoáng sản</w:t>
      </w:r>
      <w:r w:rsidR="00651E42">
        <w:rPr>
          <w:sz w:val="28"/>
          <w:szCs w:val="28"/>
        </w:rPr>
        <w:t>,</w:t>
      </w:r>
      <w:r w:rsidR="00651E42" w:rsidRPr="00651E42">
        <w:rPr>
          <w:sz w:val="28"/>
          <w:szCs w:val="28"/>
        </w:rPr>
        <w:t xml:space="preserve"> </w:t>
      </w:r>
      <w:r w:rsidR="00651E42" w:rsidRPr="00064E52">
        <w:rPr>
          <w:sz w:val="28"/>
          <w:szCs w:val="28"/>
        </w:rPr>
        <w:t>khai thác khoáng sản sử dụng công nghệ tiên tiến</w:t>
      </w:r>
      <w:r w:rsidR="00484065">
        <w:rPr>
          <w:sz w:val="28"/>
          <w:szCs w:val="28"/>
        </w:rPr>
        <w:t>;</w:t>
      </w:r>
      <w:r w:rsidR="001B3D6F" w:rsidRPr="00064E52">
        <w:rPr>
          <w:sz w:val="28"/>
          <w:szCs w:val="28"/>
        </w:rPr>
        <w:t xml:space="preserve"> </w:t>
      </w:r>
      <w:r w:rsidR="00484065">
        <w:rPr>
          <w:sz w:val="28"/>
          <w:szCs w:val="28"/>
        </w:rPr>
        <w:t>k</w:t>
      </w:r>
      <w:r w:rsidR="001B3D6F" w:rsidRPr="00064E52">
        <w:rPr>
          <w:sz w:val="28"/>
          <w:szCs w:val="28"/>
        </w:rPr>
        <w:t>iểm soát chặt chẽ hoạt động thăm dò, khai thác tuân thủ chính sách pháp luật về khoáng sản</w:t>
      </w:r>
      <w:r w:rsidR="00651E42">
        <w:rPr>
          <w:sz w:val="28"/>
          <w:szCs w:val="28"/>
        </w:rPr>
        <w:t>,</w:t>
      </w:r>
      <w:r w:rsidR="001B3D6F" w:rsidRPr="00064E52">
        <w:rPr>
          <w:sz w:val="28"/>
          <w:szCs w:val="28"/>
        </w:rPr>
        <w:t xml:space="preserve"> </w:t>
      </w:r>
      <w:r w:rsidR="00651E42" w:rsidRPr="00064E52">
        <w:rPr>
          <w:sz w:val="28"/>
          <w:szCs w:val="28"/>
        </w:rPr>
        <w:t xml:space="preserve">đảm bảo các yêu cầu về kỹ thuật an toàn </w:t>
      </w:r>
      <w:r w:rsidR="001B3D6F" w:rsidRPr="00064E52">
        <w:rPr>
          <w:sz w:val="28"/>
          <w:szCs w:val="28"/>
        </w:rPr>
        <w:t>và an toàn môi trường, an toàn lao động.</w:t>
      </w:r>
    </w:p>
    <w:p w14:paraId="57969916" w14:textId="1E81633D" w:rsidR="001B3D6F" w:rsidRPr="00064E52" w:rsidRDefault="00064E52" w:rsidP="00064E52">
      <w:pPr>
        <w:tabs>
          <w:tab w:val="left" w:pos="770"/>
        </w:tabs>
        <w:spacing w:before="120" w:line="360" w:lineRule="exact"/>
        <w:rPr>
          <w:sz w:val="28"/>
          <w:szCs w:val="28"/>
        </w:rPr>
      </w:pPr>
      <w:r>
        <w:rPr>
          <w:sz w:val="28"/>
          <w:szCs w:val="28"/>
        </w:rPr>
        <w:tab/>
      </w:r>
      <w:r w:rsidR="001B3D6F" w:rsidRPr="00064E52">
        <w:rPr>
          <w:sz w:val="28"/>
          <w:szCs w:val="28"/>
        </w:rPr>
        <w:t>Đẩy mạnh hợp tác khoa học kỹ thuật, chuyển giao công nghệ trong thăm dò, khai thác, chế biến và sử dụng</w:t>
      </w:r>
      <w:r w:rsidR="00796A8F">
        <w:rPr>
          <w:sz w:val="28"/>
          <w:szCs w:val="28"/>
        </w:rPr>
        <w:t xml:space="preserve"> khoáng sản; phát </w:t>
      </w:r>
      <w:r w:rsidR="001B3D6F" w:rsidRPr="00064E52">
        <w:rPr>
          <w:sz w:val="28"/>
          <w:szCs w:val="28"/>
        </w:rPr>
        <w:t>triển nghiên cứu khoa học, đổi mới công nghệ thân thiện với môi trường nhằm chế biến hiệu quả tài nguyên khoáng sản, tiết kiệm năng lượng và giảm thiểu chất thải.</w:t>
      </w:r>
    </w:p>
    <w:p w14:paraId="7011B6AE" w14:textId="0B635E93" w:rsidR="001B3D6F" w:rsidRPr="00064E52" w:rsidRDefault="00064E52" w:rsidP="00064E52">
      <w:pPr>
        <w:tabs>
          <w:tab w:val="left" w:pos="770"/>
        </w:tabs>
        <w:spacing w:before="120" w:line="360" w:lineRule="exact"/>
        <w:rPr>
          <w:sz w:val="28"/>
          <w:szCs w:val="28"/>
        </w:rPr>
      </w:pPr>
      <w:r>
        <w:rPr>
          <w:sz w:val="28"/>
          <w:szCs w:val="28"/>
        </w:rPr>
        <w:tab/>
      </w:r>
      <w:r w:rsidR="00796A8F">
        <w:rPr>
          <w:sz w:val="28"/>
          <w:szCs w:val="28"/>
        </w:rPr>
        <w:t>Đ</w:t>
      </w:r>
      <w:r w:rsidR="001B3D6F" w:rsidRPr="00064E52">
        <w:rPr>
          <w:sz w:val="28"/>
          <w:szCs w:val="28"/>
        </w:rPr>
        <w:t>ầu tư đồng bộ hạ tầng giao thông</w:t>
      </w:r>
      <w:r w:rsidR="00796A8F">
        <w:rPr>
          <w:sz w:val="28"/>
          <w:szCs w:val="28"/>
        </w:rPr>
        <w:t xml:space="preserve">, </w:t>
      </w:r>
      <w:r w:rsidR="00796A8F" w:rsidRPr="00064E52">
        <w:rPr>
          <w:sz w:val="28"/>
          <w:szCs w:val="28"/>
        </w:rPr>
        <w:t>cung cấp điện, nước,…</w:t>
      </w:r>
      <w:r w:rsidR="001B3D6F" w:rsidRPr="00064E52">
        <w:rPr>
          <w:sz w:val="28"/>
          <w:szCs w:val="28"/>
        </w:rPr>
        <w:t xml:space="preserve"> đảm bảo phục vụ phát triển khai thác, chế biến khoáng sản</w:t>
      </w:r>
      <w:r w:rsidR="00796A8F">
        <w:rPr>
          <w:sz w:val="28"/>
          <w:szCs w:val="28"/>
        </w:rPr>
        <w:t xml:space="preserve">; </w:t>
      </w:r>
      <w:r w:rsidR="001B3D6F" w:rsidRPr="00064E52">
        <w:rPr>
          <w:sz w:val="28"/>
          <w:szCs w:val="28"/>
        </w:rPr>
        <w:t>xử lý triệt để các loại chất thải phát sinh trong khai thác, chế biến khoáng sản.</w:t>
      </w:r>
    </w:p>
    <w:p w14:paraId="31352019" w14:textId="28652CF2" w:rsidR="001B3D6F" w:rsidRPr="00064E52" w:rsidRDefault="00064E52" w:rsidP="0090587A">
      <w:pPr>
        <w:tabs>
          <w:tab w:val="left" w:pos="770"/>
        </w:tabs>
        <w:spacing w:before="120" w:line="360" w:lineRule="exact"/>
        <w:rPr>
          <w:rFonts w:eastAsia="Times New Roman"/>
          <w:b/>
          <w:bCs/>
          <w:sz w:val="28"/>
          <w:szCs w:val="28"/>
        </w:rPr>
      </w:pPr>
      <w:r>
        <w:rPr>
          <w:sz w:val="28"/>
          <w:szCs w:val="28"/>
        </w:rPr>
        <w:tab/>
      </w:r>
      <w:r w:rsidR="001B3D6F" w:rsidRPr="00064E52">
        <w:rPr>
          <w:rFonts w:eastAsia="Times New Roman"/>
          <w:b/>
          <w:bCs/>
          <w:sz w:val="28"/>
          <w:szCs w:val="28"/>
        </w:rPr>
        <w:t>b)</w:t>
      </w:r>
      <w:r w:rsidR="001B3D6F" w:rsidRPr="00064E52">
        <w:rPr>
          <w:b/>
          <w:bCs/>
          <w:sz w:val="28"/>
          <w:szCs w:val="28"/>
        </w:rPr>
        <w:t xml:space="preserve"> Khai thác, chế biến quặng bô xít, sản xuất alumin, điện phân nhôm</w:t>
      </w:r>
    </w:p>
    <w:p w14:paraId="5E1D3745" w14:textId="5C6D3F51" w:rsidR="001B3D6F" w:rsidRPr="00054916" w:rsidRDefault="001B3D6F" w:rsidP="00064E52">
      <w:pPr>
        <w:tabs>
          <w:tab w:val="left" w:pos="851"/>
          <w:tab w:val="left" w:pos="7245"/>
        </w:tabs>
        <w:spacing w:before="120" w:line="360" w:lineRule="exact"/>
        <w:ind w:firstLine="720"/>
        <w:contextualSpacing/>
        <w:rPr>
          <w:rFonts w:eastAsia="Times New Roman" w:cs="Times New Roman"/>
          <w:color w:val="000000" w:themeColor="text1"/>
          <w:sz w:val="28"/>
          <w:szCs w:val="28"/>
        </w:rPr>
      </w:pPr>
      <w:r w:rsidRPr="00054916">
        <w:rPr>
          <w:rFonts w:eastAsia="Times New Roman" w:cs="Times New Roman"/>
          <w:color w:val="000000" w:themeColor="text1"/>
          <w:sz w:val="28"/>
          <w:szCs w:val="28"/>
        </w:rPr>
        <w:t>Đề xuất đầu tư đồng bộ kết cấu hạ tầng (bao gồm cả xây dựng, trang thiết bị) phục vụ phát triển các dự án khai thác, chế biến quặng bô xít, sản xuất alumin, điện phân nhôm và kinh tế - xã hội tỉnh Lâm Đồng theo quy hoạch.</w:t>
      </w:r>
    </w:p>
    <w:p w14:paraId="21DE4A41" w14:textId="626A093A" w:rsidR="001B3D6F" w:rsidRPr="00054916" w:rsidRDefault="001B3D6F" w:rsidP="00064E52">
      <w:pPr>
        <w:tabs>
          <w:tab w:val="left" w:pos="851"/>
          <w:tab w:val="left" w:pos="7245"/>
        </w:tabs>
        <w:spacing w:before="120" w:line="360" w:lineRule="exact"/>
        <w:ind w:firstLine="720"/>
        <w:contextualSpacing/>
        <w:rPr>
          <w:rFonts w:eastAsia="Times New Roman" w:cs="Times New Roman"/>
          <w:color w:val="000000" w:themeColor="text1"/>
          <w:sz w:val="28"/>
          <w:szCs w:val="28"/>
        </w:rPr>
      </w:pPr>
      <w:r w:rsidRPr="00054916">
        <w:rPr>
          <w:rFonts w:eastAsia="Times New Roman" w:cs="Times New Roman"/>
          <w:color w:val="000000" w:themeColor="text1"/>
          <w:sz w:val="28"/>
          <w:szCs w:val="28"/>
        </w:rPr>
        <w:t>Đề xuất việc đảm bảo cung cấp điện cho dự án khai thác, chế biến quặng bô xít, sản xuất alumin, điện phân nhôm.</w:t>
      </w:r>
    </w:p>
    <w:p w14:paraId="67D36093" w14:textId="6D50222E" w:rsidR="001B3D6F" w:rsidRPr="00054916" w:rsidRDefault="001B3D6F" w:rsidP="00064E52">
      <w:pPr>
        <w:tabs>
          <w:tab w:val="left" w:pos="851"/>
          <w:tab w:val="left" w:pos="7245"/>
        </w:tabs>
        <w:spacing w:before="120" w:line="360" w:lineRule="exact"/>
        <w:ind w:firstLine="720"/>
        <w:contextualSpacing/>
        <w:rPr>
          <w:rFonts w:eastAsia="Times New Roman" w:cs="Times New Roman"/>
          <w:color w:val="000000" w:themeColor="text1"/>
          <w:sz w:val="28"/>
          <w:szCs w:val="28"/>
        </w:rPr>
      </w:pPr>
      <w:r w:rsidRPr="00054916">
        <w:rPr>
          <w:rFonts w:eastAsia="Times New Roman" w:cs="Times New Roman"/>
          <w:color w:val="000000" w:themeColor="text1"/>
          <w:sz w:val="28"/>
          <w:szCs w:val="28"/>
        </w:rPr>
        <w:t>Bố trí nguồn lực thực hiện công tác đào tạo, bồi dưỡng đội ngũ chuyên gia, cán bộ quản lý, công nhân kỹ thuật.</w:t>
      </w:r>
    </w:p>
    <w:p w14:paraId="332CD3C0" w14:textId="3D63AA11" w:rsidR="001B3D6F" w:rsidRPr="00054916" w:rsidRDefault="001B3D6F" w:rsidP="00064E52">
      <w:pPr>
        <w:tabs>
          <w:tab w:val="left" w:pos="851"/>
          <w:tab w:val="left" w:pos="7245"/>
        </w:tabs>
        <w:spacing w:before="120" w:line="360" w:lineRule="exact"/>
        <w:ind w:firstLine="720"/>
        <w:contextualSpacing/>
        <w:rPr>
          <w:rFonts w:eastAsia="Times New Roman" w:cs="Times New Roman"/>
          <w:color w:val="000000" w:themeColor="text1"/>
          <w:sz w:val="28"/>
          <w:szCs w:val="28"/>
        </w:rPr>
      </w:pPr>
      <w:r w:rsidRPr="00054916">
        <w:rPr>
          <w:color w:val="000000" w:themeColor="text1"/>
          <w:sz w:val="28"/>
          <w:szCs w:val="28"/>
        </w:rPr>
        <w:lastRenderedPageBreak/>
        <w:t>Kiểm tra, giám sát công tác bảo vệ môi trường, đặc biệt chú trọng đến công tác thải, quản lý, sử dụng bùn đỏ; công tác hoàn thổ, cải tạo môi trường,...</w:t>
      </w:r>
    </w:p>
    <w:p w14:paraId="15D46DED" w14:textId="592C752F" w:rsidR="00F451F0" w:rsidRPr="001B3D6F" w:rsidRDefault="00F451F0" w:rsidP="00064E52">
      <w:pPr>
        <w:tabs>
          <w:tab w:val="left" w:pos="7245"/>
        </w:tabs>
        <w:spacing w:before="120" w:line="360" w:lineRule="exact"/>
        <w:ind w:firstLine="720"/>
        <w:contextualSpacing/>
        <w:rPr>
          <w:rFonts w:eastAsia="Times New Roman" w:cs="Times New Roman"/>
          <w:b/>
          <w:bCs/>
          <w:sz w:val="28"/>
          <w:szCs w:val="28"/>
        </w:rPr>
      </w:pPr>
      <w:r w:rsidRPr="001B3D6F">
        <w:rPr>
          <w:rFonts w:eastAsia="Times New Roman" w:cs="Times New Roman"/>
          <w:b/>
          <w:bCs/>
          <w:sz w:val="28"/>
          <w:szCs w:val="28"/>
        </w:rPr>
        <w:t>1.3. Đối với ngành công nghiệp hỗ trợ</w:t>
      </w:r>
      <w:r w:rsidR="00054916">
        <w:rPr>
          <w:rFonts w:eastAsia="Times New Roman" w:cs="Times New Roman"/>
          <w:b/>
          <w:bCs/>
          <w:sz w:val="28"/>
          <w:szCs w:val="28"/>
        </w:rPr>
        <w:t xml:space="preserve"> (CNHT)</w:t>
      </w:r>
    </w:p>
    <w:p w14:paraId="31A25142" w14:textId="490BDAD8" w:rsidR="0028059B" w:rsidRPr="001B3D6F" w:rsidRDefault="0028059B" w:rsidP="00064E52">
      <w:pPr>
        <w:shd w:val="clear" w:color="auto" w:fill="FFFFFF"/>
        <w:spacing w:before="120" w:line="360" w:lineRule="exact"/>
        <w:ind w:firstLine="720"/>
        <w:rPr>
          <w:rFonts w:cs="Times New Roman"/>
          <w:sz w:val="28"/>
          <w:szCs w:val="28"/>
        </w:rPr>
      </w:pPr>
      <w:r w:rsidRPr="001B3D6F">
        <w:rPr>
          <w:rFonts w:eastAsia="Times New Roman" w:cs="Times New Roman"/>
          <w:sz w:val="28"/>
          <w:szCs w:val="28"/>
        </w:rPr>
        <w:t xml:space="preserve">Phát triển CNHT phù hợp với điều kiện phát triển kinh tế - xã hội tỉnh Lâm Đồng và xu hướng phát triển của khu vực, quốc gia nhằm đáp ứng nhu cầu nội địa </w:t>
      </w:r>
      <w:r w:rsidR="00054916">
        <w:rPr>
          <w:rFonts w:eastAsia="Times New Roman" w:cs="Times New Roman"/>
          <w:sz w:val="28"/>
          <w:szCs w:val="28"/>
        </w:rPr>
        <w:t>cho</w:t>
      </w:r>
      <w:r w:rsidRPr="001B3D6F">
        <w:rPr>
          <w:rFonts w:eastAsia="Times New Roman" w:cs="Times New Roman"/>
          <w:sz w:val="28"/>
          <w:szCs w:val="28"/>
        </w:rPr>
        <w:t xml:space="preserve"> các ngành công nghiệp dệt may, </w:t>
      </w:r>
      <w:r w:rsidRPr="001B3D6F">
        <w:rPr>
          <w:rFonts w:cs="Times New Roman"/>
          <w:sz w:val="28"/>
          <w:szCs w:val="28"/>
        </w:rPr>
        <w:t>cơ khí phục vụ cho sản xuất nông nghiệp, công nghiệp chế biến nông sản, lâm sản, thực phẩm, khoáng sản.</w:t>
      </w:r>
    </w:p>
    <w:p w14:paraId="3B1429C4" w14:textId="68C47F18" w:rsidR="0028059B" w:rsidRPr="001B3D6F" w:rsidRDefault="0028059B" w:rsidP="00064E52">
      <w:pPr>
        <w:spacing w:before="120" w:line="360" w:lineRule="exact"/>
        <w:ind w:firstLine="720"/>
        <w:rPr>
          <w:rFonts w:cs="Times New Roman"/>
          <w:sz w:val="28"/>
          <w:szCs w:val="28"/>
        </w:rPr>
      </w:pPr>
      <w:r w:rsidRPr="001B3D6F">
        <w:rPr>
          <w:rFonts w:cs="Times New Roman"/>
          <w:sz w:val="28"/>
          <w:szCs w:val="28"/>
        </w:rPr>
        <w:t>Đẩy mạnh xã hội hoá thu hút đầu tư hoàn thiện hạ tầng kỹ thuật các khu công nghiệp, cụm công nghiệp để tạo mặt bằng tăng cường thu hút các doanh nghiệp CNHT, chế biến chế tạo đầu tư phát triển dự án trong các khu</w:t>
      </w:r>
      <w:r w:rsidR="00654CD7">
        <w:rPr>
          <w:rFonts w:cs="Times New Roman"/>
          <w:sz w:val="28"/>
          <w:szCs w:val="28"/>
        </w:rPr>
        <w:t>/</w:t>
      </w:r>
      <w:r w:rsidRPr="001B3D6F">
        <w:rPr>
          <w:rFonts w:cs="Times New Roman"/>
          <w:sz w:val="28"/>
          <w:szCs w:val="28"/>
        </w:rPr>
        <w:t xml:space="preserve">cụm công nghiệp. </w:t>
      </w:r>
    </w:p>
    <w:p w14:paraId="0F932769" w14:textId="473B13EB" w:rsidR="0028059B" w:rsidRPr="001B3D6F" w:rsidRDefault="0028059B" w:rsidP="00064E52">
      <w:pPr>
        <w:spacing w:before="120" w:line="360" w:lineRule="exact"/>
        <w:ind w:firstLine="720"/>
        <w:rPr>
          <w:rFonts w:cs="Times New Roman"/>
          <w:sz w:val="28"/>
          <w:szCs w:val="28"/>
        </w:rPr>
      </w:pPr>
      <w:r w:rsidRPr="001B3D6F">
        <w:rPr>
          <w:rFonts w:cs="Times New Roman"/>
          <w:sz w:val="28"/>
          <w:szCs w:val="28"/>
        </w:rPr>
        <w:t xml:space="preserve">Tăng cường thu hút các nhà đầu tư tiềm năng trong nước và nước ngoài thực hiện các dự án CNHT nhằm tạo dựng và phát huy hiệu quả hoạt động các doanh nghiệp CNHT, hình thành mạng lưới doanh nghiệp vệ tinh, thúc đẩy hợp tác, liên kết sản xuất doanh nghiệp CNHT tỉnh Lâm Đồng với doanh nghiệp khác trong tỉnh, khu vực Tây Nguyên, vùng Đông Nam Bộ và cả nước. </w:t>
      </w:r>
    </w:p>
    <w:p w14:paraId="1B5BAD81" w14:textId="25292366" w:rsidR="0028059B" w:rsidRPr="001B3D6F" w:rsidRDefault="0028059B" w:rsidP="00064E52">
      <w:pPr>
        <w:spacing w:before="120" w:line="360" w:lineRule="exact"/>
        <w:ind w:firstLine="720"/>
        <w:rPr>
          <w:rFonts w:cs="Times New Roman"/>
          <w:sz w:val="28"/>
          <w:szCs w:val="28"/>
        </w:rPr>
      </w:pPr>
      <w:r w:rsidRPr="001B3D6F">
        <w:rPr>
          <w:rFonts w:cs="Times New Roman"/>
          <w:sz w:val="28"/>
          <w:szCs w:val="28"/>
        </w:rPr>
        <w:t xml:space="preserve">Khuyến khích, thu hút doanh nghiệp ứng dụng công nghệ cao, đổi mới công nghệ, cải tiến quy trình sản xuất, tận dụng thành quả của Cuộc cách mạng công nghiệp 4.0 để phát triển sản phẩm CNHT đạt tiêu chuẩn, chất lượng, uy tín, có sức cạnh tranh, phát triển bền vững, thân thiện và bảo vệ môi trường. </w:t>
      </w:r>
    </w:p>
    <w:p w14:paraId="6EE84B03" w14:textId="77777777" w:rsidR="00F451F0" w:rsidRPr="00064E52" w:rsidRDefault="00F451F0" w:rsidP="00064E52">
      <w:pPr>
        <w:tabs>
          <w:tab w:val="left" w:pos="7245"/>
        </w:tabs>
        <w:spacing w:before="120" w:line="360" w:lineRule="exact"/>
        <w:ind w:firstLine="720"/>
        <w:contextualSpacing/>
        <w:rPr>
          <w:rFonts w:eastAsia="Times New Roman" w:cs="Times New Roman"/>
          <w:b/>
          <w:bCs/>
          <w:sz w:val="28"/>
          <w:szCs w:val="28"/>
        </w:rPr>
      </w:pPr>
      <w:r w:rsidRPr="00064E52">
        <w:rPr>
          <w:rFonts w:eastAsia="Times New Roman" w:cs="Times New Roman"/>
          <w:b/>
          <w:bCs/>
          <w:sz w:val="28"/>
          <w:szCs w:val="28"/>
        </w:rPr>
        <w:t>1.4. Đối với ngành công nghiệp môi trường</w:t>
      </w:r>
    </w:p>
    <w:p w14:paraId="5111DCDD" w14:textId="3448DE7E" w:rsidR="00E13A98" w:rsidRDefault="00177D23" w:rsidP="00064E52">
      <w:pPr>
        <w:tabs>
          <w:tab w:val="left" w:pos="851"/>
          <w:tab w:val="left" w:pos="7245"/>
        </w:tabs>
        <w:spacing w:before="120" w:line="360" w:lineRule="exact"/>
        <w:ind w:firstLine="720"/>
        <w:contextualSpacing/>
        <w:rPr>
          <w:rFonts w:eastAsia="Times New Roman" w:cs="Times New Roman"/>
          <w:sz w:val="28"/>
          <w:szCs w:val="28"/>
        </w:rPr>
      </w:pPr>
      <w:r>
        <w:rPr>
          <w:rFonts w:eastAsia="Times New Roman" w:cs="Times New Roman"/>
          <w:sz w:val="28"/>
          <w:szCs w:val="28"/>
        </w:rPr>
        <w:t>Thu hút doanh nghiệp, nhà đầu tư công nghiệp tái chế phụ phẩm trong sản xuất nông nghiệp</w:t>
      </w:r>
      <w:r w:rsidR="00E13A98">
        <w:rPr>
          <w:rFonts w:eastAsia="Times New Roman" w:cs="Times New Roman"/>
          <w:sz w:val="28"/>
          <w:szCs w:val="28"/>
        </w:rPr>
        <w:t xml:space="preserve"> tạo ra sản phẩm hữu ích; các công trình xử lý chất thải, bảo vệ môi trường với công nghệ, thiết bị hiện đại.</w:t>
      </w:r>
    </w:p>
    <w:p w14:paraId="299ACE52" w14:textId="79AA6BAF" w:rsidR="001B3D6F" w:rsidRPr="001B3D6F" w:rsidRDefault="00177D23" w:rsidP="00064E52">
      <w:pPr>
        <w:tabs>
          <w:tab w:val="left" w:pos="851"/>
          <w:tab w:val="left" w:pos="7245"/>
        </w:tabs>
        <w:spacing w:before="120" w:line="360" w:lineRule="exact"/>
        <w:ind w:firstLine="720"/>
        <w:contextualSpacing/>
        <w:rPr>
          <w:sz w:val="28"/>
          <w:szCs w:val="28"/>
        </w:rPr>
      </w:pPr>
      <w:r>
        <w:rPr>
          <w:rFonts w:eastAsia="Times New Roman" w:cs="Times New Roman"/>
          <w:sz w:val="28"/>
          <w:szCs w:val="28"/>
        </w:rPr>
        <w:t xml:space="preserve"> </w:t>
      </w:r>
      <w:r w:rsidR="00922EED">
        <w:rPr>
          <w:rFonts w:eastAsia="Times New Roman" w:cs="Times New Roman"/>
          <w:sz w:val="28"/>
          <w:szCs w:val="28"/>
        </w:rPr>
        <w:t>Định hướng đối với doanh nghiệp, tổ chức, cá nhân đầu tư, sử dụng thiết bị theo danh mục sản phẩm ngành công nghiệp môi trường trong các hoạt động khắc phục sự cố môi trường trong khai thác, chế biến khoáng sản</w:t>
      </w:r>
      <w:r w:rsidR="00ED70DF">
        <w:rPr>
          <w:rFonts w:eastAsia="Times New Roman" w:cs="Times New Roman"/>
          <w:sz w:val="28"/>
          <w:szCs w:val="28"/>
        </w:rPr>
        <w:t>;</w:t>
      </w:r>
      <w:r w:rsidR="00922EED">
        <w:rPr>
          <w:rFonts w:eastAsia="Times New Roman" w:cs="Times New Roman"/>
          <w:sz w:val="28"/>
          <w:szCs w:val="28"/>
        </w:rPr>
        <w:t xml:space="preserve"> phục vụ bảo tồn đa dạng sinh học</w:t>
      </w:r>
      <w:r w:rsidR="00ED70DF">
        <w:rPr>
          <w:rFonts w:eastAsia="Times New Roman" w:cs="Times New Roman"/>
          <w:sz w:val="28"/>
          <w:szCs w:val="28"/>
        </w:rPr>
        <w:t>;</w:t>
      </w:r>
      <w:r w:rsidR="00922EED">
        <w:rPr>
          <w:rFonts w:eastAsia="Times New Roman" w:cs="Times New Roman"/>
          <w:sz w:val="28"/>
          <w:szCs w:val="28"/>
        </w:rPr>
        <w:t xml:space="preserve"> phục vụ xử lý chất thải</w:t>
      </w:r>
      <w:r w:rsidR="00ED70DF">
        <w:rPr>
          <w:rFonts w:eastAsia="Times New Roman" w:cs="Times New Roman"/>
          <w:sz w:val="28"/>
          <w:szCs w:val="28"/>
        </w:rPr>
        <w:t>;</w:t>
      </w:r>
      <w:r w:rsidR="00922EED">
        <w:rPr>
          <w:rFonts w:eastAsia="Times New Roman" w:cs="Times New Roman"/>
          <w:sz w:val="28"/>
          <w:szCs w:val="28"/>
        </w:rPr>
        <w:t xml:space="preserve"> sản xuất năng lượng từ chất thải</w:t>
      </w:r>
      <w:r w:rsidR="00ED70DF">
        <w:rPr>
          <w:rFonts w:eastAsia="Times New Roman" w:cs="Times New Roman"/>
          <w:sz w:val="28"/>
          <w:szCs w:val="28"/>
        </w:rPr>
        <w:t>;</w:t>
      </w:r>
      <w:r w:rsidR="00922EED">
        <w:rPr>
          <w:rFonts w:eastAsia="Times New Roman" w:cs="Times New Roman"/>
          <w:sz w:val="28"/>
          <w:szCs w:val="28"/>
        </w:rPr>
        <w:t xml:space="preserve"> đo lường giám sát môi trường</w:t>
      </w:r>
      <w:r w:rsidR="00ED70DF">
        <w:rPr>
          <w:rFonts w:eastAsia="Times New Roman" w:cs="Times New Roman"/>
          <w:sz w:val="28"/>
          <w:szCs w:val="28"/>
        </w:rPr>
        <w:t>;</w:t>
      </w:r>
      <w:r w:rsidR="00922EED">
        <w:rPr>
          <w:rFonts w:eastAsia="Times New Roman" w:cs="Times New Roman"/>
          <w:sz w:val="28"/>
          <w:szCs w:val="28"/>
        </w:rPr>
        <w:t xml:space="preserve"> hệ thống xử lý chất thải, trạm trung chuyể</w:t>
      </w:r>
      <w:r w:rsidR="0073373D">
        <w:rPr>
          <w:rFonts w:eastAsia="Times New Roman" w:cs="Times New Roman"/>
          <w:sz w:val="28"/>
          <w:szCs w:val="28"/>
        </w:rPr>
        <w:t>n</w:t>
      </w:r>
      <w:r w:rsidR="00922EED">
        <w:rPr>
          <w:rFonts w:eastAsia="Times New Roman" w:cs="Times New Roman"/>
          <w:sz w:val="28"/>
          <w:szCs w:val="28"/>
        </w:rPr>
        <w:t xml:space="preserve"> và công trình bảo vệ môi trường</w:t>
      </w:r>
      <w:r w:rsidR="00ED70DF">
        <w:rPr>
          <w:rFonts w:eastAsia="Times New Roman" w:cs="Times New Roman"/>
          <w:sz w:val="28"/>
          <w:szCs w:val="28"/>
        </w:rPr>
        <w:t>;</w:t>
      </w:r>
      <w:r w:rsidR="00922EED">
        <w:rPr>
          <w:rFonts w:eastAsia="Times New Roman" w:cs="Times New Roman"/>
          <w:sz w:val="28"/>
          <w:szCs w:val="28"/>
        </w:rPr>
        <w:t xml:space="preserve"> thu gom vận chuyển, tái chế, xử lý</w:t>
      </w:r>
      <w:r w:rsidR="00ED70DF">
        <w:rPr>
          <w:rFonts w:eastAsia="Times New Roman" w:cs="Times New Roman"/>
          <w:sz w:val="28"/>
          <w:szCs w:val="28"/>
        </w:rPr>
        <w:t xml:space="preserve"> chất thải rắn sinh hoạt, chất thải rắn công nghiệp thông thường, chất thải nguy hại, xử lý khí thải, nước tải tái </w:t>
      </w:r>
      <w:r w:rsidR="0073373D">
        <w:rPr>
          <w:rFonts w:eastAsia="Times New Roman" w:cs="Times New Roman"/>
          <w:sz w:val="28"/>
          <w:szCs w:val="28"/>
        </w:rPr>
        <w:t>s</w:t>
      </w:r>
      <w:r w:rsidR="00ED70DF">
        <w:rPr>
          <w:rFonts w:eastAsia="Times New Roman" w:cs="Times New Roman"/>
          <w:sz w:val="28"/>
          <w:szCs w:val="28"/>
        </w:rPr>
        <w:t>ử dụng nước thải,…</w:t>
      </w:r>
      <w:r w:rsidR="00922EED">
        <w:rPr>
          <w:rFonts w:eastAsia="Times New Roman" w:cs="Times New Roman"/>
          <w:sz w:val="28"/>
          <w:szCs w:val="28"/>
        </w:rPr>
        <w:t xml:space="preserve">  </w:t>
      </w:r>
    </w:p>
    <w:p w14:paraId="74817394" w14:textId="4D94CD41" w:rsidR="00F451F0" w:rsidRPr="001B3D6F" w:rsidRDefault="00F451F0" w:rsidP="00064E52">
      <w:pPr>
        <w:tabs>
          <w:tab w:val="left" w:pos="851"/>
          <w:tab w:val="left" w:pos="7245"/>
        </w:tabs>
        <w:spacing w:before="120" w:line="360" w:lineRule="exact"/>
        <w:ind w:firstLine="720"/>
        <w:contextualSpacing/>
        <w:rPr>
          <w:rFonts w:eastAsia="Times New Roman" w:cs="Times New Roman"/>
          <w:b/>
          <w:bCs/>
          <w:sz w:val="28"/>
          <w:szCs w:val="28"/>
        </w:rPr>
      </w:pPr>
      <w:r w:rsidRPr="001B3D6F">
        <w:rPr>
          <w:rFonts w:eastAsia="Times New Roman" w:cs="Times New Roman"/>
          <w:b/>
          <w:bCs/>
          <w:sz w:val="28"/>
          <w:szCs w:val="28"/>
        </w:rPr>
        <w:t xml:space="preserve">1.5. Đối với ngành công nghiệp </w:t>
      </w:r>
      <w:r w:rsidR="005D189E">
        <w:rPr>
          <w:rFonts w:eastAsia="Times New Roman" w:cs="Times New Roman"/>
          <w:b/>
          <w:bCs/>
          <w:sz w:val="28"/>
          <w:szCs w:val="28"/>
        </w:rPr>
        <w:t>c</w:t>
      </w:r>
      <w:r w:rsidRPr="001B3D6F">
        <w:rPr>
          <w:rFonts w:eastAsia="Times New Roman" w:cs="Times New Roman"/>
          <w:b/>
          <w:bCs/>
          <w:sz w:val="28"/>
          <w:szCs w:val="28"/>
        </w:rPr>
        <w:t>ông nghệ cao</w:t>
      </w:r>
    </w:p>
    <w:p w14:paraId="4B9727C3" w14:textId="20A02367" w:rsidR="0028059B" w:rsidRPr="001B3D6F" w:rsidRDefault="0028059B" w:rsidP="00064E52">
      <w:pPr>
        <w:pStyle w:val="NormalWeb"/>
        <w:shd w:val="clear" w:color="auto" w:fill="FFFFFF"/>
        <w:spacing w:before="120" w:beforeAutospacing="0" w:after="120" w:afterAutospacing="0" w:line="360" w:lineRule="exact"/>
        <w:ind w:firstLine="720"/>
        <w:jc w:val="both"/>
        <w:rPr>
          <w:sz w:val="28"/>
          <w:szCs w:val="28"/>
        </w:rPr>
      </w:pPr>
      <w:r w:rsidRPr="001B3D6F">
        <w:rPr>
          <w:sz w:val="28"/>
          <w:szCs w:val="28"/>
        </w:rPr>
        <w:t>Ưu tiên phát triển công nghiệp công nghệ cao</w:t>
      </w:r>
      <w:r w:rsidR="0088743C">
        <w:rPr>
          <w:sz w:val="28"/>
          <w:szCs w:val="28"/>
        </w:rPr>
        <w:t>, sản phẩm công nghệ cao</w:t>
      </w:r>
      <w:r w:rsidRPr="001B3D6F">
        <w:rPr>
          <w:sz w:val="28"/>
          <w:szCs w:val="28"/>
        </w:rPr>
        <w:t xml:space="preserve"> </w:t>
      </w:r>
      <w:r w:rsidR="00B371A6">
        <w:rPr>
          <w:sz w:val="28"/>
          <w:szCs w:val="28"/>
        </w:rPr>
        <w:t xml:space="preserve">nhằm hình thành năng lực sản xuất mới gắn với khoa học công nghệ, đổi mới sáng tạo và chuyển đổi số </w:t>
      </w:r>
      <w:r w:rsidRPr="001B3D6F">
        <w:rPr>
          <w:sz w:val="28"/>
          <w:szCs w:val="28"/>
        </w:rPr>
        <w:t>thuộc các lĩnh vực công nghệ thông tin, công nghệ sinh học, công nghệ vật liệu mới, công nghệ tự động hoá.</w:t>
      </w:r>
    </w:p>
    <w:p w14:paraId="435A64F6" w14:textId="485250F7" w:rsidR="0028059B" w:rsidRPr="001B3D6F" w:rsidRDefault="0088743C" w:rsidP="0088743C">
      <w:pPr>
        <w:pStyle w:val="NormalWeb"/>
        <w:shd w:val="clear" w:color="auto" w:fill="FFFFFF"/>
        <w:spacing w:before="120" w:beforeAutospacing="0" w:after="120" w:afterAutospacing="0" w:line="360" w:lineRule="exact"/>
        <w:ind w:firstLine="720"/>
        <w:jc w:val="both"/>
        <w:rPr>
          <w:sz w:val="28"/>
          <w:szCs w:val="28"/>
        </w:rPr>
      </w:pPr>
      <w:r>
        <w:rPr>
          <w:sz w:val="28"/>
          <w:szCs w:val="28"/>
        </w:rPr>
        <w:lastRenderedPageBreak/>
        <w:t>Xây dựng cơ chế, chính sách h</w:t>
      </w:r>
      <w:r w:rsidR="0028059B" w:rsidRPr="001B3D6F">
        <w:rPr>
          <w:sz w:val="28"/>
          <w:szCs w:val="28"/>
        </w:rPr>
        <w:t xml:space="preserve">ỗ trợ các doanh nghiệp </w:t>
      </w:r>
      <w:r>
        <w:rPr>
          <w:sz w:val="28"/>
          <w:szCs w:val="28"/>
        </w:rPr>
        <w:t xml:space="preserve">đầu tư </w:t>
      </w:r>
      <w:r w:rsidR="0028059B" w:rsidRPr="001B3D6F">
        <w:rPr>
          <w:sz w:val="28"/>
          <w:szCs w:val="28"/>
        </w:rPr>
        <w:t>phát triển ngành công nghiệp công nghệ cao; hỗ trợ đầu tư áp dụng công nghệ cao để sản xuất ra các sản phẩm có hàm lượng khoa học, có giá trị gia tăng cao.</w:t>
      </w:r>
      <w:r w:rsidR="0028059B" w:rsidRPr="001B3D6F">
        <w:rPr>
          <w:sz w:val="18"/>
          <w:szCs w:val="18"/>
          <w:shd w:val="clear" w:color="auto" w:fill="FFFFFF"/>
        </w:rPr>
        <w:t xml:space="preserve">  </w:t>
      </w:r>
      <w:r w:rsidR="0028059B" w:rsidRPr="001B3D6F">
        <w:rPr>
          <w:sz w:val="28"/>
          <w:szCs w:val="28"/>
        </w:rPr>
        <w:t>Trong đó tập trung ứng dụng các công nghệ cao thuộc Danh mục ưu tiên như năng lượng, cơ khí chế tạo và tự động hoá, công nghiệp chế biến thực phẩm</w:t>
      </w:r>
      <w:r>
        <w:rPr>
          <w:sz w:val="28"/>
          <w:szCs w:val="28"/>
        </w:rPr>
        <w:t xml:space="preserve">; </w:t>
      </w:r>
      <w:r w:rsidR="0028059B" w:rsidRPr="001B3D6F">
        <w:rPr>
          <w:sz w:val="28"/>
          <w:szCs w:val="28"/>
        </w:rPr>
        <w:t>ứng dụng công nghệ trí tuệ nhân tạo và công nghệ số tiên tiến trong sản xuất công nghiệp và thương mại.</w:t>
      </w:r>
    </w:p>
    <w:p w14:paraId="28FE7B3C" w14:textId="7ABE714C" w:rsidR="0028059B" w:rsidRPr="001B3D6F" w:rsidRDefault="00F451F0" w:rsidP="00064E52">
      <w:pPr>
        <w:spacing w:before="120" w:line="360" w:lineRule="exact"/>
        <w:ind w:firstLine="720"/>
        <w:rPr>
          <w:rFonts w:eastAsia="Times New Roman" w:cs="Times New Roman"/>
          <w:b/>
          <w:bCs/>
          <w:sz w:val="28"/>
          <w:szCs w:val="28"/>
        </w:rPr>
      </w:pPr>
      <w:r w:rsidRPr="001B3D6F">
        <w:rPr>
          <w:rFonts w:eastAsia="Times New Roman" w:cs="Times New Roman"/>
          <w:b/>
          <w:bCs/>
          <w:sz w:val="28"/>
          <w:szCs w:val="28"/>
        </w:rPr>
        <w:t>1.6. Cơ cấu lại không gian phát triển công nghiệp của tỉnh</w:t>
      </w:r>
    </w:p>
    <w:p w14:paraId="78A7F98F" w14:textId="6F5353C0" w:rsidR="0028059B" w:rsidRDefault="00064E52" w:rsidP="00724379">
      <w:pPr>
        <w:spacing w:before="120" w:line="360" w:lineRule="exact"/>
        <w:rPr>
          <w:rFonts w:cs="Times New Roman"/>
          <w:bCs/>
          <w:sz w:val="28"/>
          <w:szCs w:val="28"/>
          <w:lang w:val="nl-NL"/>
        </w:rPr>
      </w:pPr>
      <w:r>
        <w:rPr>
          <w:rFonts w:cs="Times New Roman"/>
          <w:b/>
          <w:sz w:val="28"/>
          <w:szCs w:val="28"/>
          <w:lang w:val="nl-NL"/>
        </w:rPr>
        <w:tab/>
      </w:r>
      <w:r w:rsidR="002844C4">
        <w:rPr>
          <w:rFonts w:cs="Times New Roman"/>
          <w:bCs/>
          <w:sz w:val="28"/>
          <w:szCs w:val="28"/>
          <w:lang w:val="nl-NL"/>
        </w:rPr>
        <w:t xml:space="preserve">Phát triển các khu vực có lợi thế về kết cấu hạ tầng, điều kiện tự nhiên, vị trí địa kinh tế - chính trị, nguồn nguyên liệu để hình thành mới các khu, cụm công nghiệp, cụ thể: Khu công nghiệp tại các </w:t>
      </w:r>
      <w:r w:rsidR="00E26627">
        <w:rPr>
          <w:rFonts w:cs="Times New Roman"/>
          <w:bCs/>
          <w:sz w:val="28"/>
          <w:szCs w:val="28"/>
          <w:lang w:val="nl-NL"/>
        </w:rPr>
        <w:t>địa bàn</w:t>
      </w:r>
      <w:r w:rsidR="002844C4">
        <w:rPr>
          <w:rFonts w:cs="Times New Roman"/>
          <w:bCs/>
          <w:sz w:val="28"/>
          <w:szCs w:val="28"/>
          <w:lang w:val="nl-NL"/>
        </w:rPr>
        <w:t xml:space="preserve"> Đức Trọng, Bảo Lâm, Đạ Tẻh và Bảo Lộc</w:t>
      </w:r>
      <w:r w:rsidR="00724379">
        <w:rPr>
          <w:rFonts w:cs="Times New Roman"/>
          <w:bCs/>
          <w:sz w:val="28"/>
          <w:szCs w:val="28"/>
          <w:lang w:val="nl-NL"/>
        </w:rPr>
        <w:t xml:space="preserve"> phục vụ</w:t>
      </w:r>
      <w:r w:rsidR="0028059B" w:rsidRPr="001B3D6F">
        <w:rPr>
          <w:rFonts w:cs="Times New Roman"/>
          <w:bCs/>
          <w:sz w:val="28"/>
          <w:szCs w:val="28"/>
          <w:lang w:val="nl-NL"/>
        </w:rPr>
        <w:t xml:space="preserve"> công nghiệp hỗ trợ, may mặc, chế biến nông lâm sản, dược liệu và khoáng sản có quy mô, công nghệ hiện đại</w:t>
      </w:r>
      <w:r w:rsidR="00724379">
        <w:rPr>
          <w:rFonts w:cs="Times New Roman"/>
          <w:bCs/>
          <w:sz w:val="28"/>
          <w:szCs w:val="28"/>
          <w:lang w:val="nl-NL"/>
        </w:rPr>
        <w:t>; C</w:t>
      </w:r>
      <w:r w:rsidR="0028059B" w:rsidRPr="001B3D6F">
        <w:rPr>
          <w:rFonts w:cs="Times New Roman"/>
          <w:bCs/>
          <w:sz w:val="28"/>
          <w:szCs w:val="28"/>
          <w:lang w:val="nl-NL"/>
        </w:rPr>
        <w:t xml:space="preserve">ụm công nghiệp </w:t>
      </w:r>
      <w:r w:rsidR="00724379">
        <w:rPr>
          <w:rFonts w:cs="Times New Roman"/>
          <w:bCs/>
          <w:sz w:val="28"/>
          <w:szCs w:val="28"/>
          <w:lang w:val="nl-NL"/>
        </w:rPr>
        <w:t xml:space="preserve">tại </w:t>
      </w:r>
      <w:r w:rsidR="0028059B" w:rsidRPr="001B3D6F">
        <w:rPr>
          <w:rFonts w:cs="Times New Roman"/>
          <w:bCs/>
          <w:sz w:val="28"/>
          <w:szCs w:val="28"/>
          <w:lang w:val="nl-NL"/>
        </w:rPr>
        <w:t xml:space="preserve">các </w:t>
      </w:r>
      <w:r w:rsidR="00E26627">
        <w:rPr>
          <w:rFonts w:cs="Times New Roman"/>
          <w:bCs/>
          <w:sz w:val="28"/>
          <w:szCs w:val="28"/>
          <w:lang w:val="nl-NL"/>
        </w:rPr>
        <w:t>địa bàn</w:t>
      </w:r>
      <w:r w:rsidR="0028059B" w:rsidRPr="001B3D6F">
        <w:rPr>
          <w:rFonts w:cs="Times New Roman"/>
          <w:bCs/>
          <w:sz w:val="28"/>
          <w:szCs w:val="28"/>
          <w:lang w:val="nl-NL"/>
        </w:rPr>
        <w:t xml:space="preserve"> Đơn Dương, Lạc Dương, Di Linh, Đạ Huoai, Đam Rông</w:t>
      </w:r>
      <w:r w:rsidR="00E26627">
        <w:rPr>
          <w:rFonts w:cs="Times New Roman"/>
          <w:bCs/>
          <w:sz w:val="28"/>
          <w:szCs w:val="28"/>
          <w:lang w:val="nl-NL"/>
        </w:rPr>
        <w:t xml:space="preserve"> và</w:t>
      </w:r>
      <w:r w:rsidR="0028059B" w:rsidRPr="001B3D6F">
        <w:rPr>
          <w:rFonts w:cs="Times New Roman"/>
          <w:bCs/>
          <w:sz w:val="28"/>
          <w:szCs w:val="28"/>
          <w:lang w:val="nl-NL"/>
        </w:rPr>
        <w:t xml:space="preserve"> Bảo Lâm </w:t>
      </w:r>
      <w:r w:rsidR="00724379">
        <w:rPr>
          <w:rFonts w:cs="Times New Roman"/>
          <w:bCs/>
          <w:sz w:val="28"/>
          <w:szCs w:val="28"/>
          <w:lang w:val="nl-NL"/>
        </w:rPr>
        <w:t xml:space="preserve">phục vụ </w:t>
      </w:r>
      <w:r w:rsidR="0028059B" w:rsidRPr="001B3D6F">
        <w:rPr>
          <w:rFonts w:cs="Times New Roman"/>
          <w:bCs/>
          <w:sz w:val="28"/>
          <w:szCs w:val="28"/>
          <w:lang w:val="nl-NL"/>
        </w:rPr>
        <w:t>phát triển công nghiệp chế biến nông sản, dược liệu, dệt may và cơ khí.</w:t>
      </w:r>
    </w:p>
    <w:p w14:paraId="73746BE1" w14:textId="2F40E85D" w:rsidR="00F95258" w:rsidRDefault="00AF26F7" w:rsidP="00F95258">
      <w:pPr>
        <w:tabs>
          <w:tab w:val="left" w:pos="851"/>
        </w:tabs>
        <w:spacing w:before="120" w:line="360" w:lineRule="exact"/>
        <w:ind w:firstLine="720"/>
        <w:rPr>
          <w:rFonts w:eastAsia="Times New Roman" w:cs="Times New Roman"/>
          <w:sz w:val="28"/>
          <w:szCs w:val="28"/>
          <w:lang w:val="nl-NL"/>
        </w:rPr>
      </w:pPr>
      <w:r>
        <w:rPr>
          <w:rFonts w:cs="Times New Roman"/>
          <w:bCs/>
          <w:sz w:val="28"/>
          <w:szCs w:val="28"/>
          <w:lang w:val="nl-NL"/>
        </w:rPr>
        <w:tab/>
      </w:r>
      <w:r w:rsidR="00F07E44">
        <w:rPr>
          <w:rFonts w:eastAsia="Times New Roman" w:cs="Times New Roman"/>
          <w:sz w:val="28"/>
          <w:szCs w:val="28"/>
          <w:lang w:val="nl-NL"/>
        </w:rPr>
        <w:t xml:space="preserve">Khai thác hiệu quả các liên kết vùng trong khu vực và cả nước với tỉnh Lâm Đồng nhằm phát huy </w:t>
      </w:r>
      <w:r w:rsidR="00F07E44" w:rsidRPr="001B3D6F">
        <w:rPr>
          <w:rFonts w:eastAsia="Times New Roman" w:cs="Times New Roman"/>
          <w:sz w:val="28"/>
          <w:szCs w:val="28"/>
          <w:lang w:val="nl-NL"/>
        </w:rPr>
        <w:t>lợi thế cạnh tranh về vùng nguyên liệu</w:t>
      </w:r>
      <w:r w:rsidR="00F07E44">
        <w:rPr>
          <w:rFonts w:eastAsia="Times New Roman" w:cs="Times New Roman"/>
          <w:sz w:val="28"/>
          <w:szCs w:val="28"/>
          <w:lang w:val="nl-NL"/>
        </w:rPr>
        <w:t xml:space="preserve"> phục vụ công nghiệp chế biến nông sản, khai thác, chế biến khoáng sản </w:t>
      </w:r>
      <w:r w:rsidR="00F95258">
        <w:rPr>
          <w:rFonts w:eastAsia="Times New Roman" w:cs="Times New Roman"/>
          <w:sz w:val="28"/>
          <w:szCs w:val="28"/>
          <w:lang w:val="nl-NL"/>
        </w:rPr>
        <w:t xml:space="preserve">quy mô lớn </w:t>
      </w:r>
      <w:r w:rsidR="00F07E44">
        <w:rPr>
          <w:rFonts w:eastAsia="Times New Roman" w:cs="Times New Roman"/>
          <w:sz w:val="28"/>
          <w:szCs w:val="28"/>
          <w:lang w:val="nl-NL"/>
        </w:rPr>
        <w:t>như vùng Tây Nguyên, khu vực miền Trung – Tây Nguyên</w:t>
      </w:r>
      <w:r w:rsidR="00F95258">
        <w:rPr>
          <w:rFonts w:eastAsia="Times New Roman" w:cs="Times New Roman"/>
          <w:sz w:val="28"/>
          <w:szCs w:val="28"/>
          <w:lang w:val="nl-NL"/>
        </w:rPr>
        <w:t xml:space="preserve">. </w:t>
      </w:r>
    </w:p>
    <w:p w14:paraId="190AF9DB" w14:textId="54A39E56" w:rsidR="00D10E3A" w:rsidRPr="001B3D6F" w:rsidRDefault="00D10E3A" w:rsidP="00F95258">
      <w:pPr>
        <w:tabs>
          <w:tab w:val="left" w:pos="851"/>
        </w:tabs>
        <w:spacing w:before="120" w:line="360" w:lineRule="exact"/>
        <w:ind w:firstLine="720"/>
        <w:rPr>
          <w:sz w:val="28"/>
          <w:szCs w:val="28"/>
          <w:lang w:val="nl-NL"/>
        </w:rPr>
      </w:pPr>
      <w:r w:rsidRPr="001B3D6F">
        <w:rPr>
          <w:sz w:val="28"/>
          <w:szCs w:val="28"/>
          <w:lang w:val="nl-NL"/>
        </w:rPr>
        <w:t>Xây dựng</w:t>
      </w:r>
      <w:r w:rsidR="00F95258">
        <w:rPr>
          <w:sz w:val="28"/>
          <w:szCs w:val="28"/>
          <w:lang w:val="nl-NL"/>
        </w:rPr>
        <w:t>,</w:t>
      </w:r>
      <w:r w:rsidRPr="001B3D6F">
        <w:rPr>
          <w:sz w:val="28"/>
          <w:szCs w:val="28"/>
          <w:lang w:val="nl-NL"/>
        </w:rPr>
        <w:t xml:space="preserve"> hình thành các chuỗi giá trị và liên kết vùng </w:t>
      </w:r>
      <w:r w:rsidR="00F95258">
        <w:rPr>
          <w:sz w:val="28"/>
          <w:szCs w:val="28"/>
          <w:lang w:val="nl-NL"/>
        </w:rPr>
        <w:t xml:space="preserve">nhằm phát huy lợi thế so sánh về nguồn cung nguyên liệu, về thị trường tiêu thụ sản phẩm công nghiệp, cung ứng sản phẩm </w:t>
      </w:r>
      <w:r w:rsidRPr="001B3D6F">
        <w:rPr>
          <w:sz w:val="28"/>
          <w:szCs w:val="28"/>
          <w:lang w:val="nl-NL"/>
        </w:rPr>
        <w:t>đối với sản phẩm chế biến nông sản, dệt may và công nghiệp hỗ trợ (điện, điện tử, các sản phẩm cơ khí</w:t>
      </w:r>
      <w:r w:rsidR="0030422B">
        <w:rPr>
          <w:sz w:val="28"/>
          <w:szCs w:val="28"/>
          <w:lang w:val="nl-NL"/>
        </w:rPr>
        <w:t>,</w:t>
      </w:r>
      <w:r w:rsidRPr="001B3D6F">
        <w:rPr>
          <w:sz w:val="28"/>
          <w:szCs w:val="28"/>
          <w:lang w:val="nl-NL"/>
        </w:rPr>
        <w:t>…). Trong đó, tập trung phát triển các chuỗi liên kết vùng tại khu vực trọng điểm Đông nam bộ (Đồng Nai, Bình Dương, Hồ Chí Minh, Bình Thuận)</w:t>
      </w:r>
      <w:r w:rsidR="00F95258">
        <w:rPr>
          <w:sz w:val="28"/>
          <w:szCs w:val="28"/>
          <w:lang w:val="nl-NL"/>
        </w:rPr>
        <w:t>, khu vực Tây Nguyên với thành phố Hồ Chí Minh</w:t>
      </w:r>
      <w:r w:rsidRPr="001B3D6F">
        <w:rPr>
          <w:sz w:val="28"/>
          <w:szCs w:val="28"/>
          <w:lang w:val="nl-NL"/>
        </w:rPr>
        <w:t xml:space="preserve"> và Miền Trung -Tây nguyên (Khánh Hoà, Đăk Lăk, Gia Lai, Kon Tum, Đăk Nông).</w:t>
      </w:r>
    </w:p>
    <w:p w14:paraId="37C1A820" w14:textId="77777777" w:rsidR="00F451F0" w:rsidRPr="001B3D6F" w:rsidRDefault="00F451F0" w:rsidP="00064E52">
      <w:pPr>
        <w:tabs>
          <w:tab w:val="left" w:pos="851"/>
        </w:tabs>
        <w:spacing w:before="120" w:line="360" w:lineRule="exact"/>
        <w:ind w:firstLine="720"/>
        <w:rPr>
          <w:rFonts w:eastAsia="Times New Roman" w:cs="Times New Roman"/>
          <w:b/>
          <w:bCs/>
          <w:sz w:val="28"/>
          <w:szCs w:val="28"/>
        </w:rPr>
      </w:pPr>
      <w:r w:rsidRPr="001B3D6F">
        <w:rPr>
          <w:rFonts w:eastAsia="Times New Roman" w:cs="Times New Roman"/>
          <w:b/>
          <w:bCs/>
          <w:sz w:val="28"/>
          <w:szCs w:val="28"/>
        </w:rPr>
        <w:t>1.7. Hình thành và nâng cao năng lực cạnh tranh cho doanh nghiệp công nghiệp của tỉnh</w:t>
      </w:r>
    </w:p>
    <w:p w14:paraId="70A6C04A" w14:textId="70B0CEA5" w:rsidR="0028059B" w:rsidRPr="001E4C82" w:rsidRDefault="00F451F0" w:rsidP="001E4C82">
      <w:pPr>
        <w:tabs>
          <w:tab w:val="left" w:pos="851"/>
        </w:tabs>
        <w:spacing w:before="120" w:line="360" w:lineRule="exact"/>
        <w:ind w:firstLine="720"/>
        <w:rPr>
          <w:rFonts w:eastAsia="Times New Roman" w:cs="Times New Roman"/>
          <w:sz w:val="28"/>
          <w:szCs w:val="28"/>
        </w:rPr>
      </w:pPr>
      <w:r w:rsidRPr="004D1E90">
        <w:rPr>
          <w:rFonts w:eastAsia="Times New Roman" w:cs="Times New Roman"/>
          <w:sz w:val="28"/>
          <w:szCs w:val="28"/>
        </w:rPr>
        <w:t>Hỗ trợ doanh nghiệp công nghiệp quy mô lớn của tỉnh dẫn dắt phát triển ngành</w:t>
      </w:r>
      <w:r w:rsidR="004D1E90">
        <w:rPr>
          <w:rFonts w:eastAsia="Times New Roman" w:cs="Times New Roman"/>
          <w:sz w:val="28"/>
          <w:szCs w:val="28"/>
        </w:rPr>
        <w:t xml:space="preserve">. Thu hút đầu tư </w:t>
      </w:r>
      <w:r w:rsidR="0028059B" w:rsidRPr="001B3D6F">
        <w:rPr>
          <w:rFonts w:eastAsia="Times New Roman" w:cs="Times New Roman"/>
          <w:sz w:val="28"/>
          <w:szCs w:val="28"/>
          <w:lang w:val="nl-NL"/>
        </w:rPr>
        <w:t>phát triển sản xuất các sản phẩm công nghiệp hoàn chỉnh trong lĩnh vực may mặc, điện, điện tử, công nghiệp ô tô trên địa bàn tỉnh, từ đó hình thành các doanh nghiệp sản xuất công nghiệp hỗ trợ vệ tinh cung cấp các linh kiện và phụ tùng.</w:t>
      </w:r>
    </w:p>
    <w:p w14:paraId="58A0E470" w14:textId="6A512A18" w:rsidR="0028059B" w:rsidRPr="00235275" w:rsidRDefault="00F451F0" w:rsidP="00235275">
      <w:pPr>
        <w:tabs>
          <w:tab w:val="left" w:pos="851"/>
        </w:tabs>
        <w:spacing w:before="120" w:line="360" w:lineRule="exact"/>
        <w:ind w:firstLine="720"/>
        <w:rPr>
          <w:rFonts w:eastAsia="Times New Roman" w:cs="Times New Roman"/>
          <w:sz w:val="28"/>
          <w:szCs w:val="28"/>
        </w:rPr>
      </w:pPr>
      <w:r w:rsidRPr="001E4C82">
        <w:rPr>
          <w:rFonts w:eastAsia="Times New Roman" w:cs="Times New Roman"/>
          <w:sz w:val="28"/>
          <w:szCs w:val="28"/>
        </w:rPr>
        <w:t xml:space="preserve">Hỗ trợ doanh nghiệp công nghiệp nhỏ và vừa </w:t>
      </w:r>
      <w:r w:rsidR="001E4C82">
        <w:rPr>
          <w:rFonts w:eastAsia="Times New Roman" w:cs="Times New Roman"/>
          <w:sz w:val="28"/>
          <w:szCs w:val="28"/>
        </w:rPr>
        <w:t xml:space="preserve">của tỉnh </w:t>
      </w:r>
      <w:r w:rsidRPr="001E4C82">
        <w:rPr>
          <w:rFonts w:eastAsia="Times New Roman" w:cs="Times New Roman"/>
          <w:sz w:val="28"/>
          <w:szCs w:val="28"/>
        </w:rPr>
        <w:t>nâng cao khả năng tham gia chuỗi giá trị toàn cầu; kết nối kinh doanh, liên kết với các doanh nghiệp lớn, đa quốc gia</w:t>
      </w:r>
      <w:r w:rsidR="00235275">
        <w:rPr>
          <w:rFonts w:eastAsia="Times New Roman" w:cs="Times New Roman"/>
          <w:sz w:val="28"/>
          <w:szCs w:val="28"/>
        </w:rPr>
        <w:t xml:space="preserve"> </w:t>
      </w:r>
      <w:r w:rsidR="0028059B" w:rsidRPr="001B3D6F">
        <w:rPr>
          <w:rFonts w:eastAsia="Times New Roman" w:cs="Times New Roman"/>
          <w:sz w:val="28"/>
          <w:szCs w:val="28"/>
          <w:lang w:val="nl-NL"/>
        </w:rPr>
        <w:t xml:space="preserve">trong ngành công nghiệp điện tử nhằm thực hiện chuyển giao công nghệ và năng lực quản lý, tổ chức sản xuất kinh doanh; tập trung nâng cao </w:t>
      </w:r>
      <w:r w:rsidR="0028059B" w:rsidRPr="001B3D6F">
        <w:rPr>
          <w:rFonts w:eastAsia="Times New Roman" w:cs="Times New Roman"/>
          <w:sz w:val="28"/>
          <w:szCs w:val="28"/>
          <w:lang w:val="nl-NL"/>
        </w:rPr>
        <w:lastRenderedPageBreak/>
        <w:t>năng lực cho các doanh nghiệp trong nước về quản lý và kỹ thuật, tiêu chuẩn chất lượng để kết nối tốt hơn với các doanh nghiệp FDI, từng bước tham gia vào quá trình thiết kế, R&amp;D và sản xuất linh kiện của ngành.</w:t>
      </w:r>
    </w:p>
    <w:p w14:paraId="73F579BD" w14:textId="77777777" w:rsidR="00F451F0" w:rsidRPr="001B3D6F" w:rsidRDefault="00F451F0" w:rsidP="00064E52">
      <w:pPr>
        <w:tabs>
          <w:tab w:val="left" w:pos="851"/>
        </w:tabs>
        <w:spacing w:before="120" w:line="360" w:lineRule="exact"/>
        <w:ind w:firstLine="720"/>
        <w:rPr>
          <w:rFonts w:eastAsia="Times New Roman" w:cs="Times New Roman"/>
          <w:b/>
          <w:bCs/>
          <w:sz w:val="28"/>
          <w:szCs w:val="28"/>
        </w:rPr>
      </w:pPr>
      <w:r w:rsidRPr="001B3D6F">
        <w:rPr>
          <w:rFonts w:eastAsia="Times New Roman" w:cs="Times New Roman"/>
          <w:b/>
          <w:bCs/>
          <w:sz w:val="28"/>
          <w:szCs w:val="28"/>
        </w:rPr>
        <w:t>1.8. Đẩy mạnh phát triển công nghiệp địa phương</w:t>
      </w:r>
    </w:p>
    <w:p w14:paraId="423A692E" w14:textId="3A326E6C" w:rsidR="0028059B" w:rsidRPr="001B3D6F" w:rsidRDefault="00F451F0" w:rsidP="00064E52">
      <w:pPr>
        <w:tabs>
          <w:tab w:val="left" w:pos="851"/>
        </w:tabs>
        <w:spacing w:before="120" w:line="360" w:lineRule="exact"/>
        <w:ind w:firstLine="720"/>
        <w:rPr>
          <w:rFonts w:eastAsia="Times New Roman" w:cs="Times New Roman"/>
          <w:sz w:val="28"/>
          <w:szCs w:val="28"/>
          <w:lang w:val="nl-NL"/>
        </w:rPr>
      </w:pPr>
      <w:r w:rsidRPr="00235275">
        <w:rPr>
          <w:rFonts w:eastAsia="Times New Roman" w:cs="Times New Roman"/>
          <w:sz w:val="28"/>
          <w:szCs w:val="28"/>
        </w:rPr>
        <w:t>Tăng cường các hoạt động khuyến công, tạo động lực mới thúc đẩy phát triển sản xuất công nghiệp – tiểu thủ công nghiệp</w:t>
      </w:r>
      <w:r w:rsidR="00235275">
        <w:rPr>
          <w:rFonts w:eastAsia="Times New Roman" w:cs="Times New Roman"/>
          <w:sz w:val="28"/>
          <w:szCs w:val="28"/>
        </w:rPr>
        <w:t xml:space="preserve">. </w:t>
      </w:r>
      <w:r w:rsidR="0028059B" w:rsidRPr="001B3D6F">
        <w:rPr>
          <w:rFonts w:eastAsia="Times New Roman" w:cs="Times New Roman"/>
          <w:sz w:val="28"/>
          <w:szCs w:val="28"/>
          <w:lang w:val="nl-NL"/>
        </w:rPr>
        <w:t>Tập trung hỗ trợ doanh nghiệp đầu tư sản xuất sản phẩm chủ lực</w:t>
      </w:r>
      <w:r w:rsidR="00465CC3">
        <w:rPr>
          <w:rFonts w:eastAsia="Times New Roman" w:cs="Times New Roman"/>
          <w:sz w:val="28"/>
          <w:szCs w:val="28"/>
          <w:lang w:val="nl-NL"/>
        </w:rPr>
        <w:t xml:space="preserve"> của tỉnh</w:t>
      </w:r>
      <w:r w:rsidR="0028059B" w:rsidRPr="001B3D6F">
        <w:rPr>
          <w:rFonts w:eastAsia="Times New Roman" w:cs="Times New Roman"/>
          <w:sz w:val="28"/>
          <w:szCs w:val="28"/>
          <w:lang w:val="nl-NL"/>
        </w:rPr>
        <w:t>, sản phẩm có giá trị gia tăng cao</w:t>
      </w:r>
      <w:r w:rsidR="00235275">
        <w:rPr>
          <w:rFonts w:eastAsia="Times New Roman" w:cs="Times New Roman"/>
          <w:sz w:val="28"/>
          <w:szCs w:val="28"/>
          <w:lang w:val="nl-NL"/>
        </w:rPr>
        <w:t>,</w:t>
      </w:r>
      <w:r w:rsidR="0028059B" w:rsidRPr="001B3D6F">
        <w:rPr>
          <w:rFonts w:eastAsia="Times New Roman" w:cs="Times New Roman"/>
          <w:sz w:val="28"/>
          <w:szCs w:val="28"/>
          <w:lang w:val="nl-NL"/>
        </w:rPr>
        <w:t xml:space="preserve"> sản phẩm có hàm lượng công nghệ cao.</w:t>
      </w:r>
    </w:p>
    <w:p w14:paraId="2F1B37DA" w14:textId="1FEFF047" w:rsidR="0028059B" w:rsidRPr="001B3D6F" w:rsidRDefault="00235275" w:rsidP="00064E52">
      <w:pPr>
        <w:tabs>
          <w:tab w:val="left" w:pos="851"/>
        </w:tabs>
        <w:spacing w:before="120" w:line="360" w:lineRule="exact"/>
        <w:ind w:firstLine="720"/>
        <w:rPr>
          <w:rFonts w:eastAsia="Times New Roman" w:cs="Times New Roman"/>
          <w:sz w:val="28"/>
          <w:szCs w:val="28"/>
          <w:lang w:val="nl-NL"/>
        </w:rPr>
      </w:pPr>
      <w:r>
        <w:rPr>
          <w:rFonts w:eastAsia="Times New Roman" w:cs="Times New Roman"/>
          <w:sz w:val="28"/>
          <w:szCs w:val="28"/>
          <w:lang w:val="nl-NL"/>
        </w:rPr>
        <w:t>M</w:t>
      </w:r>
      <w:r w:rsidR="0028059B" w:rsidRPr="001B3D6F">
        <w:rPr>
          <w:rFonts w:eastAsia="Times New Roman" w:cs="Times New Roman"/>
          <w:sz w:val="28"/>
          <w:szCs w:val="28"/>
          <w:lang w:val="nl-NL"/>
        </w:rPr>
        <w:t>ở rộng nội dung và tăng định mức hỗ trợ đối với hoạt động đầu tư của doanh nghiệp công nghiệp từ nguồn kinh phí khuyến công.</w:t>
      </w:r>
      <w:r>
        <w:rPr>
          <w:rFonts w:eastAsia="Times New Roman" w:cs="Times New Roman"/>
          <w:sz w:val="28"/>
          <w:szCs w:val="28"/>
          <w:lang w:val="nl-NL"/>
        </w:rPr>
        <w:t xml:space="preserve"> </w:t>
      </w:r>
    </w:p>
    <w:p w14:paraId="32ABCD1B" w14:textId="52E196DA" w:rsidR="0028059B" w:rsidRPr="001B3D6F" w:rsidRDefault="00F451F0" w:rsidP="00064E52">
      <w:pPr>
        <w:tabs>
          <w:tab w:val="left" w:pos="851"/>
        </w:tabs>
        <w:spacing w:before="120" w:line="360" w:lineRule="exact"/>
        <w:ind w:firstLine="720"/>
        <w:rPr>
          <w:rFonts w:eastAsia="Times New Roman" w:cs="Times New Roman"/>
          <w:sz w:val="28"/>
          <w:szCs w:val="28"/>
          <w:lang w:val="nl-NL"/>
        </w:rPr>
      </w:pPr>
      <w:r w:rsidRPr="00235275">
        <w:rPr>
          <w:rFonts w:eastAsia="Times New Roman" w:cs="Times New Roman"/>
          <w:sz w:val="28"/>
          <w:szCs w:val="28"/>
        </w:rPr>
        <w:t>Thúc đẩy các hoạt động tư vấn phát triển công nghiệp nông thôn</w:t>
      </w:r>
      <w:r w:rsidR="00235275">
        <w:rPr>
          <w:rFonts w:eastAsia="Times New Roman" w:cs="Times New Roman"/>
          <w:sz w:val="28"/>
          <w:szCs w:val="28"/>
        </w:rPr>
        <w:t>; h</w:t>
      </w:r>
      <w:r w:rsidR="0028059B" w:rsidRPr="001B3D6F">
        <w:rPr>
          <w:rFonts w:eastAsia="Times New Roman" w:cs="Times New Roman"/>
          <w:sz w:val="28"/>
          <w:szCs w:val="28"/>
          <w:lang w:val="nl-NL"/>
        </w:rPr>
        <w:t>ình thành các đơn vị có năng lực tư vấn, hỗ trợ doanh nghiệp định hướng đầu tư phát triển công nghiệp, ứng dụng công nghệ và tiến bộ của khoa học - kỹ thuật vào hoạt động sản xuất, kinh doanh.</w:t>
      </w:r>
    </w:p>
    <w:p w14:paraId="16079E5E" w14:textId="327FF6C3" w:rsidR="00F451F0" w:rsidRPr="001B3D6F"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 xml:space="preserve">2. </w:t>
      </w:r>
      <w:r w:rsidR="00622630">
        <w:rPr>
          <w:rFonts w:eastAsia="Calibri" w:cs="Times New Roman"/>
          <w:b/>
          <w:sz w:val="28"/>
          <w:szCs w:val="28"/>
          <w:lang w:val="tn-ZA"/>
        </w:rPr>
        <w:t>T</w:t>
      </w:r>
      <w:r w:rsidRPr="001B3D6F">
        <w:rPr>
          <w:rFonts w:eastAsia="Calibri" w:cs="Times New Roman"/>
          <w:b/>
          <w:sz w:val="28"/>
          <w:szCs w:val="28"/>
          <w:lang w:val="tn-ZA"/>
        </w:rPr>
        <w:t>ái cơ cấu ngành năng lượng</w:t>
      </w:r>
    </w:p>
    <w:p w14:paraId="4052B934" w14:textId="06C42D26" w:rsidR="0028059B" w:rsidRPr="001B3D6F" w:rsidRDefault="00D074FA" w:rsidP="00064E52">
      <w:pPr>
        <w:widowControl w:val="0"/>
        <w:spacing w:before="120" w:line="360" w:lineRule="exact"/>
        <w:ind w:firstLine="720"/>
        <w:rPr>
          <w:rFonts w:eastAsia="Calibri" w:cs="Times New Roman"/>
          <w:bCs/>
          <w:sz w:val="28"/>
          <w:szCs w:val="28"/>
          <w:lang w:val="tn-ZA"/>
        </w:rPr>
      </w:pPr>
      <w:r>
        <w:rPr>
          <w:rFonts w:cs="Times New Roman"/>
          <w:sz w:val="28"/>
          <w:szCs w:val="28"/>
          <w:shd w:val="clear" w:color="auto" w:fill="FFFFFF"/>
        </w:rPr>
        <w:t xml:space="preserve">a) </w:t>
      </w:r>
      <w:r w:rsidR="0028059B" w:rsidRPr="001B3D6F">
        <w:rPr>
          <w:rFonts w:cs="Times New Roman"/>
          <w:sz w:val="28"/>
          <w:szCs w:val="28"/>
          <w:shd w:val="clear" w:color="auto" w:fill="FFFFFF"/>
        </w:rPr>
        <w:t>Phát triển ngành năng lượng nhanh, bền vững và đi trước một bước so với phát triển kinh tế xã hội. Đảm bảo vững chắc an ninh năng lượng quốc gia. Khuyến khích kinh tế tư nhân và khu vực có vốn đầu tư nước ngoài tham gia phát triển năng lượng. Phấn đấu đến năm 2030</w:t>
      </w:r>
      <w:r w:rsidR="00BA29D7">
        <w:rPr>
          <w:rFonts w:cs="Times New Roman"/>
          <w:sz w:val="28"/>
          <w:szCs w:val="28"/>
          <w:shd w:val="clear" w:color="auto" w:fill="FFFFFF"/>
        </w:rPr>
        <w:t>,</w:t>
      </w:r>
      <w:r w:rsidR="0028059B" w:rsidRPr="001B3D6F">
        <w:rPr>
          <w:rFonts w:cs="Times New Roman"/>
          <w:sz w:val="28"/>
          <w:szCs w:val="28"/>
          <w:shd w:val="clear" w:color="auto" w:fill="FFFFFF"/>
        </w:rPr>
        <w:t xml:space="preserve"> tổng tiêu thụ năng lượng cuối cùng đạt khoảng 1,2 triệu TOE.</w:t>
      </w:r>
    </w:p>
    <w:p w14:paraId="5BE5933B" w14:textId="7B9F4275" w:rsidR="00BA29D7" w:rsidRDefault="00D074FA" w:rsidP="00BA29D7">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b</w:t>
      </w:r>
      <w:r w:rsidRPr="00D074FA">
        <w:rPr>
          <w:rFonts w:eastAsia="Calibri" w:cs="Times New Roman"/>
          <w:bCs/>
          <w:sz w:val="28"/>
          <w:szCs w:val="28"/>
          <w:lang w:val="tn-ZA"/>
        </w:rPr>
        <w:t>) Cơ cấu lại các nguồn năng lượng</w:t>
      </w:r>
      <w:r>
        <w:rPr>
          <w:rFonts w:eastAsia="Calibri" w:cs="Times New Roman"/>
          <w:bCs/>
          <w:sz w:val="28"/>
          <w:szCs w:val="28"/>
          <w:lang w:val="tn-ZA"/>
        </w:rPr>
        <w:t xml:space="preserve">: </w:t>
      </w:r>
      <w:r w:rsidR="0028059B" w:rsidRPr="001B3D6F">
        <w:rPr>
          <w:lang w:val="tn-ZA" w:eastAsia="vi-VN"/>
        </w:rPr>
        <w:t>Khai thác và sử dụng có hiệu quả nguồn tài nguyên năng lượng tái tạo trên địa bàn tỉnh đảm bảo không ảnh hưởng đến quy hoạch</w:t>
      </w:r>
      <w:r w:rsidR="003837DE">
        <w:rPr>
          <w:lang w:val="tn-ZA" w:eastAsia="vi-VN"/>
        </w:rPr>
        <w:t>,</w:t>
      </w:r>
      <w:r w:rsidR="0028059B" w:rsidRPr="001B3D6F">
        <w:rPr>
          <w:lang w:val="tn-ZA" w:eastAsia="vi-VN"/>
        </w:rPr>
        <w:t xml:space="preserve"> cảnh quan đô thị, ưu tiên phát triển các nguồn năng lượng tái tạo, năng lượng mới, năng lượng sạch góp phần đáp ứng nhu cầu tiêu thụ điện, đảm bảo an ninh năng lượng, giảm phát thải nhà kính, bảo vệ môi trường. </w:t>
      </w:r>
      <w:r w:rsidR="00F75003">
        <w:rPr>
          <w:rFonts w:eastAsia="Calibri" w:cs="Times New Roman"/>
          <w:bCs/>
          <w:sz w:val="28"/>
          <w:szCs w:val="28"/>
          <w:lang w:val="tn-ZA"/>
        </w:rPr>
        <w:t>Trong đó,</w:t>
      </w:r>
      <w:r w:rsidR="00F75003" w:rsidRPr="001B3D6F">
        <w:rPr>
          <w:rFonts w:eastAsia="Calibri" w:cs="Times New Roman"/>
          <w:bCs/>
          <w:sz w:val="28"/>
          <w:szCs w:val="28"/>
          <w:lang w:val="tn-ZA"/>
        </w:rPr>
        <w:t xml:space="preserve"> phát triển năng lượng tái tạo theo hướng không tác động đến rừng tự nhiên</w:t>
      </w:r>
      <w:r w:rsidR="00F75003">
        <w:rPr>
          <w:rFonts w:eastAsia="Calibri" w:cs="Times New Roman"/>
          <w:bCs/>
          <w:sz w:val="28"/>
          <w:szCs w:val="28"/>
          <w:lang w:val="tn-ZA"/>
        </w:rPr>
        <w:t>,</w:t>
      </w:r>
      <w:r w:rsidR="00F75003" w:rsidRPr="001B3D6F">
        <w:rPr>
          <w:rFonts w:eastAsia="Calibri" w:cs="Times New Roman"/>
          <w:bCs/>
          <w:sz w:val="28"/>
          <w:szCs w:val="28"/>
          <w:lang w:val="tn-ZA"/>
        </w:rPr>
        <w:t xml:space="preserve"> ít ảnh hưởng đến môi trường sinh thái</w:t>
      </w:r>
      <w:r w:rsidR="00F75003">
        <w:rPr>
          <w:rFonts w:eastAsia="Calibri" w:cs="Times New Roman"/>
          <w:bCs/>
          <w:sz w:val="28"/>
          <w:szCs w:val="28"/>
          <w:lang w:val="tn-ZA"/>
        </w:rPr>
        <w:t>,</w:t>
      </w:r>
      <w:r w:rsidR="00F75003" w:rsidRPr="001B3D6F">
        <w:rPr>
          <w:rFonts w:eastAsia="Calibri" w:cs="Times New Roman"/>
          <w:bCs/>
          <w:sz w:val="28"/>
          <w:szCs w:val="28"/>
          <w:lang w:val="tn-ZA"/>
        </w:rPr>
        <w:t xml:space="preserve"> không ảnh hưởng đến an ninh quốc phòng</w:t>
      </w:r>
      <w:r w:rsidR="00F75003">
        <w:rPr>
          <w:rFonts w:eastAsia="Calibri" w:cs="Times New Roman"/>
          <w:bCs/>
          <w:sz w:val="28"/>
          <w:szCs w:val="28"/>
          <w:lang w:val="tn-ZA"/>
        </w:rPr>
        <w:t>,</w:t>
      </w:r>
      <w:r w:rsidR="00F75003" w:rsidRPr="001B3D6F">
        <w:rPr>
          <w:rFonts w:eastAsia="Calibri" w:cs="Times New Roman"/>
          <w:bCs/>
          <w:sz w:val="28"/>
          <w:szCs w:val="28"/>
          <w:lang w:val="tn-ZA"/>
        </w:rPr>
        <w:t xml:space="preserve"> không di dời dân cư và có hiệu quả kinh tế cao. </w:t>
      </w:r>
      <w:r w:rsidR="00BA29D7">
        <w:rPr>
          <w:lang w:val="tn-ZA" w:eastAsia="vi-VN"/>
        </w:rPr>
        <w:t>Đảm bảo t</w:t>
      </w:r>
      <w:r w:rsidR="00BA29D7" w:rsidRPr="001B3D6F">
        <w:rPr>
          <w:rFonts w:eastAsia="Calibri" w:cs="Times New Roman"/>
          <w:bCs/>
          <w:sz w:val="28"/>
          <w:szCs w:val="28"/>
          <w:lang w:val="tn-ZA"/>
        </w:rPr>
        <w:t xml:space="preserve">ỷ </w:t>
      </w:r>
      <w:r w:rsidR="00BA29D7">
        <w:rPr>
          <w:rFonts w:eastAsia="Calibri" w:cs="Times New Roman"/>
          <w:bCs/>
          <w:sz w:val="28"/>
          <w:szCs w:val="28"/>
          <w:lang w:val="tn-ZA"/>
        </w:rPr>
        <w:t>trọng</w:t>
      </w:r>
      <w:r w:rsidR="00BA29D7" w:rsidRPr="001B3D6F">
        <w:rPr>
          <w:rFonts w:eastAsia="Calibri" w:cs="Times New Roman"/>
          <w:bCs/>
          <w:sz w:val="28"/>
          <w:szCs w:val="28"/>
          <w:lang w:val="tn-ZA"/>
        </w:rPr>
        <w:t xml:space="preserve"> năng lượng tái tạo trong tổng cung năng lượng sơ cấp đạt từ 25% trở lên vào năm 2030.</w:t>
      </w:r>
    </w:p>
    <w:p w14:paraId="3F9BFD34" w14:textId="6EDCECDD" w:rsidR="00131E25" w:rsidRDefault="00131E25" w:rsidP="00131E25">
      <w:pPr>
        <w:pStyle w:val="NoSpacing"/>
        <w:tabs>
          <w:tab w:val="left" w:pos="851"/>
        </w:tabs>
        <w:spacing w:before="120" w:after="120" w:line="360" w:lineRule="exact"/>
        <w:ind w:firstLine="720"/>
        <w:jc w:val="both"/>
        <w:rPr>
          <w:lang w:val="tn-ZA" w:eastAsia="vi-VN"/>
        </w:rPr>
      </w:pPr>
      <w:r w:rsidRPr="001B3D6F">
        <w:rPr>
          <w:rFonts w:eastAsia="Calibri"/>
          <w:bCs/>
          <w:lang w:val="tn-ZA"/>
        </w:rPr>
        <w:t xml:space="preserve">- </w:t>
      </w:r>
      <w:r>
        <w:rPr>
          <w:rFonts w:eastAsia="Calibri"/>
          <w:bCs/>
          <w:lang w:val="tn-ZA"/>
        </w:rPr>
        <w:t>T</w:t>
      </w:r>
      <w:r w:rsidRPr="001B3D6F">
        <w:rPr>
          <w:rFonts w:eastAsia="Calibri"/>
          <w:bCs/>
          <w:lang w:val="tn-ZA"/>
        </w:rPr>
        <w:t xml:space="preserve">huỷ điện: </w:t>
      </w:r>
      <w:r>
        <w:rPr>
          <w:rFonts w:eastAsia="Calibri"/>
          <w:bCs/>
          <w:lang w:val="tn-ZA"/>
        </w:rPr>
        <w:t>P</w:t>
      </w:r>
      <w:r w:rsidRPr="001B3D6F">
        <w:rPr>
          <w:rFonts w:eastAsia="Calibri"/>
          <w:bCs/>
          <w:lang w:val="tn-ZA"/>
        </w:rPr>
        <w:t>hát huy đối đa các nguồn thuỷ điện hiện có; đẩy nhanh tiến độ đầu tư đưa vào hoạt động đối với các dự án đã được chấp thuận đầu tư; nghiên cứu, đầu tư cải tạo, nâng công suất thiết kế các nhà máy thuỷ điện đang hoạt động nhưng chưa phát huy hết khả năng của hồ, nguồn thuỷ năng tại chỗ</w:t>
      </w:r>
      <w:r w:rsidR="00E235F8">
        <w:rPr>
          <w:rFonts w:eastAsia="Calibri"/>
          <w:bCs/>
          <w:lang w:val="tn-ZA"/>
        </w:rPr>
        <w:t xml:space="preserve">; </w:t>
      </w:r>
      <w:r w:rsidRPr="001B3D6F">
        <w:rPr>
          <w:rFonts w:eastAsia="Calibri"/>
          <w:bCs/>
          <w:lang w:val="tn-ZA"/>
        </w:rPr>
        <w:t>quy hoạch và đầu tư có chọn lọc các dự án thuỷ điện, thuỷ điện tích năng có tiềm năng.</w:t>
      </w:r>
    </w:p>
    <w:p w14:paraId="3918B8E4" w14:textId="6C80A4A4" w:rsidR="00131E25" w:rsidRPr="001B3D6F" w:rsidRDefault="00131E25" w:rsidP="00BE628B">
      <w:pPr>
        <w:widowControl w:val="0"/>
        <w:spacing w:before="120" w:line="360" w:lineRule="exact"/>
        <w:ind w:firstLine="720"/>
        <w:rPr>
          <w:lang w:val="tn-ZA" w:eastAsia="vi-VN"/>
        </w:rPr>
      </w:pPr>
      <w:r w:rsidRPr="001B3D6F">
        <w:rPr>
          <w:lang w:val="tn-ZA" w:eastAsia="vi-VN"/>
        </w:rPr>
        <w:t xml:space="preserve">- Điện gió: </w:t>
      </w:r>
      <w:r w:rsidR="00E235F8">
        <w:rPr>
          <w:lang w:val="tn-ZA" w:eastAsia="vi-VN"/>
        </w:rPr>
        <w:t>T</w:t>
      </w:r>
      <w:r w:rsidR="00E235F8" w:rsidRPr="001B3D6F">
        <w:rPr>
          <w:rFonts w:eastAsia="Calibri" w:cs="Times New Roman"/>
          <w:bCs/>
          <w:sz w:val="28"/>
          <w:szCs w:val="28"/>
          <w:lang w:val="tn-ZA"/>
        </w:rPr>
        <w:t xml:space="preserve">riển khai đầu tư, xây dựng các dự án điện gió </w:t>
      </w:r>
      <w:r w:rsidR="00E235F8">
        <w:rPr>
          <w:rFonts w:eastAsia="Calibri" w:cs="Times New Roman"/>
          <w:bCs/>
          <w:sz w:val="28"/>
          <w:szCs w:val="28"/>
          <w:lang w:val="tn-ZA"/>
        </w:rPr>
        <w:t xml:space="preserve">trong </w:t>
      </w:r>
      <w:r w:rsidR="00E235F8" w:rsidRPr="001B3D6F">
        <w:rPr>
          <w:rFonts w:eastAsia="Calibri" w:cs="Times New Roman"/>
          <w:bCs/>
          <w:sz w:val="28"/>
          <w:szCs w:val="28"/>
          <w:lang w:val="tn-ZA"/>
        </w:rPr>
        <w:t>quy hoạch</w:t>
      </w:r>
      <w:r w:rsidR="00E235F8">
        <w:rPr>
          <w:rFonts w:eastAsia="Calibri" w:cs="Times New Roman"/>
          <w:bCs/>
          <w:sz w:val="28"/>
          <w:szCs w:val="28"/>
          <w:lang w:val="tn-ZA"/>
        </w:rPr>
        <w:t>;</w:t>
      </w:r>
      <w:r w:rsidR="00BE628B">
        <w:rPr>
          <w:rFonts w:eastAsia="Calibri" w:cs="Times New Roman"/>
          <w:bCs/>
          <w:sz w:val="28"/>
          <w:szCs w:val="28"/>
          <w:lang w:val="tn-ZA"/>
        </w:rPr>
        <w:t xml:space="preserve"> </w:t>
      </w:r>
      <w:r w:rsidRPr="001B3D6F">
        <w:rPr>
          <w:lang w:val="tn-ZA" w:eastAsia="vi-VN"/>
        </w:rPr>
        <w:t>khai thác tối đa vận tốc gió tại các địa bàn Đà Lạt, Lạc Dương, Đơn Dương, Di Linh, Đức Trọng, Lâm Hà</w:t>
      </w:r>
      <w:r w:rsidR="003837DE">
        <w:rPr>
          <w:lang w:val="tn-ZA" w:eastAsia="vi-VN"/>
        </w:rPr>
        <w:t xml:space="preserve"> và</w:t>
      </w:r>
      <w:r w:rsidRPr="001B3D6F">
        <w:rPr>
          <w:lang w:val="tn-ZA" w:eastAsia="vi-VN"/>
        </w:rPr>
        <w:t xml:space="preserve"> Bảo Lâm</w:t>
      </w:r>
      <w:r w:rsidR="00BE628B">
        <w:rPr>
          <w:lang w:val="tn-ZA" w:eastAsia="vi-VN"/>
        </w:rPr>
        <w:t>.</w:t>
      </w:r>
    </w:p>
    <w:p w14:paraId="0479D9C0" w14:textId="3580262B" w:rsidR="00131E25" w:rsidRPr="001B3D6F" w:rsidRDefault="00131E25" w:rsidP="00B51A4F">
      <w:pPr>
        <w:widowControl w:val="0"/>
        <w:spacing w:before="120" w:line="360" w:lineRule="exact"/>
        <w:ind w:firstLine="720"/>
        <w:rPr>
          <w:lang w:val="tn-ZA" w:eastAsia="vi-VN"/>
        </w:rPr>
      </w:pPr>
      <w:r w:rsidRPr="001B3D6F">
        <w:rPr>
          <w:lang w:val="tn-ZA" w:eastAsia="vi-VN"/>
        </w:rPr>
        <w:lastRenderedPageBreak/>
        <w:t xml:space="preserve">- Điện mặt trời: </w:t>
      </w:r>
      <w:r w:rsidR="00B51A4F">
        <w:rPr>
          <w:rFonts w:eastAsia="Calibri" w:cs="Times New Roman"/>
          <w:bCs/>
          <w:sz w:val="28"/>
          <w:szCs w:val="28"/>
          <w:lang w:val="tn-ZA"/>
        </w:rPr>
        <w:t xml:space="preserve">Đến năm 2030, đạt </w:t>
      </w:r>
      <w:r w:rsidRPr="001B3D6F">
        <w:rPr>
          <w:lang w:val="tn-ZA" w:eastAsia="vi-VN"/>
        </w:rPr>
        <w:t>từ 560 MW đến 1800 MW</w:t>
      </w:r>
      <w:r w:rsidR="00B51A4F">
        <w:rPr>
          <w:lang w:val="tn-ZA" w:eastAsia="vi-VN"/>
        </w:rPr>
        <w:t>.</w:t>
      </w:r>
      <w:r w:rsidR="00D52136">
        <w:rPr>
          <w:lang w:val="tn-ZA" w:eastAsia="vi-VN"/>
        </w:rPr>
        <w:t xml:space="preserve"> </w:t>
      </w:r>
      <w:r w:rsidR="00D52136" w:rsidRPr="001B3D6F">
        <w:rPr>
          <w:rFonts w:eastAsia="Calibri" w:cs="Times New Roman"/>
          <w:bCs/>
          <w:sz w:val="28"/>
          <w:szCs w:val="28"/>
          <w:lang w:val="tn-ZA"/>
        </w:rPr>
        <w:t xml:space="preserve">Khuyến khích phát triển điện mặt trời </w:t>
      </w:r>
      <w:r w:rsidR="00D52136" w:rsidRPr="001B3D6F">
        <w:rPr>
          <w:rStyle w:val="fontstyle01"/>
          <w:color w:val="auto"/>
        </w:rPr>
        <w:t>tự sản, tự tiêu</w:t>
      </w:r>
      <w:r w:rsidR="00D52136">
        <w:rPr>
          <w:rFonts w:eastAsia="Calibri" w:cs="Times New Roman"/>
          <w:bCs/>
          <w:sz w:val="28"/>
          <w:szCs w:val="28"/>
          <w:lang w:val="tn-ZA"/>
        </w:rPr>
        <w:t>.</w:t>
      </w:r>
    </w:p>
    <w:p w14:paraId="5747B0E0" w14:textId="4ADF3C0B" w:rsidR="00B51A4F" w:rsidRPr="001B3D6F" w:rsidRDefault="00B51A4F" w:rsidP="00B51A4F">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 xml:space="preserve">- </w:t>
      </w:r>
      <w:r>
        <w:rPr>
          <w:rFonts w:eastAsia="Calibri" w:cs="Times New Roman"/>
          <w:bCs/>
          <w:sz w:val="28"/>
          <w:szCs w:val="28"/>
          <w:lang w:val="tn-ZA"/>
        </w:rPr>
        <w:t>N</w:t>
      </w:r>
      <w:r w:rsidRPr="001B3D6F">
        <w:rPr>
          <w:rFonts w:eastAsia="Calibri" w:cs="Times New Roman"/>
          <w:bCs/>
          <w:sz w:val="28"/>
          <w:szCs w:val="28"/>
          <w:lang w:val="tn-ZA"/>
        </w:rPr>
        <w:t>hiệt điện: Chỉ khuyến khích phát triển nhiệt điện sử dụng khí thiên nhiên hoá lỏng (LNG) đối với các dự án có đầu tư nhà máy nhiệt điện tự cung cấp cho nhu cầu tại chỗ.</w:t>
      </w:r>
    </w:p>
    <w:p w14:paraId="745978F5" w14:textId="77777777" w:rsidR="00B51A4F" w:rsidRPr="001B3D6F" w:rsidRDefault="00B51A4F" w:rsidP="00B51A4F">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 Điện sinh khối, rác thải, chất thải rắn: khai thác tối đa nguồn điện sinh khối, điện rác thải đô thị. Khuyến khích các dự án sản xuất điện sinh khối gắn với xử lý rác thải quy mô hợp lý tại các đô thị, khu dân cư tập trung.</w:t>
      </w:r>
    </w:p>
    <w:p w14:paraId="2F3750FB" w14:textId="6FD0C46C" w:rsidR="0028059B" w:rsidRPr="001B3D6F" w:rsidRDefault="00D074FA" w:rsidP="00064E52">
      <w:pPr>
        <w:shd w:val="clear" w:color="auto" w:fill="FFFFFF"/>
        <w:spacing w:before="120" w:line="360" w:lineRule="exact"/>
        <w:ind w:firstLine="720"/>
        <w:rPr>
          <w:rFonts w:cs="Times New Roman"/>
          <w:sz w:val="28"/>
          <w:szCs w:val="28"/>
          <w:lang w:val="nl-NL"/>
        </w:rPr>
      </w:pPr>
      <w:r>
        <w:rPr>
          <w:rFonts w:cs="Times New Roman"/>
          <w:sz w:val="28"/>
          <w:szCs w:val="28"/>
          <w:lang w:val="nl-NL"/>
        </w:rPr>
        <w:t xml:space="preserve">c) Thị trường năng lượng: </w:t>
      </w:r>
      <w:r w:rsidR="0028059B" w:rsidRPr="001B3D6F">
        <w:rPr>
          <w:rFonts w:cs="Times New Roman"/>
          <w:sz w:val="28"/>
          <w:szCs w:val="28"/>
          <w:lang w:val="nl-NL"/>
        </w:rPr>
        <w:t xml:space="preserve">Phối hợp với các Bộ, ngành Trung ương phát triển thị trường năng lượng đồng bộ, </w:t>
      </w:r>
      <w:r w:rsidR="003B7C57">
        <w:rPr>
          <w:rFonts w:cs="Times New Roman"/>
          <w:sz w:val="28"/>
          <w:szCs w:val="28"/>
          <w:lang w:val="nl-NL"/>
        </w:rPr>
        <w:t xml:space="preserve">cạnh tranh, </w:t>
      </w:r>
      <w:r w:rsidR="0028059B" w:rsidRPr="001B3D6F">
        <w:rPr>
          <w:rFonts w:cs="Times New Roman"/>
          <w:sz w:val="28"/>
          <w:szCs w:val="28"/>
          <w:lang w:val="nl-NL"/>
        </w:rPr>
        <w:t xml:space="preserve">liên thông. Xóa bỏ mọi rào cản để đảm bảo giá năng lượng minh bạch do thị trường quyết định. </w:t>
      </w:r>
      <w:r w:rsidR="0028059B" w:rsidRPr="001B3D6F">
        <w:rPr>
          <w:rFonts w:cs="Times New Roman"/>
          <w:sz w:val="28"/>
          <w:szCs w:val="28"/>
          <w:lang w:val="x-none"/>
        </w:rPr>
        <w:t>Hoàn thiện cơ chế, chính sách, các công cụ có tính thị trường để đẩy mạnh sử dụng năng lượng tiết kiệm và hiệu quả.</w:t>
      </w:r>
    </w:p>
    <w:p w14:paraId="2FE3178A" w14:textId="56952B05" w:rsidR="00F451F0" w:rsidRPr="002D7A0F" w:rsidRDefault="00D074FA" w:rsidP="00064E52">
      <w:pPr>
        <w:widowControl w:val="0"/>
        <w:spacing w:before="120" w:line="360" w:lineRule="exact"/>
        <w:ind w:firstLine="720"/>
        <w:rPr>
          <w:rFonts w:eastAsia="Calibri" w:cs="Times New Roman"/>
          <w:b/>
          <w:sz w:val="28"/>
          <w:szCs w:val="28"/>
          <w:lang w:val="tn-ZA"/>
        </w:rPr>
      </w:pPr>
      <w:r>
        <w:rPr>
          <w:rFonts w:eastAsia="Calibri" w:cs="Times New Roman"/>
          <w:bCs/>
          <w:sz w:val="28"/>
          <w:szCs w:val="28"/>
          <w:lang w:val="tn-ZA"/>
        </w:rPr>
        <w:t xml:space="preserve">d) Phát triển hạ tầng </w:t>
      </w:r>
      <w:r w:rsidR="00F451F0" w:rsidRPr="00D074FA">
        <w:rPr>
          <w:rFonts w:eastAsia="Calibri" w:cs="Times New Roman"/>
          <w:bCs/>
          <w:sz w:val="28"/>
          <w:szCs w:val="28"/>
          <w:lang w:val="tn-ZA"/>
        </w:rPr>
        <w:t>năng lượng</w:t>
      </w:r>
    </w:p>
    <w:p w14:paraId="00414C1D" w14:textId="204947F1" w:rsidR="0028059B" w:rsidRPr="001B3D6F" w:rsidRDefault="0028059B" w:rsidP="00064E52">
      <w:pPr>
        <w:widowControl w:val="0"/>
        <w:spacing w:before="120" w:line="360" w:lineRule="exact"/>
        <w:ind w:firstLine="720"/>
        <w:rPr>
          <w:rFonts w:cs="Times New Roman"/>
          <w:sz w:val="28"/>
          <w:szCs w:val="28"/>
          <w:lang w:val="tn-ZA" w:eastAsia="vi-VN"/>
        </w:rPr>
      </w:pPr>
      <w:r w:rsidRPr="001B3D6F">
        <w:rPr>
          <w:rFonts w:cs="Times New Roman"/>
          <w:sz w:val="28"/>
          <w:szCs w:val="28"/>
          <w:lang w:val="tn-ZA" w:eastAsia="vi-VN"/>
        </w:rPr>
        <w:t>Ưu tiên đầu tư phát triển hạ tầng năng lượng bền vững; chú trọng bảo vệ an ninh hệ thống đường dây 500kV đi qua địa bàn tỉnh Lâm Đồng; phát triển lưới điện phân phối trung áp, hạ áp phù hợp với lưới điện truyền tải 220kV, 110 kV và 22 kV trên địa bàn tỉnh; đảm bảo cung cấp điện ổn định, an toàn, chất lượng, giảm tổn thất điện năng; phát triển đồng bộ hệ thống hạ tầng lưới điện phân phối để xoá bỏ tình trạn</w:t>
      </w:r>
      <w:r w:rsidR="00D074FA">
        <w:rPr>
          <w:rFonts w:cs="Times New Roman"/>
          <w:sz w:val="28"/>
          <w:szCs w:val="28"/>
          <w:lang w:val="tn-ZA" w:eastAsia="vi-VN"/>
        </w:rPr>
        <w:t>g</w:t>
      </w:r>
      <w:r w:rsidRPr="001B3D6F">
        <w:rPr>
          <w:rFonts w:cs="Times New Roman"/>
          <w:sz w:val="28"/>
          <w:szCs w:val="28"/>
          <w:lang w:val="tn-ZA" w:eastAsia="vi-VN"/>
        </w:rPr>
        <w:t xml:space="preserve"> cấp điện qua khâu trung gian và tăng cường chất lượng dịch vụ cấp điện</w:t>
      </w:r>
      <w:r w:rsidR="00D074FA">
        <w:rPr>
          <w:rFonts w:cs="Times New Roman"/>
          <w:sz w:val="28"/>
          <w:szCs w:val="28"/>
          <w:lang w:val="tn-ZA" w:eastAsia="vi-VN"/>
        </w:rPr>
        <w:t xml:space="preserve"> </w:t>
      </w:r>
      <w:r w:rsidRPr="001B3D6F">
        <w:rPr>
          <w:rFonts w:cs="Times New Roman"/>
          <w:sz w:val="28"/>
          <w:szCs w:val="28"/>
          <w:lang w:val="tn-ZA" w:eastAsia="vi-VN"/>
        </w:rPr>
        <w:t>cho sinh hoạt và sản xuất</w:t>
      </w:r>
      <w:r w:rsidR="00D074FA">
        <w:rPr>
          <w:rFonts w:cs="Times New Roman"/>
          <w:sz w:val="28"/>
          <w:szCs w:val="28"/>
          <w:lang w:val="tn-ZA" w:eastAsia="vi-VN"/>
        </w:rPr>
        <w:t xml:space="preserve"> nhằm đảm bảo cung cầu năng lượng, phân phối điện tới vùng nông thôn, miền núi</w:t>
      </w:r>
      <w:r w:rsidRPr="001B3D6F">
        <w:rPr>
          <w:rFonts w:cs="Times New Roman"/>
          <w:sz w:val="28"/>
          <w:szCs w:val="28"/>
          <w:lang w:val="tn-ZA" w:eastAsia="vi-VN"/>
        </w:rPr>
        <w:t>.</w:t>
      </w:r>
    </w:p>
    <w:p w14:paraId="6411AF34" w14:textId="2952B591" w:rsidR="0028059B" w:rsidRPr="001B3D6F" w:rsidRDefault="0028059B" w:rsidP="00064E52">
      <w:pPr>
        <w:widowControl w:val="0"/>
        <w:spacing w:before="120" w:line="360" w:lineRule="exact"/>
        <w:ind w:firstLine="720"/>
        <w:rPr>
          <w:rFonts w:cs="Times New Roman"/>
          <w:sz w:val="28"/>
          <w:szCs w:val="28"/>
          <w:lang w:val="tn-ZA" w:eastAsia="vi-VN"/>
        </w:rPr>
      </w:pPr>
      <w:r w:rsidRPr="001B3D6F">
        <w:rPr>
          <w:rFonts w:cs="Times New Roman"/>
          <w:sz w:val="28"/>
          <w:szCs w:val="28"/>
          <w:lang w:val="tn-ZA" w:eastAsia="vi-VN"/>
        </w:rPr>
        <w:t>Chủ động xây dựng, nâng cấp, cải tạo hệ thống lưới điện truyền tải, lưới điện phân phối đồng bộ, từng bước hiện đại, thông minh, đẩy mạnh chuyển đổi số trong ngành năng lượng.</w:t>
      </w:r>
    </w:p>
    <w:p w14:paraId="2CAE05FB" w14:textId="2287A783" w:rsidR="0028059B" w:rsidRPr="001B3D6F" w:rsidRDefault="00B17F46"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đ) </w:t>
      </w:r>
      <w:r w:rsidR="0028059B" w:rsidRPr="001B3D6F">
        <w:rPr>
          <w:rFonts w:eastAsia="Calibri" w:cs="Times New Roman"/>
          <w:bCs/>
          <w:sz w:val="28"/>
          <w:szCs w:val="28"/>
          <w:lang w:val="tn-ZA"/>
        </w:rPr>
        <w:t>Khuyến khích</w:t>
      </w:r>
      <w:r>
        <w:rPr>
          <w:rFonts w:eastAsia="Calibri" w:cs="Times New Roman"/>
          <w:bCs/>
          <w:sz w:val="28"/>
          <w:szCs w:val="28"/>
          <w:lang w:val="tn-ZA"/>
        </w:rPr>
        <w:t>,</w:t>
      </w:r>
      <w:r w:rsidR="0028059B" w:rsidRPr="001B3D6F">
        <w:rPr>
          <w:rFonts w:eastAsia="Calibri" w:cs="Times New Roman"/>
          <w:bCs/>
          <w:sz w:val="28"/>
          <w:szCs w:val="28"/>
          <w:lang w:val="tn-ZA"/>
        </w:rPr>
        <w:t xml:space="preserve"> hỗ trợ phát triển </w:t>
      </w:r>
      <w:r>
        <w:rPr>
          <w:rFonts w:eastAsia="Calibri" w:cs="Times New Roman"/>
          <w:bCs/>
          <w:sz w:val="28"/>
          <w:szCs w:val="28"/>
          <w:lang w:val="tn-ZA"/>
        </w:rPr>
        <w:t>c</w:t>
      </w:r>
      <w:r w:rsidR="0028059B" w:rsidRPr="001B3D6F">
        <w:rPr>
          <w:rFonts w:eastAsia="Calibri" w:cs="Times New Roman"/>
          <w:bCs/>
          <w:sz w:val="28"/>
          <w:szCs w:val="28"/>
          <w:lang w:val="tn-ZA"/>
        </w:rPr>
        <w:t xml:space="preserve">ông nghệ chế tạo và dịch vụ phục vụ ngành năng lượng theo hướng tăng cường nội lực, hướng đến xuất khẩu. Ưu tiên thu hút, phát triển các ngành chế tạo máy, thiết bị điện </w:t>
      </w:r>
      <w:r w:rsidR="00FE3796">
        <w:rPr>
          <w:rFonts w:eastAsia="Calibri" w:cs="Times New Roman"/>
          <w:bCs/>
          <w:sz w:val="28"/>
          <w:szCs w:val="28"/>
          <w:lang w:val="tn-ZA"/>
        </w:rPr>
        <w:t>tại các</w:t>
      </w:r>
      <w:r w:rsidR="0028059B" w:rsidRPr="001B3D6F">
        <w:rPr>
          <w:rFonts w:eastAsia="Calibri" w:cs="Times New Roman"/>
          <w:bCs/>
          <w:sz w:val="28"/>
          <w:szCs w:val="28"/>
          <w:lang w:val="tn-ZA"/>
        </w:rPr>
        <w:t xml:space="preserve"> địa bàn Bảo Lộc, Đức Trọng.</w:t>
      </w:r>
    </w:p>
    <w:p w14:paraId="3677CADB" w14:textId="0E9A2045" w:rsidR="0028059B" w:rsidRDefault="0028059B" w:rsidP="00064E52">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Khuyến khích các doanh nghiệp trong các ngành công nghiệp, dịch vụ, du lịch, giao thông sử dụng năng lượng sạch, năng lượng tái tạo như sử dụng hệ thống điều khiển thông minh, đèn tiết kiệm năng lượng, pin mặt trời chiếu sáng đường phố công cộng; các phương tiện giao thông sử dụng điện, năng lượng sinh học phù hợp.</w:t>
      </w:r>
    </w:p>
    <w:p w14:paraId="749FCCBB" w14:textId="11E38EEA" w:rsidR="00FF3D55" w:rsidRDefault="00B17F46" w:rsidP="00FF3D55">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e) </w:t>
      </w:r>
      <w:r w:rsidR="00511718">
        <w:rPr>
          <w:rFonts w:eastAsia="Calibri" w:cs="Times New Roman"/>
          <w:bCs/>
          <w:sz w:val="28"/>
          <w:szCs w:val="28"/>
          <w:lang w:val="tn-ZA"/>
        </w:rPr>
        <w:t xml:space="preserve">Khai thác, phân phối và sử dụng năng lượng tiết kiệm, hiệu quả. </w:t>
      </w:r>
      <w:r w:rsidR="00FF3D55" w:rsidRPr="001B3D6F">
        <w:rPr>
          <w:rFonts w:eastAsia="Calibri" w:cs="Times New Roman"/>
          <w:bCs/>
          <w:sz w:val="28"/>
          <w:szCs w:val="28"/>
          <w:lang w:val="tn-ZA"/>
        </w:rPr>
        <w:t>Phấn đấu tiết kiệm năng lượng đạt khoảng 7% vào năm 2030 so với kịch bản phát triển bình thường.</w:t>
      </w:r>
    </w:p>
    <w:p w14:paraId="2A38C5F1" w14:textId="4E2991B9" w:rsidR="00F451F0" w:rsidRDefault="00732D7A" w:rsidP="00064E52">
      <w:pPr>
        <w:widowControl w:val="0"/>
        <w:spacing w:before="120" w:line="360" w:lineRule="exact"/>
        <w:ind w:firstLine="720"/>
        <w:rPr>
          <w:rFonts w:eastAsia="Calibri" w:cs="Times New Roman"/>
          <w:bCs/>
          <w:sz w:val="28"/>
          <w:szCs w:val="28"/>
          <w:lang w:val="tn-ZA"/>
        </w:rPr>
      </w:pPr>
      <w:r w:rsidRPr="00732D7A">
        <w:rPr>
          <w:rFonts w:eastAsia="Calibri" w:cs="Times New Roman"/>
          <w:bCs/>
          <w:sz w:val="28"/>
          <w:szCs w:val="28"/>
          <w:lang w:val="tn-ZA"/>
        </w:rPr>
        <w:lastRenderedPageBreak/>
        <w:t>g) Đối với</w:t>
      </w:r>
      <w:r w:rsidR="00F451F0" w:rsidRPr="00732D7A">
        <w:rPr>
          <w:rFonts w:eastAsia="Calibri" w:cs="Times New Roman"/>
          <w:bCs/>
          <w:sz w:val="28"/>
          <w:szCs w:val="28"/>
          <w:lang w:val="tn-ZA"/>
        </w:rPr>
        <w:t xml:space="preserve"> ngành điện </w:t>
      </w:r>
    </w:p>
    <w:p w14:paraId="7B5F6924" w14:textId="4418D34B" w:rsidR="00D52136" w:rsidRDefault="00D52136"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Tái cơ cấu ngành điện theo hướng hiện đại, đáp ứng các chuẩn mực quốc tế và phù hợp với điều kiện của tỉnh và trong nước. Bảo đảm cân đối về cung – cầu điện phù hợp với kế hoạch phát triển kinh tế - xã hội của tỉnh trong từng giai đoạn. Đảm bảo vận hành hệ thống điện trên địa bàn tỉnh an toàn, tin cậy và hiệu quả. </w:t>
      </w:r>
      <w:r w:rsidR="00C4101A">
        <w:rPr>
          <w:rFonts w:eastAsia="Calibri" w:cs="Times New Roman"/>
          <w:bCs/>
          <w:sz w:val="28"/>
          <w:szCs w:val="28"/>
          <w:lang w:val="tn-ZA"/>
        </w:rPr>
        <w:t>Tổ chức thực hiện nghiêm túc, hiệu quả quy hoạch và kế hoạch phát triển ngành điện.</w:t>
      </w:r>
    </w:p>
    <w:p w14:paraId="3F8797C4" w14:textId="3CDE3680" w:rsidR="00C4101A" w:rsidRDefault="00C4101A"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Phát triển ngành điện đồng bộ từ khâu phát triển nguồn điện, phát điện, truyền tải đến phân phối đáp ứng yêu cầu phát triển của hệ thống điện và thị trường điện. Đẩy nhanh tiến độ đầu tư và đưa vào vận hành các dự án nguồn điện và lưới điện truyền tải.</w:t>
      </w:r>
    </w:p>
    <w:p w14:paraId="6EFA2E02" w14:textId="421BBFE0" w:rsidR="00403541" w:rsidRDefault="00403541" w:rsidP="00403541">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Phát triển nhanh và bền vững các nguồn điện với cơ cấu và phân bổ hợp lý, bảo đảm an toàn, tin cậy, ổn định theo hướng đa dạng hóa. Chú trọng nâng cao hệ số công suất khả dụng và có dự phòng công suất phù hợp, đáp ứng các yêu cầu về bảo vệ môi trường và phát triển bền vững. Huy động tối đa mọi nguồn lực xã hội đầu tư phát triển ngành điện. Đến năm 2030, t</w:t>
      </w:r>
      <w:r w:rsidRPr="001B3D6F">
        <w:rPr>
          <w:rFonts w:eastAsia="Calibri" w:cs="Times New Roman"/>
          <w:bCs/>
          <w:sz w:val="28"/>
          <w:szCs w:val="28"/>
          <w:lang w:val="tn-ZA"/>
        </w:rPr>
        <w:t xml:space="preserve">ổng công suất </w:t>
      </w:r>
      <w:r>
        <w:rPr>
          <w:rFonts w:eastAsia="Calibri" w:cs="Times New Roman"/>
          <w:bCs/>
          <w:sz w:val="28"/>
          <w:szCs w:val="28"/>
          <w:lang w:val="tn-ZA"/>
        </w:rPr>
        <w:t xml:space="preserve">đặt </w:t>
      </w:r>
      <w:r w:rsidRPr="001B3D6F">
        <w:rPr>
          <w:rFonts w:eastAsia="Calibri" w:cs="Times New Roman"/>
          <w:bCs/>
          <w:sz w:val="28"/>
          <w:szCs w:val="28"/>
          <w:lang w:val="tn-ZA"/>
        </w:rPr>
        <w:t>các nguồn điện đạt trên 3000 MW (không tính điện mặt trời mái nhà và các nguồn đồng phát).</w:t>
      </w:r>
    </w:p>
    <w:p w14:paraId="58C4AEF7" w14:textId="546713A6" w:rsidR="00C4101A" w:rsidRPr="00732D7A" w:rsidRDefault="00403541"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Thực hiện tốt các cơ chế về thị trường điện trên địa bàn tỉnh. </w:t>
      </w:r>
    </w:p>
    <w:p w14:paraId="5F0E664C" w14:textId="77777777" w:rsidR="00F451F0" w:rsidRPr="001B3D6F"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3. Tái cơ cấu lĩnh vực xuất nhập khẩu</w:t>
      </w:r>
    </w:p>
    <w:p w14:paraId="467750D8" w14:textId="3E40B9E1" w:rsidR="00F451F0" w:rsidRPr="002D7A0F" w:rsidRDefault="0072520D" w:rsidP="00064E52">
      <w:pPr>
        <w:widowControl w:val="0"/>
        <w:spacing w:before="120" w:line="360" w:lineRule="exact"/>
        <w:ind w:firstLine="720"/>
        <w:rPr>
          <w:rFonts w:eastAsia="Calibri" w:cs="Times New Roman"/>
          <w:b/>
          <w:sz w:val="28"/>
          <w:szCs w:val="28"/>
          <w:lang w:val="tn-ZA"/>
        </w:rPr>
      </w:pPr>
      <w:r>
        <w:rPr>
          <w:rFonts w:eastAsia="Calibri" w:cs="Times New Roman"/>
          <w:bCs/>
          <w:sz w:val="28"/>
          <w:szCs w:val="28"/>
          <w:lang w:val="tn-ZA"/>
        </w:rPr>
        <w:t xml:space="preserve">a) </w:t>
      </w:r>
      <w:r w:rsidR="00F451F0" w:rsidRPr="0072520D">
        <w:rPr>
          <w:rFonts w:eastAsia="Calibri" w:cs="Times New Roman"/>
          <w:bCs/>
          <w:sz w:val="28"/>
          <w:szCs w:val="28"/>
          <w:lang w:val="tn-ZA"/>
        </w:rPr>
        <w:t xml:space="preserve">Phát triển xuất khẩu </w:t>
      </w:r>
      <w:r w:rsidR="000B6F14">
        <w:rPr>
          <w:rFonts w:eastAsia="Calibri" w:cs="Times New Roman"/>
          <w:bCs/>
          <w:sz w:val="28"/>
          <w:szCs w:val="28"/>
          <w:lang w:val="tn-ZA"/>
        </w:rPr>
        <w:t>các</w:t>
      </w:r>
      <w:r w:rsidR="00F451F0" w:rsidRPr="0072520D">
        <w:rPr>
          <w:rFonts w:eastAsia="Calibri" w:cs="Times New Roman"/>
          <w:bCs/>
          <w:sz w:val="28"/>
          <w:szCs w:val="28"/>
          <w:lang w:val="tn-ZA"/>
        </w:rPr>
        <w:t xml:space="preserve"> nhóm mặt hàng </w:t>
      </w:r>
      <w:r w:rsidR="000B6F14">
        <w:rPr>
          <w:rFonts w:eastAsia="Calibri" w:cs="Times New Roman"/>
          <w:bCs/>
          <w:sz w:val="28"/>
          <w:szCs w:val="28"/>
          <w:lang w:val="tn-ZA"/>
        </w:rPr>
        <w:t>có lợi thế cạnh tranh của tỉnh gắn với đa dạng hóa và nâng cao chất lượng sản phẩm xuất khẩu. Gia tăng tỷ trọng xuất khẩu hàng hóa có hàm lượng chế biến sâu, công nghệ cao, giá trị gia tăng cao, đáp ứng tiêu chuẩn cao về chất lượng và phát triển bền vững của các thị trường. Trong đó:</w:t>
      </w:r>
      <w:r w:rsidR="00F451F0" w:rsidRPr="002D7A0F">
        <w:rPr>
          <w:rFonts w:eastAsia="Calibri" w:cs="Times New Roman"/>
          <w:b/>
          <w:sz w:val="28"/>
          <w:szCs w:val="28"/>
          <w:lang w:val="tn-ZA"/>
        </w:rPr>
        <w:t xml:space="preserve"> </w:t>
      </w:r>
    </w:p>
    <w:p w14:paraId="4177CA89" w14:textId="315A588D" w:rsidR="0028059B" w:rsidRPr="001B3D6F" w:rsidRDefault="000B6F14" w:rsidP="00064E52">
      <w:pPr>
        <w:widowControl w:val="0"/>
        <w:spacing w:before="120" w:line="360" w:lineRule="exact"/>
        <w:ind w:firstLine="720"/>
        <w:rPr>
          <w:rFonts w:eastAsia="Calibri" w:cs="Times New Roman"/>
          <w:bCs/>
          <w:sz w:val="28"/>
          <w:szCs w:val="28"/>
          <w:lang w:val="tn-ZA"/>
        </w:rPr>
      </w:pPr>
      <w:r w:rsidRPr="000B6F14">
        <w:rPr>
          <w:rFonts w:eastAsia="Calibri" w:cs="Times New Roman"/>
          <w:bCs/>
          <w:sz w:val="28"/>
          <w:szCs w:val="28"/>
          <w:lang w:val="tn-ZA"/>
        </w:rPr>
        <w:t>-</w:t>
      </w:r>
      <w:r w:rsidR="00F451F0" w:rsidRPr="000B6F14">
        <w:rPr>
          <w:rFonts w:eastAsia="Calibri" w:cs="Times New Roman"/>
          <w:bCs/>
          <w:sz w:val="28"/>
          <w:szCs w:val="28"/>
          <w:lang w:val="tn-ZA"/>
        </w:rPr>
        <w:t xml:space="preserve"> Nhóm hàng khoáng sản</w:t>
      </w:r>
      <w:r>
        <w:rPr>
          <w:rFonts w:eastAsia="Calibri" w:cs="Times New Roman"/>
          <w:bCs/>
          <w:sz w:val="28"/>
          <w:szCs w:val="28"/>
          <w:lang w:val="tn-ZA"/>
        </w:rPr>
        <w:t xml:space="preserve">: </w:t>
      </w:r>
      <w:r w:rsidR="0028059B" w:rsidRPr="001B3D6F">
        <w:rPr>
          <w:rFonts w:eastAsia="Calibri" w:cs="Times New Roman"/>
          <w:bCs/>
          <w:sz w:val="28"/>
          <w:szCs w:val="28"/>
          <w:lang w:val="tn-ZA"/>
        </w:rPr>
        <w:t>Bên cạnh việc xuất khẩu oxit nhôm và hydroxit nhôm, tiến tới xuất khẩu nhôm thỏi.</w:t>
      </w:r>
    </w:p>
    <w:p w14:paraId="11CA2971" w14:textId="6E2D2AD4" w:rsidR="0028059B" w:rsidRPr="001B3D6F" w:rsidRDefault="00E50C26" w:rsidP="00BD2029">
      <w:pPr>
        <w:widowControl w:val="0"/>
        <w:spacing w:before="120" w:line="360" w:lineRule="exact"/>
        <w:ind w:firstLine="720"/>
        <w:rPr>
          <w:sz w:val="28"/>
          <w:szCs w:val="28"/>
        </w:rPr>
      </w:pPr>
      <w:r w:rsidRPr="00E50C26">
        <w:rPr>
          <w:rFonts w:eastAsia="Calibri" w:cs="Times New Roman"/>
          <w:bCs/>
          <w:sz w:val="28"/>
          <w:szCs w:val="28"/>
          <w:lang w:val="tn-ZA"/>
        </w:rPr>
        <w:t>-</w:t>
      </w:r>
      <w:r w:rsidR="00F451F0" w:rsidRPr="00E50C26">
        <w:rPr>
          <w:rFonts w:eastAsia="Calibri" w:cs="Times New Roman"/>
          <w:bCs/>
          <w:sz w:val="28"/>
          <w:szCs w:val="28"/>
          <w:lang w:val="tn-ZA"/>
        </w:rPr>
        <w:t xml:space="preserve"> Nhóm hàng nông, lâm, thủy sản</w:t>
      </w:r>
      <w:r>
        <w:rPr>
          <w:rFonts w:eastAsia="Calibri" w:cs="Times New Roman"/>
          <w:bCs/>
          <w:sz w:val="28"/>
          <w:szCs w:val="28"/>
          <w:lang w:val="tn-ZA"/>
        </w:rPr>
        <w:t xml:space="preserve">: Tập trung </w:t>
      </w:r>
      <w:r w:rsidR="00BD2029">
        <w:rPr>
          <w:rFonts w:eastAsia="Calibri" w:cs="Times New Roman"/>
          <w:bCs/>
          <w:sz w:val="28"/>
          <w:szCs w:val="28"/>
          <w:lang w:val="tn-ZA"/>
        </w:rPr>
        <w:t xml:space="preserve">nâng cao năng suất, chất lượng, giá trị gia tăng, mở rộng thị trường và thương hiệu </w:t>
      </w:r>
      <w:r>
        <w:rPr>
          <w:rFonts w:eastAsia="Calibri" w:cs="Times New Roman"/>
          <w:bCs/>
          <w:sz w:val="28"/>
          <w:szCs w:val="28"/>
          <w:lang w:val="tn-ZA"/>
        </w:rPr>
        <w:t>các sản phẩm nông nghiệp chủ lực của tỉnh.</w:t>
      </w:r>
      <w:r w:rsidR="00BD2029">
        <w:rPr>
          <w:rFonts w:eastAsia="Calibri" w:cs="Times New Roman"/>
          <w:bCs/>
          <w:sz w:val="28"/>
          <w:szCs w:val="28"/>
          <w:lang w:val="tn-ZA"/>
        </w:rPr>
        <w:t xml:space="preserve"> </w:t>
      </w:r>
      <w:r w:rsidR="0028059B" w:rsidRPr="001B3D6F">
        <w:rPr>
          <w:rFonts w:cs="Times New Roman"/>
          <w:sz w:val="28"/>
          <w:szCs w:val="28"/>
        </w:rPr>
        <w:t xml:space="preserve">Thúc đẩy xuất khẩu các sản phẩm </w:t>
      </w:r>
      <w:r w:rsidR="00BD2029">
        <w:rPr>
          <w:rFonts w:cs="Times New Roman"/>
          <w:sz w:val="28"/>
          <w:szCs w:val="28"/>
        </w:rPr>
        <w:t>qua</w:t>
      </w:r>
      <w:r w:rsidR="0028059B" w:rsidRPr="001B3D6F">
        <w:rPr>
          <w:rFonts w:cs="Times New Roman"/>
          <w:sz w:val="28"/>
          <w:szCs w:val="28"/>
        </w:rPr>
        <w:t xml:space="preserve"> chế biến</w:t>
      </w:r>
      <w:r w:rsidR="00BD2029">
        <w:rPr>
          <w:rFonts w:cs="Times New Roman"/>
          <w:sz w:val="28"/>
          <w:szCs w:val="28"/>
        </w:rPr>
        <w:t>;</w:t>
      </w:r>
      <w:r w:rsidR="0028059B" w:rsidRPr="001B3D6F">
        <w:rPr>
          <w:rFonts w:cs="Times New Roman"/>
          <w:sz w:val="28"/>
          <w:szCs w:val="28"/>
        </w:rPr>
        <w:t xml:space="preserve"> </w:t>
      </w:r>
      <w:r w:rsidR="00BD2029">
        <w:rPr>
          <w:rFonts w:cs="Times New Roman"/>
          <w:sz w:val="28"/>
          <w:szCs w:val="28"/>
        </w:rPr>
        <w:t>t</w:t>
      </w:r>
      <w:r w:rsidR="0028059B" w:rsidRPr="001B3D6F">
        <w:rPr>
          <w:sz w:val="28"/>
          <w:szCs w:val="28"/>
        </w:rPr>
        <w:t>ăng tỷ trọng sản phẩm chế biến sâu, có giá trị kinh tế cao; nâng cao khả năng đáp ứng các quy định, tiêu chuẩn chất lượng, vệ sinh an toàn thực phẩm, tiêu chuẩn trách nhiệm xã hội, môi trường; chủ động thích ứng và vượt qua các rào cản thương mại, các biện pháp phòng vệ thương mại ở thị trường nước ngoài.</w:t>
      </w:r>
    </w:p>
    <w:p w14:paraId="4FDC10DC" w14:textId="45373493" w:rsidR="0028059B" w:rsidRDefault="00BD2029" w:rsidP="00BD2029">
      <w:pPr>
        <w:widowControl w:val="0"/>
        <w:spacing w:before="120" w:line="360" w:lineRule="exact"/>
        <w:ind w:firstLine="720"/>
        <w:rPr>
          <w:sz w:val="28"/>
          <w:szCs w:val="28"/>
        </w:rPr>
      </w:pPr>
      <w:r w:rsidRPr="00BD2029">
        <w:rPr>
          <w:rFonts w:eastAsia="Calibri" w:cs="Times New Roman"/>
          <w:bCs/>
          <w:sz w:val="28"/>
          <w:szCs w:val="28"/>
          <w:lang w:val="tn-ZA"/>
        </w:rPr>
        <w:t>-</w:t>
      </w:r>
      <w:r w:rsidR="00F451F0" w:rsidRPr="00BD2029">
        <w:rPr>
          <w:rFonts w:eastAsia="Calibri" w:cs="Times New Roman"/>
          <w:bCs/>
          <w:sz w:val="28"/>
          <w:szCs w:val="28"/>
          <w:lang w:val="tn-ZA"/>
        </w:rPr>
        <w:t xml:space="preserve"> Nhóm hàng công nghiệp chế biến, chế tạo</w:t>
      </w:r>
      <w:r>
        <w:rPr>
          <w:rFonts w:eastAsia="Calibri" w:cs="Times New Roman"/>
          <w:bCs/>
          <w:sz w:val="28"/>
          <w:szCs w:val="28"/>
          <w:lang w:val="tn-ZA"/>
        </w:rPr>
        <w:t xml:space="preserve">: </w:t>
      </w:r>
      <w:r w:rsidR="0028059B" w:rsidRPr="001B3D6F">
        <w:rPr>
          <w:sz w:val="28"/>
          <w:szCs w:val="28"/>
        </w:rPr>
        <w:t xml:space="preserve">Tập trung </w:t>
      </w:r>
      <w:r>
        <w:rPr>
          <w:sz w:val="28"/>
          <w:szCs w:val="28"/>
        </w:rPr>
        <w:t>xuất khẩu các sản phẩm</w:t>
      </w:r>
      <w:r w:rsidR="0028059B" w:rsidRPr="001B3D6F">
        <w:rPr>
          <w:sz w:val="28"/>
          <w:szCs w:val="28"/>
        </w:rPr>
        <w:t xml:space="preserve"> sợi tơ tằm, sợi lông cừu, hàng may mặc.</w:t>
      </w:r>
    </w:p>
    <w:p w14:paraId="0B7BDAD6" w14:textId="3A94EEBA" w:rsidR="003503EF" w:rsidRPr="00656F31" w:rsidRDefault="003503EF" w:rsidP="00BD2029">
      <w:pPr>
        <w:widowControl w:val="0"/>
        <w:spacing w:before="120" w:line="360" w:lineRule="exact"/>
        <w:ind w:firstLine="720"/>
        <w:rPr>
          <w:color w:val="000000" w:themeColor="text1"/>
          <w:sz w:val="28"/>
          <w:szCs w:val="28"/>
        </w:rPr>
      </w:pPr>
      <w:r w:rsidRPr="00656F31">
        <w:rPr>
          <w:rFonts w:eastAsia="Calibri" w:cs="Times New Roman"/>
          <w:bCs/>
          <w:color w:val="000000" w:themeColor="text1"/>
          <w:sz w:val="28"/>
          <w:szCs w:val="28"/>
        </w:rPr>
        <w:t xml:space="preserve">Phấn đấu đến năm 2030, tỷ trọng xuất khẩu hàng </w:t>
      </w:r>
      <w:r w:rsidR="006B77E3" w:rsidRPr="00656F31">
        <w:rPr>
          <w:rFonts w:eastAsia="Calibri" w:cs="Times New Roman"/>
          <w:bCs/>
          <w:color w:val="000000" w:themeColor="text1"/>
          <w:sz w:val="28"/>
          <w:szCs w:val="28"/>
        </w:rPr>
        <w:t xml:space="preserve">hóa </w:t>
      </w:r>
      <w:r w:rsidRPr="00656F31">
        <w:rPr>
          <w:rFonts w:eastAsia="Calibri" w:cs="Times New Roman"/>
          <w:bCs/>
          <w:color w:val="000000" w:themeColor="text1"/>
          <w:sz w:val="28"/>
          <w:szCs w:val="28"/>
        </w:rPr>
        <w:t>công nghiệp chế biến</w:t>
      </w:r>
      <w:r w:rsidR="006B77E3" w:rsidRPr="00656F31">
        <w:rPr>
          <w:rFonts w:eastAsia="Calibri" w:cs="Times New Roman"/>
          <w:bCs/>
          <w:color w:val="000000" w:themeColor="text1"/>
          <w:sz w:val="28"/>
          <w:szCs w:val="28"/>
        </w:rPr>
        <w:t xml:space="preserve">, chế tạo chiếm </w:t>
      </w:r>
      <w:r w:rsidR="00656F31" w:rsidRPr="00656F31">
        <w:rPr>
          <w:rFonts w:eastAsia="Calibri" w:cs="Times New Roman"/>
          <w:bCs/>
          <w:color w:val="000000" w:themeColor="text1"/>
          <w:sz w:val="28"/>
          <w:szCs w:val="28"/>
        </w:rPr>
        <w:t>85%</w:t>
      </w:r>
      <w:r w:rsidRPr="00656F31">
        <w:rPr>
          <w:rFonts w:eastAsia="Calibri" w:cs="Times New Roman"/>
          <w:bCs/>
          <w:color w:val="000000" w:themeColor="text1"/>
          <w:sz w:val="28"/>
          <w:szCs w:val="28"/>
        </w:rPr>
        <w:t xml:space="preserve"> trong tổng kim ngạch xuất khẩu</w:t>
      </w:r>
      <w:r w:rsidR="006B77E3" w:rsidRPr="00656F31">
        <w:rPr>
          <w:rFonts w:eastAsia="Calibri" w:cs="Times New Roman"/>
          <w:bCs/>
          <w:color w:val="000000" w:themeColor="text1"/>
          <w:sz w:val="28"/>
          <w:szCs w:val="28"/>
        </w:rPr>
        <w:t>.</w:t>
      </w:r>
    </w:p>
    <w:p w14:paraId="1229D2FB" w14:textId="61663798" w:rsidR="0028059B" w:rsidRPr="001B3D6F" w:rsidRDefault="00743616" w:rsidP="00064E52">
      <w:pPr>
        <w:widowControl w:val="0"/>
        <w:spacing w:before="120" w:line="360" w:lineRule="exact"/>
        <w:ind w:firstLine="720"/>
        <w:rPr>
          <w:rFonts w:eastAsia="Calibri" w:cs="Times New Roman"/>
          <w:bCs/>
          <w:sz w:val="28"/>
          <w:szCs w:val="28"/>
          <w:lang w:val="tn-ZA"/>
        </w:rPr>
      </w:pPr>
      <w:r w:rsidRPr="00743616">
        <w:rPr>
          <w:rFonts w:eastAsia="Calibri" w:cs="Times New Roman"/>
          <w:bCs/>
          <w:sz w:val="28"/>
          <w:szCs w:val="28"/>
          <w:lang w:val="tn-ZA"/>
        </w:rPr>
        <w:lastRenderedPageBreak/>
        <w:t>-</w:t>
      </w:r>
      <w:r w:rsidR="00F451F0" w:rsidRPr="00743616">
        <w:rPr>
          <w:rFonts w:eastAsia="Calibri" w:cs="Times New Roman"/>
          <w:bCs/>
          <w:sz w:val="28"/>
          <w:szCs w:val="28"/>
          <w:lang w:val="tn-ZA"/>
        </w:rPr>
        <w:t xml:space="preserve"> Nhóm hàng mới</w:t>
      </w:r>
      <w:r>
        <w:rPr>
          <w:rFonts w:eastAsia="Calibri" w:cs="Times New Roman"/>
          <w:bCs/>
          <w:sz w:val="28"/>
          <w:szCs w:val="28"/>
          <w:lang w:val="tn-ZA"/>
        </w:rPr>
        <w:t xml:space="preserve">: </w:t>
      </w:r>
      <w:r w:rsidR="0028059B" w:rsidRPr="001B3D6F">
        <w:rPr>
          <w:rFonts w:cs="Times New Roman"/>
          <w:sz w:val="28"/>
          <w:szCs w:val="28"/>
          <w:shd w:val="clear" w:color="auto" w:fill="FFFFFF"/>
        </w:rPr>
        <w:t>Rà soát các mặt hàng mới có kim ngạch hiện nay còn thấp nhưng có tiềm năng tăng trưởng cao trong thời gian tới để hỗ trợ phát triển, tạo sự đột phá trong xuất khẩu như các sản phẩm Halal sang các thị trường Hồi giáo, các loại trái cây tươi sang thị trường châu Âu và Hoa Kỳ, các loại hàng hóa xanh và tuần hoàn, thân thiện môi trường và khí hậu, hàng hóa môi trường và các bon thấp.... Phấn đấu đến năm 2030</w:t>
      </w:r>
      <w:r>
        <w:rPr>
          <w:rFonts w:cs="Times New Roman"/>
          <w:sz w:val="28"/>
          <w:szCs w:val="28"/>
          <w:shd w:val="clear" w:color="auto" w:fill="FFFFFF"/>
        </w:rPr>
        <w:t>,</w:t>
      </w:r>
      <w:r w:rsidR="0028059B" w:rsidRPr="001B3D6F">
        <w:rPr>
          <w:rFonts w:cs="Times New Roman"/>
          <w:sz w:val="28"/>
          <w:szCs w:val="28"/>
          <w:shd w:val="clear" w:color="auto" w:fill="FFFFFF"/>
        </w:rPr>
        <w:t xml:space="preserve"> có thêm khoảng 02 sản phẩm/nhóm sản phẩm xuất khẩu chủ lực.</w:t>
      </w:r>
    </w:p>
    <w:p w14:paraId="0D2213BD" w14:textId="4708D619" w:rsidR="00F451F0" w:rsidRPr="006B77E3" w:rsidRDefault="006B77E3" w:rsidP="00064E52">
      <w:pPr>
        <w:widowControl w:val="0"/>
        <w:spacing w:before="120" w:line="360" w:lineRule="exact"/>
        <w:ind w:firstLine="720"/>
        <w:rPr>
          <w:rFonts w:eastAsia="Calibri" w:cs="Times New Roman"/>
          <w:bCs/>
          <w:sz w:val="28"/>
          <w:szCs w:val="28"/>
          <w:lang w:val="tn-ZA"/>
        </w:rPr>
      </w:pPr>
      <w:r w:rsidRPr="006B77E3">
        <w:rPr>
          <w:rFonts w:eastAsia="Calibri" w:cs="Times New Roman"/>
          <w:bCs/>
          <w:sz w:val="28"/>
          <w:szCs w:val="28"/>
          <w:lang w:val="tn-ZA"/>
        </w:rPr>
        <w:t>b)</w:t>
      </w:r>
      <w:r w:rsidR="00F451F0" w:rsidRPr="006B77E3">
        <w:rPr>
          <w:rFonts w:eastAsia="Calibri" w:cs="Times New Roman"/>
          <w:bCs/>
          <w:sz w:val="28"/>
          <w:szCs w:val="28"/>
          <w:lang w:val="tn-ZA"/>
        </w:rPr>
        <w:t xml:space="preserve"> Đa dạng hóa thị trường xuất khẩu</w:t>
      </w:r>
      <w:r w:rsidR="00827AEB">
        <w:rPr>
          <w:rFonts w:eastAsia="Calibri" w:cs="Times New Roman"/>
          <w:bCs/>
          <w:sz w:val="28"/>
          <w:szCs w:val="28"/>
          <w:lang w:val="tn-ZA"/>
        </w:rPr>
        <w:t>, chú trọng phát triển xuất khẩu qua thương mại điện tử xuyên biên giới, hệ thống phân phối nước ngoài. Trong đó:</w:t>
      </w:r>
    </w:p>
    <w:p w14:paraId="570CB706" w14:textId="2CF8CA0D" w:rsidR="0028059B" w:rsidRPr="001B3D6F" w:rsidRDefault="00F451F0" w:rsidP="00064E52">
      <w:pPr>
        <w:widowControl w:val="0"/>
        <w:spacing w:before="120" w:line="360" w:lineRule="exact"/>
        <w:ind w:firstLine="720"/>
        <w:rPr>
          <w:rFonts w:eastAsia="Calibri" w:cs="Times New Roman"/>
          <w:bCs/>
          <w:sz w:val="28"/>
          <w:szCs w:val="28"/>
          <w:lang w:val="tn-ZA"/>
        </w:rPr>
      </w:pPr>
      <w:r w:rsidRPr="00827AEB">
        <w:rPr>
          <w:rFonts w:eastAsia="Calibri" w:cs="Times New Roman"/>
          <w:bCs/>
          <w:sz w:val="28"/>
          <w:szCs w:val="28"/>
          <w:lang w:val="tn-ZA"/>
        </w:rPr>
        <w:t>Thị trường châu Á</w:t>
      </w:r>
      <w:r w:rsidR="00827AEB">
        <w:rPr>
          <w:rFonts w:eastAsia="Calibri" w:cs="Times New Roman"/>
          <w:bCs/>
          <w:sz w:val="28"/>
          <w:szCs w:val="28"/>
          <w:lang w:val="tn-ZA"/>
        </w:rPr>
        <w:t xml:space="preserve">: </w:t>
      </w:r>
      <w:r w:rsidR="0028059B" w:rsidRPr="001B3D6F">
        <w:rPr>
          <w:rFonts w:cs="Times New Roman"/>
          <w:sz w:val="28"/>
          <w:szCs w:val="28"/>
          <w:shd w:val="clear" w:color="auto" w:fill="FFFFFF"/>
        </w:rPr>
        <w:t xml:space="preserve">Tạo bước đột phá mở rộng các thị trường xuất khẩu có tiềm năng với các sản phẩm Halal sang các thị trường Hồi giáo và sản phẩm Kosher sang thị trường Do thái (Ấn Độ, các nước Nam Á khác và Trung Đông). Phối hợp thúc đẩy thương mại chính ngạch đối với các nước có chung đường biên giới, </w:t>
      </w:r>
      <w:r w:rsidR="008D4FB9">
        <w:rPr>
          <w:rFonts w:cs="Times New Roman"/>
          <w:sz w:val="28"/>
          <w:szCs w:val="28"/>
          <w:shd w:val="clear" w:color="auto" w:fill="FFFFFF"/>
        </w:rPr>
        <w:t>nhất</w:t>
      </w:r>
      <w:r w:rsidR="0028059B" w:rsidRPr="001B3D6F">
        <w:rPr>
          <w:rFonts w:cs="Times New Roman"/>
          <w:sz w:val="28"/>
          <w:szCs w:val="28"/>
          <w:shd w:val="clear" w:color="auto" w:fill="FFFFFF"/>
        </w:rPr>
        <w:t xml:space="preserve"> là Trung Quốc. Phấn đấu tỷ trọng xuất khẩu sang thị trường châu Á chiếm khoảng 46 - 65% vào năm 2030.</w:t>
      </w:r>
    </w:p>
    <w:p w14:paraId="48EAC62F" w14:textId="51439E83" w:rsidR="0028059B" w:rsidRPr="001B3D6F" w:rsidRDefault="00F451F0" w:rsidP="00064E52">
      <w:pPr>
        <w:widowControl w:val="0"/>
        <w:spacing w:before="120" w:line="360" w:lineRule="exact"/>
        <w:ind w:firstLine="720"/>
        <w:rPr>
          <w:rFonts w:eastAsia="Calibri" w:cs="Times New Roman"/>
          <w:bCs/>
          <w:sz w:val="28"/>
          <w:szCs w:val="28"/>
          <w:lang w:val="tn-ZA"/>
        </w:rPr>
      </w:pPr>
      <w:r w:rsidRPr="008D4FB9">
        <w:rPr>
          <w:rFonts w:eastAsia="Calibri" w:cs="Times New Roman"/>
          <w:bCs/>
          <w:sz w:val="28"/>
          <w:szCs w:val="28"/>
          <w:lang w:val="tn-ZA"/>
        </w:rPr>
        <w:t>Thị trường châu Âu</w:t>
      </w:r>
      <w:r w:rsidR="008D4FB9">
        <w:rPr>
          <w:rFonts w:eastAsia="Calibri" w:cs="Times New Roman"/>
          <w:bCs/>
          <w:sz w:val="28"/>
          <w:szCs w:val="28"/>
          <w:lang w:val="tn-ZA"/>
        </w:rPr>
        <w:t xml:space="preserve">: </w:t>
      </w:r>
      <w:r w:rsidR="009B7F64">
        <w:rPr>
          <w:rFonts w:cs="Times New Roman"/>
          <w:sz w:val="28"/>
          <w:szCs w:val="28"/>
          <w:shd w:val="clear" w:color="auto" w:fill="FFFFFF"/>
        </w:rPr>
        <w:t>D</w:t>
      </w:r>
      <w:r w:rsidR="0028059B" w:rsidRPr="001B3D6F">
        <w:rPr>
          <w:rFonts w:cs="Times New Roman"/>
          <w:sz w:val="28"/>
          <w:szCs w:val="28"/>
          <w:shd w:val="clear" w:color="auto" w:fill="FFFFFF"/>
        </w:rPr>
        <w:t>uy trì vững chắc và mở rộng thị phần xuất khẩu tại các thị trường Đức, Pháp, Hà Lan, Anh, Italia, Thụy Sỹ, Tây Ban Nha và các nước thành viên Liên minh kinh tế Á – Âu; khai thác tốt lợi thế về thuế của Hiệp định EVFTA, UKVFTA. Đẩy mạnh xuất khẩu sang thị trường các nước EAEU nhóm hàng thực phẩm, dệt may, đồ gỗ, thủy sản,</w:t>
      </w:r>
      <w:r w:rsidR="008D4FB9">
        <w:rPr>
          <w:rFonts w:cs="Times New Roman"/>
          <w:sz w:val="28"/>
          <w:szCs w:val="28"/>
          <w:shd w:val="clear" w:color="auto" w:fill="FFFFFF"/>
        </w:rPr>
        <w:t>…</w:t>
      </w:r>
      <w:r w:rsidR="0028059B" w:rsidRPr="001B3D6F">
        <w:rPr>
          <w:rFonts w:cs="Times New Roman"/>
          <w:sz w:val="28"/>
          <w:szCs w:val="28"/>
          <w:shd w:val="clear" w:color="auto" w:fill="FFFFFF"/>
        </w:rPr>
        <w:t xml:space="preserve"> gắn với nâng cao chất lượng, tiêu chuẩn sản phẩm. Thúc đẩy hợp tác trong các lĩnh vực công nghiệp chế biến chế tạo, công nghệ cao, công nghiệp năng lượng như: năng lượng sạch, năng lượng tái tạo, dệt may, chế biến thực phẩm, phương tiện vận tải</w:t>
      </w:r>
      <w:r w:rsidR="008D4FB9">
        <w:rPr>
          <w:rFonts w:cs="Times New Roman"/>
          <w:sz w:val="28"/>
          <w:szCs w:val="28"/>
          <w:shd w:val="clear" w:color="auto" w:fill="FFFFFF"/>
        </w:rPr>
        <w:t>,</w:t>
      </w:r>
      <w:r w:rsidR="0028059B" w:rsidRPr="001B3D6F">
        <w:rPr>
          <w:rFonts w:cs="Times New Roman"/>
          <w:sz w:val="28"/>
          <w:szCs w:val="28"/>
          <w:shd w:val="clear" w:color="auto" w:fill="FFFFFF"/>
        </w:rPr>
        <w:t>…. Phấn đấu tỷ trọng xuất khẩu sang thị trường châu Âu chiếm khoảng 27% vào 2030.</w:t>
      </w:r>
    </w:p>
    <w:p w14:paraId="30337223" w14:textId="67C2FE46" w:rsidR="0028059B" w:rsidRPr="001B3D6F" w:rsidRDefault="00F451F0" w:rsidP="00064E52">
      <w:pPr>
        <w:widowControl w:val="0"/>
        <w:spacing w:before="120" w:line="360" w:lineRule="exact"/>
        <w:ind w:firstLine="720"/>
        <w:rPr>
          <w:rFonts w:cs="Times New Roman"/>
          <w:sz w:val="28"/>
          <w:szCs w:val="28"/>
          <w:shd w:val="clear" w:color="auto" w:fill="FFFFFF"/>
        </w:rPr>
      </w:pPr>
      <w:r w:rsidRPr="008D4FB9">
        <w:rPr>
          <w:rFonts w:eastAsia="Calibri" w:cs="Times New Roman"/>
          <w:bCs/>
          <w:sz w:val="28"/>
          <w:szCs w:val="28"/>
          <w:lang w:val="tn-ZA"/>
        </w:rPr>
        <w:t>Thị trường châu Mỹ</w:t>
      </w:r>
      <w:r w:rsidR="008D4FB9">
        <w:rPr>
          <w:rFonts w:eastAsia="Calibri" w:cs="Times New Roman"/>
          <w:bCs/>
          <w:sz w:val="28"/>
          <w:szCs w:val="28"/>
          <w:lang w:val="tn-ZA"/>
        </w:rPr>
        <w:t xml:space="preserve">: </w:t>
      </w:r>
      <w:r w:rsidR="0028059B" w:rsidRPr="001B3D6F">
        <w:rPr>
          <w:rFonts w:cs="Times New Roman"/>
          <w:sz w:val="28"/>
          <w:szCs w:val="28"/>
          <w:shd w:val="clear" w:color="auto" w:fill="FFFFFF"/>
        </w:rPr>
        <w:t>Tiếp tục củng cố và mở rộng thị phần xuất khẩu tại thị trường Hoa Kỳ, Canada những nhóm hàng có thế mạnh xuất khẩu của tỉnh Lâm Đồng, đặc biệt nhóm hàng dệt may và nông sản chế biến. Phấn đấu tỷ trọng xuất khẩu sang thị trường châu Mỹ chiếm khoảng 05% vào năm 2030.</w:t>
      </w:r>
    </w:p>
    <w:p w14:paraId="3FDD7B94" w14:textId="7355D508" w:rsidR="0028059B" w:rsidRPr="002D7A0F" w:rsidRDefault="003F6B53" w:rsidP="00996E04">
      <w:pPr>
        <w:widowControl w:val="0"/>
        <w:spacing w:before="120" w:line="360" w:lineRule="exact"/>
        <w:ind w:firstLine="720"/>
        <w:rPr>
          <w:rFonts w:eastAsia="Calibri" w:cs="Times New Roman"/>
          <w:b/>
          <w:sz w:val="28"/>
          <w:szCs w:val="28"/>
          <w:lang w:val="tn-ZA"/>
        </w:rPr>
      </w:pPr>
      <w:r>
        <w:rPr>
          <w:rFonts w:eastAsia="Calibri" w:cs="Times New Roman"/>
          <w:bCs/>
          <w:sz w:val="28"/>
          <w:szCs w:val="28"/>
          <w:lang w:val="tn-ZA"/>
        </w:rPr>
        <w:t xml:space="preserve">c) </w:t>
      </w:r>
      <w:r w:rsidR="0028059B" w:rsidRPr="001B3D6F">
        <w:rPr>
          <w:rFonts w:eastAsia="Calibri" w:cs="Times New Roman"/>
          <w:bCs/>
          <w:sz w:val="28"/>
          <w:szCs w:val="28"/>
          <w:lang w:val="tn-ZA"/>
        </w:rPr>
        <w:t xml:space="preserve">Nhập khẩu </w:t>
      </w:r>
      <w:r w:rsidR="00883451">
        <w:rPr>
          <w:rFonts w:eastAsia="Calibri" w:cs="Times New Roman"/>
          <w:bCs/>
          <w:sz w:val="28"/>
          <w:szCs w:val="28"/>
          <w:lang w:val="tn-ZA"/>
        </w:rPr>
        <w:t xml:space="preserve">hàng hóa: Ưu tiên nhập khẩu </w:t>
      </w:r>
      <w:r w:rsidR="0028059B" w:rsidRPr="001B3D6F">
        <w:rPr>
          <w:rFonts w:eastAsia="Calibri" w:cs="Times New Roman"/>
          <w:bCs/>
          <w:sz w:val="28"/>
          <w:szCs w:val="28"/>
          <w:lang w:val="tn-ZA"/>
        </w:rPr>
        <w:t>nguyên vật liệu</w:t>
      </w:r>
      <w:r w:rsidR="00883451">
        <w:rPr>
          <w:rFonts w:eastAsia="Calibri" w:cs="Times New Roman"/>
          <w:bCs/>
          <w:sz w:val="28"/>
          <w:szCs w:val="28"/>
          <w:lang w:val="tn-ZA"/>
        </w:rPr>
        <w:t xml:space="preserve">, thiết bị có </w:t>
      </w:r>
      <w:r w:rsidR="00883451">
        <w:rPr>
          <w:rFonts w:cs="Times New Roman"/>
          <w:sz w:val="28"/>
          <w:szCs w:val="28"/>
          <w:shd w:val="clear" w:color="auto" w:fill="FFFFFF"/>
        </w:rPr>
        <w:t>công nghệ cao, công nghệ tiên tiến</w:t>
      </w:r>
      <w:r w:rsidR="0028059B" w:rsidRPr="001B3D6F">
        <w:rPr>
          <w:rFonts w:eastAsia="Calibri" w:cs="Times New Roman"/>
          <w:bCs/>
          <w:sz w:val="28"/>
          <w:szCs w:val="28"/>
          <w:lang w:val="tn-ZA"/>
        </w:rPr>
        <w:t xml:space="preserve"> phục vụ sản xuất, xuất khẩu</w:t>
      </w:r>
      <w:r w:rsidR="00883451">
        <w:rPr>
          <w:rFonts w:eastAsia="Calibri" w:cs="Times New Roman"/>
          <w:bCs/>
          <w:sz w:val="28"/>
          <w:szCs w:val="28"/>
          <w:lang w:val="tn-ZA"/>
        </w:rPr>
        <w:t>;</w:t>
      </w:r>
      <w:r w:rsidR="0028059B" w:rsidRPr="001B3D6F">
        <w:rPr>
          <w:rFonts w:eastAsia="Calibri" w:cs="Times New Roman"/>
          <w:bCs/>
          <w:sz w:val="28"/>
          <w:szCs w:val="28"/>
          <w:lang w:val="tn-ZA"/>
        </w:rPr>
        <w:t xml:space="preserve"> </w:t>
      </w:r>
      <w:r w:rsidR="00883451">
        <w:rPr>
          <w:rFonts w:eastAsia="Calibri" w:cs="Times New Roman"/>
          <w:bCs/>
          <w:sz w:val="28"/>
          <w:szCs w:val="28"/>
          <w:lang w:val="tn-ZA"/>
        </w:rPr>
        <w:t>k</w:t>
      </w:r>
      <w:r w:rsidR="0028059B" w:rsidRPr="001B3D6F">
        <w:rPr>
          <w:rFonts w:cs="Times New Roman"/>
          <w:sz w:val="28"/>
          <w:szCs w:val="28"/>
          <w:shd w:val="clear" w:color="auto" w:fill="FFFFFF"/>
        </w:rPr>
        <w:t xml:space="preserve">iểm soát và phối hợp kiểm soát hàng hoá </w:t>
      </w:r>
      <w:r w:rsidR="00CE3075">
        <w:rPr>
          <w:rFonts w:cs="Times New Roman"/>
          <w:sz w:val="28"/>
          <w:szCs w:val="28"/>
          <w:shd w:val="clear" w:color="auto" w:fill="FFFFFF"/>
        </w:rPr>
        <w:t xml:space="preserve">nhập khẩu </w:t>
      </w:r>
      <w:r w:rsidR="0028059B" w:rsidRPr="001B3D6F">
        <w:rPr>
          <w:rFonts w:cs="Times New Roman"/>
          <w:sz w:val="28"/>
          <w:szCs w:val="28"/>
          <w:shd w:val="clear" w:color="auto" w:fill="FFFFFF"/>
        </w:rPr>
        <w:t>để phòng chống gian lận thương mại</w:t>
      </w:r>
      <w:r w:rsidR="00CE3075">
        <w:rPr>
          <w:rFonts w:cs="Times New Roman"/>
          <w:sz w:val="28"/>
          <w:szCs w:val="28"/>
          <w:shd w:val="clear" w:color="auto" w:fill="FFFFFF"/>
        </w:rPr>
        <w:t xml:space="preserve"> và nâng cao tính tuân thủ tự nguyện của doanh nghiệp phù hợp với các cam kết quốc tế</w:t>
      </w:r>
      <w:r w:rsidR="0028059B" w:rsidRPr="001B3D6F">
        <w:rPr>
          <w:rFonts w:cs="Times New Roman"/>
          <w:sz w:val="28"/>
          <w:szCs w:val="28"/>
          <w:shd w:val="clear" w:color="auto" w:fill="FFFFFF"/>
        </w:rPr>
        <w:t>.</w:t>
      </w:r>
      <w:r w:rsidR="00CE3075">
        <w:rPr>
          <w:rFonts w:cs="Times New Roman"/>
          <w:sz w:val="28"/>
          <w:szCs w:val="28"/>
          <w:shd w:val="clear" w:color="auto" w:fill="FFFFFF"/>
        </w:rPr>
        <w:t xml:space="preserve"> </w:t>
      </w:r>
    </w:p>
    <w:p w14:paraId="1247191D" w14:textId="29DB156B" w:rsidR="00F451F0" w:rsidRPr="00996E04" w:rsidRDefault="00996E04" w:rsidP="00064E52">
      <w:pPr>
        <w:widowControl w:val="0"/>
        <w:spacing w:before="120" w:line="360" w:lineRule="exact"/>
        <w:ind w:firstLine="720"/>
        <w:rPr>
          <w:rFonts w:eastAsia="Calibri" w:cs="Times New Roman"/>
          <w:bCs/>
          <w:sz w:val="28"/>
          <w:szCs w:val="28"/>
          <w:lang w:val="tn-ZA"/>
        </w:rPr>
      </w:pPr>
      <w:r w:rsidRPr="00996E04">
        <w:rPr>
          <w:rFonts w:eastAsia="Calibri" w:cs="Times New Roman"/>
          <w:bCs/>
          <w:sz w:val="28"/>
          <w:szCs w:val="28"/>
          <w:lang w:val="tn-ZA"/>
        </w:rPr>
        <w:t>d)</w:t>
      </w:r>
      <w:r w:rsidR="00F451F0" w:rsidRPr="00996E04">
        <w:rPr>
          <w:rFonts w:eastAsia="Calibri" w:cs="Times New Roman"/>
          <w:bCs/>
          <w:sz w:val="28"/>
          <w:szCs w:val="28"/>
          <w:lang w:val="tn-ZA"/>
        </w:rPr>
        <w:t xml:space="preserve"> Phát triển các vùng, địa bàn phục vụ xuất khẩu; hệ thống doanh nghiệp xuất khẩu lớn, có năng lực cạnh tranh toàn cầu; phát triển hạ tầng hỗ trợ xuất khẩu </w:t>
      </w:r>
    </w:p>
    <w:p w14:paraId="2247DEEA" w14:textId="03796D58" w:rsidR="0028059B" w:rsidRPr="001B3D6F" w:rsidRDefault="000B47F4"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Phát triển các vùng nguyên liệu sản xuất nông sản chuyên canh tập trung để tạo nguồn nguyên liệu quy mô lớn, ổn định phục vụ sản xuất, chế biến, xuất khẩu; hình thành các khu vực chế biến nguyên liệu phục vụ xuất khẩu; hỗ trợ doanh nghiệp phát triển, nâng cao tiêu chuẩn sản phẩm có tính cạnh tranh toàn </w:t>
      </w:r>
      <w:r>
        <w:rPr>
          <w:rFonts w:eastAsia="Calibri" w:cs="Times New Roman"/>
          <w:bCs/>
          <w:sz w:val="28"/>
          <w:szCs w:val="28"/>
          <w:lang w:val="tn-ZA"/>
        </w:rPr>
        <w:lastRenderedPageBreak/>
        <w:t>cầu; t</w:t>
      </w:r>
      <w:r w:rsidR="0028059B" w:rsidRPr="001B3D6F">
        <w:rPr>
          <w:rFonts w:eastAsia="Calibri" w:cs="Times New Roman"/>
          <w:bCs/>
          <w:sz w:val="28"/>
          <w:szCs w:val="28"/>
          <w:lang w:val="tn-ZA"/>
        </w:rPr>
        <w:t>ăng cường kết nối doanh nghiệp xuất khẩu</w:t>
      </w:r>
      <w:r>
        <w:rPr>
          <w:rFonts w:eastAsia="Calibri" w:cs="Times New Roman"/>
          <w:bCs/>
          <w:sz w:val="28"/>
          <w:szCs w:val="28"/>
          <w:lang w:val="tn-ZA"/>
        </w:rPr>
        <w:t xml:space="preserve"> với </w:t>
      </w:r>
      <w:r w:rsidR="0017325D">
        <w:rPr>
          <w:rFonts w:eastAsia="Calibri" w:cs="Times New Roman"/>
          <w:bCs/>
          <w:sz w:val="28"/>
          <w:szCs w:val="28"/>
          <w:lang w:val="tn-ZA"/>
        </w:rPr>
        <w:t xml:space="preserve">doanh nghiệp </w:t>
      </w:r>
      <w:r>
        <w:rPr>
          <w:rFonts w:eastAsia="Calibri" w:cs="Times New Roman"/>
          <w:bCs/>
          <w:sz w:val="28"/>
          <w:szCs w:val="28"/>
          <w:lang w:val="tn-ZA"/>
        </w:rPr>
        <w:t>sản xuất, chế biến,</w:t>
      </w:r>
      <w:r w:rsidR="0028059B" w:rsidRPr="001B3D6F">
        <w:rPr>
          <w:rFonts w:eastAsia="Calibri" w:cs="Times New Roman"/>
          <w:bCs/>
          <w:sz w:val="28"/>
          <w:szCs w:val="28"/>
          <w:lang w:val="tn-ZA"/>
        </w:rPr>
        <w:t xml:space="preserve"> vùng nguyên liệu</w:t>
      </w:r>
      <w:r>
        <w:rPr>
          <w:rFonts w:eastAsia="Calibri" w:cs="Times New Roman"/>
          <w:bCs/>
          <w:sz w:val="28"/>
          <w:szCs w:val="28"/>
          <w:lang w:val="tn-ZA"/>
        </w:rPr>
        <w:t xml:space="preserve"> và liên kết trong vùng, khu vực</w:t>
      </w:r>
      <w:r w:rsidR="0028059B" w:rsidRPr="001B3D6F">
        <w:rPr>
          <w:rFonts w:eastAsia="Calibri" w:cs="Times New Roman"/>
          <w:bCs/>
          <w:sz w:val="28"/>
          <w:szCs w:val="28"/>
          <w:lang w:val="tn-ZA"/>
        </w:rPr>
        <w:t xml:space="preserve"> để </w:t>
      </w:r>
      <w:r>
        <w:rPr>
          <w:rFonts w:eastAsia="Calibri" w:cs="Times New Roman"/>
          <w:bCs/>
          <w:sz w:val="28"/>
          <w:szCs w:val="28"/>
          <w:lang w:val="tn-ZA"/>
        </w:rPr>
        <w:t>phát triển các chuỗi liên kết sản xuất và kênh tiêu thụ toàn cầu</w:t>
      </w:r>
      <w:r w:rsidR="0028059B" w:rsidRPr="001B3D6F">
        <w:rPr>
          <w:rFonts w:eastAsia="Calibri" w:cs="Times New Roman"/>
          <w:bCs/>
          <w:sz w:val="28"/>
          <w:szCs w:val="28"/>
          <w:lang w:val="tn-ZA"/>
        </w:rPr>
        <w:t>.</w:t>
      </w:r>
    </w:p>
    <w:p w14:paraId="4ED95361" w14:textId="7B60919A" w:rsidR="0028059B" w:rsidRPr="001B3D6F" w:rsidRDefault="0028059B" w:rsidP="00064E52">
      <w:pPr>
        <w:widowControl w:val="0"/>
        <w:spacing w:before="120" w:line="360" w:lineRule="exact"/>
        <w:ind w:firstLine="720"/>
        <w:rPr>
          <w:rFonts w:cs="Times New Roman"/>
          <w:sz w:val="28"/>
          <w:szCs w:val="28"/>
          <w:shd w:val="clear" w:color="auto" w:fill="FFFFFF"/>
        </w:rPr>
      </w:pPr>
      <w:r w:rsidRPr="001B3D6F">
        <w:rPr>
          <w:rFonts w:cs="Times New Roman"/>
          <w:sz w:val="28"/>
          <w:szCs w:val="28"/>
          <w:shd w:val="clear" w:color="auto" w:fill="FFFFFF"/>
        </w:rPr>
        <w:t>Phát triển đồng bộ, hiệu quả hệ thống hạ tầng phục vụ thương mại, gồm hạ tầng giao thông, hạ tầng logistics, hạ tầng số nhằm tối ưu hóa kết nối sản xuất và thương mại</w:t>
      </w:r>
      <w:r w:rsidR="00165FC1">
        <w:rPr>
          <w:rFonts w:cs="Times New Roman"/>
          <w:sz w:val="28"/>
          <w:szCs w:val="28"/>
          <w:shd w:val="clear" w:color="auto" w:fill="FFFFFF"/>
        </w:rPr>
        <w:t xml:space="preserve">; đẩy mạnh phát triển dịch vụ logistics, nhất là </w:t>
      </w:r>
      <w:r w:rsidR="0017325D">
        <w:rPr>
          <w:rFonts w:cs="Times New Roman"/>
          <w:sz w:val="28"/>
          <w:szCs w:val="28"/>
          <w:shd w:val="clear" w:color="auto" w:fill="FFFFFF"/>
        </w:rPr>
        <w:t xml:space="preserve">logistics </w:t>
      </w:r>
      <w:r w:rsidR="00165FC1">
        <w:rPr>
          <w:rFonts w:cs="Times New Roman"/>
          <w:sz w:val="28"/>
          <w:szCs w:val="28"/>
          <w:shd w:val="clear" w:color="auto" w:fill="FFFFFF"/>
        </w:rPr>
        <w:t>phục vụ cho nông sản.</w:t>
      </w:r>
      <w:r w:rsidRPr="001B3D6F">
        <w:rPr>
          <w:rFonts w:cs="Times New Roman"/>
          <w:sz w:val="28"/>
          <w:szCs w:val="28"/>
          <w:shd w:val="clear" w:color="auto" w:fill="FFFFFF"/>
        </w:rPr>
        <w:t xml:space="preserve"> </w:t>
      </w:r>
      <w:r w:rsidR="00165FC1">
        <w:rPr>
          <w:rFonts w:cs="Times New Roman"/>
          <w:sz w:val="28"/>
          <w:szCs w:val="28"/>
          <w:shd w:val="clear" w:color="auto" w:fill="FFFFFF"/>
        </w:rPr>
        <w:t>P</w:t>
      </w:r>
      <w:r w:rsidRPr="001B3D6F">
        <w:rPr>
          <w:rFonts w:cs="Times New Roman"/>
          <w:sz w:val="28"/>
          <w:szCs w:val="28"/>
          <w:shd w:val="clear" w:color="auto" w:fill="FFFFFF"/>
        </w:rPr>
        <w:t xml:space="preserve">hấn đấu </w:t>
      </w:r>
      <w:r w:rsidR="00165FC1">
        <w:rPr>
          <w:rFonts w:cs="Times New Roman"/>
          <w:sz w:val="28"/>
          <w:szCs w:val="28"/>
          <w:shd w:val="clear" w:color="auto" w:fill="FFFFFF"/>
        </w:rPr>
        <w:t>đến</w:t>
      </w:r>
      <w:r w:rsidRPr="001B3D6F">
        <w:rPr>
          <w:rFonts w:cs="Times New Roman"/>
          <w:sz w:val="28"/>
          <w:szCs w:val="28"/>
          <w:shd w:val="clear" w:color="auto" w:fill="FFFFFF"/>
        </w:rPr>
        <w:t xml:space="preserve"> năm 2030 giảm </w:t>
      </w:r>
      <w:r w:rsidR="00A4544C">
        <w:rPr>
          <w:rFonts w:cs="Times New Roman"/>
          <w:sz w:val="28"/>
          <w:szCs w:val="28"/>
          <w:shd w:val="clear" w:color="auto" w:fill="FFFFFF"/>
        </w:rPr>
        <w:t xml:space="preserve">còn </w:t>
      </w:r>
      <w:r w:rsidRPr="001B3D6F">
        <w:rPr>
          <w:rFonts w:cs="Times New Roman"/>
          <w:sz w:val="28"/>
          <w:szCs w:val="28"/>
          <w:shd w:val="clear" w:color="auto" w:fill="FFFFFF"/>
        </w:rPr>
        <w:t>1</w:t>
      </w:r>
      <w:r w:rsidR="0017325D">
        <w:rPr>
          <w:rFonts w:cs="Times New Roman"/>
          <w:sz w:val="28"/>
          <w:szCs w:val="28"/>
          <w:shd w:val="clear" w:color="auto" w:fill="FFFFFF"/>
        </w:rPr>
        <w:t>0</w:t>
      </w:r>
      <w:r w:rsidRPr="001B3D6F">
        <w:rPr>
          <w:rFonts w:cs="Times New Roman"/>
          <w:sz w:val="28"/>
          <w:szCs w:val="28"/>
          <w:shd w:val="clear" w:color="auto" w:fill="FFFFFF"/>
        </w:rPr>
        <w:t>-15% chi phí logistics so với hiện tại.</w:t>
      </w:r>
    </w:p>
    <w:p w14:paraId="4C9B17DF" w14:textId="142E1D51" w:rsidR="00F451F0" w:rsidRPr="005833F8" w:rsidRDefault="00F451F0" w:rsidP="00064E52">
      <w:pPr>
        <w:widowControl w:val="0"/>
        <w:spacing w:before="120" w:line="360" w:lineRule="exact"/>
        <w:ind w:firstLine="720"/>
        <w:rPr>
          <w:rFonts w:eastAsia="Calibri" w:cs="Times New Roman"/>
          <w:b/>
          <w:sz w:val="28"/>
          <w:szCs w:val="28"/>
          <w:lang w:val="tn-ZA"/>
        </w:rPr>
      </w:pPr>
      <w:r w:rsidRPr="005833F8">
        <w:rPr>
          <w:rFonts w:eastAsia="Calibri" w:cs="Times New Roman"/>
          <w:b/>
          <w:sz w:val="28"/>
          <w:szCs w:val="28"/>
          <w:lang w:val="tn-ZA"/>
        </w:rPr>
        <w:t xml:space="preserve">4. </w:t>
      </w:r>
      <w:r w:rsidR="006D62D2">
        <w:rPr>
          <w:rFonts w:eastAsia="Calibri" w:cs="Times New Roman"/>
          <w:b/>
          <w:sz w:val="28"/>
          <w:szCs w:val="28"/>
          <w:lang w:val="tn-ZA"/>
        </w:rPr>
        <w:t>T</w:t>
      </w:r>
      <w:r w:rsidRPr="005833F8">
        <w:rPr>
          <w:rFonts w:eastAsia="Calibri" w:cs="Times New Roman"/>
          <w:b/>
          <w:sz w:val="28"/>
          <w:szCs w:val="28"/>
          <w:lang w:val="tn-ZA"/>
        </w:rPr>
        <w:t xml:space="preserve">ái cơ cấu thị trường </w:t>
      </w:r>
      <w:r w:rsidR="00C66FFB">
        <w:rPr>
          <w:rFonts w:eastAsia="Calibri" w:cs="Times New Roman"/>
          <w:b/>
          <w:sz w:val="28"/>
          <w:szCs w:val="28"/>
          <w:lang w:val="tn-ZA"/>
        </w:rPr>
        <w:t>nội địa</w:t>
      </w:r>
    </w:p>
    <w:p w14:paraId="74EF9189" w14:textId="2354F9CB" w:rsidR="00F451F0" w:rsidRPr="00E132DB" w:rsidRDefault="00E132DB" w:rsidP="00064E52">
      <w:pPr>
        <w:widowControl w:val="0"/>
        <w:spacing w:before="120" w:line="360" w:lineRule="exact"/>
        <w:ind w:firstLine="720"/>
        <w:rPr>
          <w:rFonts w:eastAsia="Calibri" w:cs="Times New Roman"/>
          <w:bCs/>
          <w:sz w:val="28"/>
          <w:szCs w:val="28"/>
          <w:lang w:val="tn-ZA"/>
        </w:rPr>
      </w:pPr>
      <w:r w:rsidRPr="00E132DB">
        <w:rPr>
          <w:rFonts w:eastAsia="Calibri" w:cs="Times New Roman"/>
          <w:bCs/>
          <w:sz w:val="28"/>
          <w:szCs w:val="28"/>
          <w:lang w:val="tn-ZA"/>
        </w:rPr>
        <w:t>a)</w:t>
      </w:r>
      <w:r w:rsidR="00F451F0" w:rsidRPr="00E132DB">
        <w:rPr>
          <w:rFonts w:eastAsia="Calibri" w:cs="Times New Roman"/>
          <w:bCs/>
          <w:sz w:val="28"/>
          <w:szCs w:val="28"/>
          <w:lang w:val="tn-ZA"/>
        </w:rPr>
        <w:t xml:space="preserve"> Phát triển nhanh, bền vững thị trường </w:t>
      </w:r>
      <w:r w:rsidR="00B42489">
        <w:rPr>
          <w:rFonts w:eastAsia="Calibri" w:cs="Times New Roman"/>
          <w:bCs/>
          <w:sz w:val="28"/>
          <w:szCs w:val="28"/>
          <w:lang w:val="tn-ZA"/>
        </w:rPr>
        <w:t xml:space="preserve">hàng hóa của tỉnh với thị trường </w:t>
      </w:r>
      <w:r w:rsidR="00F451F0" w:rsidRPr="00E132DB">
        <w:rPr>
          <w:rFonts w:eastAsia="Calibri" w:cs="Times New Roman"/>
          <w:bCs/>
          <w:sz w:val="28"/>
          <w:szCs w:val="28"/>
          <w:lang w:val="tn-ZA"/>
        </w:rPr>
        <w:t xml:space="preserve">trong </w:t>
      </w:r>
      <w:r w:rsidR="00B42489">
        <w:rPr>
          <w:rFonts w:eastAsia="Calibri" w:cs="Times New Roman"/>
          <w:bCs/>
          <w:sz w:val="28"/>
          <w:szCs w:val="28"/>
          <w:lang w:val="tn-ZA"/>
        </w:rPr>
        <w:t xml:space="preserve">cả </w:t>
      </w:r>
      <w:r w:rsidR="00F451F0" w:rsidRPr="00E132DB">
        <w:rPr>
          <w:rFonts w:eastAsia="Calibri" w:cs="Times New Roman"/>
          <w:bCs/>
          <w:sz w:val="28"/>
          <w:szCs w:val="28"/>
          <w:lang w:val="tn-ZA"/>
        </w:rPr>
        <w:t>nước</w:t>
      </w:r>
      <w:r w:rsidR="00B42489">
        <w:rPr>
          <w:rFonts w:eastAsia="Calibri" w:cs="Times New Roman"/>
          <w:bCs/>
          <w:sz w:val="28"/>
          <w:szCs w:val="28"/>
          <w:lang w:val="tn-ZA"/>
        </w:rPr>
        <w:t>,</w:t>
      </w:r>
      <w:r w:rsidR="00F451F0" w:rsidRPr="00E132DB">
        <w:rPr>
          <w:rFonts w:eastAsia="Calibri" w:cs="Times New Roman"/>
          <w:bCs/>
          <w:sz w:val="28"/>
          <w:szCs w:val="28"/>
          <w:lang w:val="tn-ZA"/>
        </w:rPr>
        <w:t xml:space="preserve"> kết nối liền mạch với thị trường xuất nhập khẩu</w:t>
      </w:r>
      <w:r w:rsidR="00FE413A">
        <w:rPr>
          <w:rFonts w:eastAsia="Calibri" w:cs="Times New Roman"/>
          <w:bCs/>
          <w:sz w:val="28"/>
          <w:szCs w:val="28"/>
          <w:lang w:val="tn-ZA"/>
        </w:rPr>
        <w:t xml:space="preserve"> nhằm đảm bảo không gian thị trường cho các ngành sản xuất và nâng cao nội lực của nền kinh tế trên cơ sở mở rộng tiêu d</w:t>
      </w:r>
      <w:r w:rsidR="00B42489">
        <w:rPr>
          <w:rFonts w:eastAsia="Calibri" w:cs="Times New Roman"/>
          <w:bCs/>
          <w:sz w:val="28"/>
          <w:szCs w:val="28"/>
          <w:lang w:val="tn-ZA"/>
        </w:rPr>
        <w:t>ùng</w:t>
      </w:r>
      <w:r w:rsidR="00FE413A">
        <w:rPr>
          <w:rFonts w:eastAsia="Calibri" w:cs="Times New Roman"/>
          <w:bCs/>
          <w:sz w:val="28"/>
          <w:szCs w:val="28"/>
          <w:lang w:val="tn-ZA"/>
        </w:rPr>
        <w:t xml:space="preserve"> nội địa gắn với phát triển thương hiệu hàng Việt Nam. Ưu tiên</w:t>
      </w:r>
      <w:r w:rsidR="00F451F0" w:rsidRPr="00E132DB">
        <w:rPr>
          <w:rFonts w:eastAsia="Calibri" w:cs="Times New Roman"/>
          <w:bCs/>
          <w:sz w:val="28"/>
          <w:szCs w:val="28"/>
          <w:lang w:val="tn-ZA"/>
        </w:rPr>
        <w:t xml:space="preserve"> phát triển các mô hình kinh tế tiêu dùng mới </w:t>
      </w:r>
      <w:r w:rsidR="00FE413A">
        <w:rPr>
          <w:rFonts w:eastAsia="Calibri" w:cs="Times New Roman"/>
          <w:bCs/>
          <w:sz w:val="28"/>
          <w:szCs w:val="28"/>
          <w:lang w:val="tn-ZA"/>
        </w:rPr>
        <w:t xml:space="preserve">như kinh tế chia sẻ, kinh tế đêm, kinh tế du lịch, kinh tế xanh, kinh tế tuần hoàn, kinh tế số, thương mại điện tử,... </w:t>
      </w:r>
      <w:r w:rsidR="002A2101">
        <w:rPr>
          <w:rFonts w:eastAsia="Calibri" w:cs="Times New Roman"/>
          <w:bCs/>
          <w:sz w:val="28"/>
          <w:szCs w:val="28"/>
          <w:lang w:val="tn-ZA"/>
        </w:rPr>
        <w:t>Phấn đ</w:t>
      </w:r>
      <w:r w:rsidR="00C66FFB">
        <w:rPr>
          <w:rFonts w:eastAsia="Calibri" w:cs="Times New Roman"/>
          <w:bCs/>
          <w:sz w:val="28"/>
          <w:szCs w:val="28"/>
          <w:lang w:val="tn-ZA"/>
        </w:rPr>
        <w:t>ấu</w:t>
      </w:r>
      <w:r w:rsidR="002A2101">
        <w:rPr>
          <w:rFonts w:eastAsia="Calibri" w:cs="Times New Roman"/>
          <w:bCs/>
          <w:sz w:val="28"/>
          <w:szCs w:val="28"/>
          <w:lang w:val="tn-ZA"/>
        </w:rPr>
        <w:t xml:space="preserve"> giá trị tăng thêm thương mại trong tỉnh đạt tốc độ tăng bình quân từ 10,5-11,5%/năm.</w:t>
      </w:r>
    </w:p>
    <w:p w14:paraId="2FBBA31D" w14:textId="2A541074" w:rsidR="00C12DD5" w:rsidRDefault="00B42489" w:rsidP="00C12DD5">
      <w:pPr>
        <w:widowControl w:val="0"/>
        <w:spacing w:before="120" w:line="360" w:lineRule="exact"/>
        <w:ind w:firstLine="720"/>
        <w:rPr>
          <w:rFonts w:eastAsia="Calibri" w:cs="Times New Roman"/>
          <w:bCs/>
          <w:sz w:val="28"/>
          <w:szCs w:val="28"/>
          <w:lang w:val="tn-ZA"/>
        </w:rPr>
      </w:pPr>
      <w:r w:rsidRPr="00B42489">
        <w:rPr>
          <w:rFonts w:eastAsia="Calibri" w:cs="Times New Roman"/>
          <w:bCs/>
          <w:sz w:val="28"/>
          <w:szCs w:val="28"/>
          <w:lang w:val="tn-ZA"/>
        </w:rPr>
        <w:t>b)</w:t>
      </w:r>
      <w:r w:rsidR="00F451F0" w:rsidRPr="00B42489">
        <w:rPr>
          <w:rFonts w:eastAsia="Calibri" w:cs="Times New Roman"/>
          <w:bCs/>
          <w:sz w:val="28"/>
          <w:szCs w:val="28"/>
          <w:lang w:val="tn-ZA"/>
        </w:rPr>
        <w:t xml:space="preserve"> </w:t>
      </w:r>
      <w:r w:rsidR="00EA0A45">
        <w:rPr>
          <w:rFonts w:eastAsia="Calibri" w:cs="Times New Roman"/>
          <w:bCs/>
          <w:sz w:val="28"/>
          <w:szCs w:val="28"/>
          <w:lang w:val="tn-ZA"/>
        </w:rPr>
        <w:t>Xây dựng và p</w:t>
      </w:r>
      <w:r w:rsidR="00F451F0" w:rsidRPr="00B42489">
        <w:rPr>
          <w:rFonts w:eastAsia="Calibri" w:cs="Times New Roman"/>
          <w:bCs/>
          <w:sz w:val="28"/>
          <w:szCs w:val="28"/>
          <w:lang w:val="tn-ZA"/>
        </w:rPr>
        <w:t xml:space="preserve">hát triển </w:t>
      </w:r>
      <w:r w:rsidR="00EA0A45">
        <w:rPr>
          <w:rFonts w:eastAsia="Calibri" w:cs="Times New Roman"/>
          <w:bCs/>
          <w:sz w:val="28"/>
          <w:szCs w:val="28"/>
          <w:lang w:val="tn-ZA"/>
        </w:rPr>
        <w:t xml:space="preserve">hệ thống </w:t>
      </w:r>
      <w:r w:rsidR="00F451F0" w:rsidRPr="00B42489">
        <w:rPr>
          <w:rFonts w:eastAsia="Calibri" w:cs="Times New Roman"/>
          <w:bCs/>
          <w:sz w:val="28"/>
          <w:szCs w:val="28"/>
          <w:lang w:val="tn-ZA"/>
        </w:rPr>
        <w:t xml:space="preserve">kết cấu hạ tầng thương mại trong </w:t>
      </w:r>
      <w:r w:rsidR="00EA0A45">
        <w:rPr>
          <w:rFonts w:eastAsia="Calibri" w:cs="Times New Roman"/>
          <w:bCs/>
          <w:sz w:val="28"/>
          <w:szCs w:val="28"/>
          <w:lang w:val="tn-ZA"/>
        </w:rPr>
        <w:t xml:space="preserve">tỉnh </w:t>
      </w:r>
      <w:r w:rsidR="00F451F0" w:rsidRPr="00B42489">
        <w:rPr>
          <w:rFonts w:eastAsia="Calibri" w:cs="Times New Roman"/>
          <w:bCs/>
          <w:sz w:val="28"/>
          <w:szCs w:val="28"/>
          <w:lang w:val="tn-ZA"/>
        </w:rPr>
        <w:t>đồng bộ, hiện đại</w:t>
      </w:r>
      <w:r w:rsidR="00EA0A45">
        <w:rPr>
          <w:rFonts w:eastAsia="Calibri" w:cs="Times New Roman"/>
          <w:bCs/>
          <w:sz w:val="28"/>
          <w:szCs w:val="28"/>
          <w:lang w:val="tn-ZA"/>
        </w:rPr>
        <w:t xml:space="preserve">; </w:t>
      </w:r>
      <w:r w:rsidR="00077279">
        <w:rPr>
          <w:rFonts w:eastAsia="Calibri" w:cs="Times New Roman"/>
          <w:bCs/>
          <w:sz w:val="28"/>
          <w:szCs w:val="28"/>
          <w:lang w:val="tn-ZA"/>
        </w:rPr>
        <w:t xml:space="preserve">chuyển dịch mạnh mẽ hệ thống phân phối truyền thống sang các loại hình phân phối hiện đại, ưu tiên hiện đại hóa hệ thống phân phối ở vùng nông thôn; </w:t>
      </w:r>
      <w:r w:rsidR="00E52BBE">
        <w:rPr>
          <w:rFonts w:eastAsia="Calibri" w:cs="Times New Roman"/>
          <w:bCs/>
          <w:sz w:val="28"/>
          <w:szCs w:val="28"/>
          <w:lang w:val="tn-ZA"/>
        </w:rPr>
        <w:t xml:space="preserve">định hướng, </w:t>
      </w:r>
      <w:r w:rsidR="00077279">
        <w:rPr>
          <w:rFonts w:eastAsia="Calibri" w:cs="Times New Roman"/>
          <w:bCs/>
          <w:sz w:val="28"/>
          <w:szCs w:val="28"/>
          <w:lang w:val="tn-ZA"/>
        </w:rPr>
        <w:t>khuyến khích</w:t>
      </w:r>
      <w:r w:rsidR="00E52BBE">
        <w:rPr>
          <w:rFonts w:eastAsia="Calibri" w:cs="Times New Roman"/>
          <w:bCs/>
          <w:sz w:val="28"/>
          <w:szCs w:val="28"/>
          <w:lang w:val="tn-ZA"/>
        </w:rPr>
        <w:t xml:space="preserve"> </w:t>
      </w:r>
      <w:r w:rsidR="00077279">
        <w:rPr>
          <w:rFonts w:eastAsia="Calibri" w:cs="Times New Roman"/>
          <w:bCs/>
          <w:sz w:val="28"/>
          <w:szCs w:val="28"/>
          <w:lang w:val="tn-ZA"/>
        </w:rPr>
        <w:t>doanh nghiệp, hợp tác xã, hộ kinh doanh đổi mới phương thức hoạt động theo hướng hiện đại, chuyên nghiệp.</w:t>
      </w:r>
      <w:r w:rsidR="00716678">
        <w:rPr>
          <w:rFonts w:eastAsia="Calibri" w:cs="Times New Roman"/>
          <w:bCs/>
          <w:sz w:val="28"/>
          <w:szCs w:val="28"/>
          <w:lang w:val="tn-ZA"/>
        </w:rPr>
        <w:t xml:space="preserve"> </w:t>
      </w:r>
      <w:r w:rsidR="00E52BBE">
        <w:rPr>
          <w:rFonts w:eastAsia="Calibri" w:cs="Times New Roman"/>
          <w:bCs/>
          <w:sz w:val="28"/>
          <w:szCs w:val="28"/>
          <w:lang w:val="tn-ZA"/>
        </w:rPr>
        <w:t>Phát triển đồng bộ hạ tầng chợ</w:t>
      </w:r>
      <w:r w:rsidR="00C66FFB">
        <w:rPr>
          <w:rFonts w:eastAsia="Calibri" w:cs="Times New Roman"/>
          <w:bCs/>
          <w:sz w:val="28"/>
          <w:szCs w:val="28"/>
          <w:lang w:val="tn-ZA"/>
        </w:rPr>
        <w:t>,</w:t>
      </w:r>
      <w:r w:rsidR="00E52BBE">
        <w:rPr>
          <w:rFonts w:eastAsia="Calibri" w:cs="Times New Roman"/>
          <w:bCs/>
          <w:sz w:val="28"/>
          <w:szCs w:val="28"/>
          <w:lang w:val="tn-ZA"/>
        </w:rPr>
        <w:t xml:space="preserve"> nâng cao chất lượng phục vụ và các yêu cầu an toàn về phòng cháy chữa cháy, bảo vệ môi trường, an toàn thực phẩm,... </w:t>
      </w:r>
      <w:r w:rsidR="00716678">
        <w:rPr>
          <w:rFonts w:eastAsia="Calibri" w:cs="Times New Roman"/>
          <w:bCs/>
          <w:sz w:val="28"/>
          <w:szCs w:val="28"/>
          <w:lang w:val="tn-ZA"/>
        </w:rPr>
        <w:t>Hình thành</w:t>
      </w:r>
      <w:r w:rsidR="00E52BBE">
        <w:rPr>
          <w:rFonts w:eastAsia="Calibri" w:cs="Times New Roman"/>
          <w:bCs/>
          <w:sz w:val="28"/>
          <w:szCs w:val="28"/>
          <w:lang w:val="tn-ZA"/>
        </w:rPr>
        <w:t xml:space="preserve"> và đưa vào hoạt động 0</w:t>
      </w:r>
      <w:r w:rsidR="0071232B" w:rsidRPr="0071232B">
        <w:rPr>
          <w:rFonts w:eastAsia="Calibri" w:cs="Times New Roman"/>
          <w:bCs/>
          <w:sz w:val="28"/>
          <w:szCs w:val="28"/>
          <w:lang w:val="tn-ZA"/>
        </w:rPr>
        <w:t>2 trung tâm hội chợ triển lãm thương mại</w:t>
      </w:r>
      <w:r w:rsidR="00E52BBE">
        <w:rPr>
          <w:rFonts w:eastAsia="Calibri" w:cs="Times New Roman"/>
          <w:bCs/>
          <w:sz w:val="28"/>
          <w:szCs w:val="28"/>
          <w:lang w:val="tn-ZA"/>
        </w:rPr>
        <w:t xml:space="preserve"> tại </w:t>
      </w:r>
      <w:r w:rsidR="00C66FFB">
        <w:rPr>
          <w:rFonts w:eastAsia="Calibri" w:cs="Times New Roman"/>
          <w:bCs/>
          <w:sz w:val="28"/>
          <w:szCs w:val="28"/>
          <w:lang w:val="tn-ZA"/>
        </w:rPr>
        <w:t xml:space="preserve">Tp. </w:t>
      </w:r>
      <w:r w:rsidR="00E52BBE">
        <w:rPr>
          <w:rFonts w:eastAsia="Calibri" w:cs="Times New Roman"/>
          <w:bCs/>
          <w:sz w:val="28"/>
          <w:szCs w:val="28"/>
          <w:lang w:val="tn-ZA"/>
        </w:rPr>
        <w:t xml:space="preserve">Đà Lạt và </w:t>
      </w:r>
      <w:r w:rsidR="00C66FFB">
        <w:rPr>
          <w:rFonts w:eastAsia="Calibri" w:cs="Times New Roman"/>
          <w:bCs/>
          <w:sz w:val="28"/>
          <w:szCs w:val="28"/>
          <w:lang w:val="tn-ZA"/>
        </w:rPr>
        <w:t xml:space="preserve">Tp. </w:t>
      </w:r>
      <w:r w:rsidR="00E52BBE">
        <w:rPr>
          <w:rFonts w:eastAsia="Calibri" w:cs="Times New Roman"/>
          <w:bCs/>
          <w:sz w:val="28"/>
          <w:szCs w:val="28"/>
          <w:lang w:val="tn-ZA"/>
        </w:rPr>
        <w:t>Bảo Lộc</w:t>
      </w:r>
      <w:r w:rsidR="00C66FFB">
        <w:rPr>
          <w:rFonts w:eastAsia="Calibri" w:cs="Times New Roman"/>
          <w:bCs/>
          <w:sz w:val="28"/>
          <w:szCs w:val="28"/>
          <w:lang w:val="tn-ZA"/>
        </w:rPr>
        <w:t>;</w:t>
      </w:r>
      <w:r w:rsidR="0071232B" w:rsidRPr="0071232B">
        <w:rPr>
          <w:rFonts w:eastAsia="Calibri" w:cs="Times New Roman"/>
          <w:bCs/>
          <w:sz w:val="28"/>
          <w:szCs w:val="28"/>
          <w:lang w:val="tn-ZA"/>
        </w:rPr>
        <w:t xml:space="preserve"> </w:t>
      </w:r>
      <w:r w:rsidR="00E52BBE">
        <w:rPr>
          <w:rFonts w:eastAsia="Calibri" w:cs="Times New Roman"/>
          <w:bCs/>
          <w:sz w:val="28"/>
          <w:szCs w:val="28"/>
          <w:lang w:val="tn-ZA"/>
        </w:rPr>
        <w:t>02</w:t>
      </w:r>
      <w:r w:rsidR="0071232B" w:rsidRPr="0071232B">
        <w:rPr>
          <w:rFonts w:eastAsia="Calibri" w:cs="Times New Roman"/>
          <w:bCs/>
          <w:sz w:val="28"/>
          <w:szCs w:val="28"/>
          <w:lang w:val="tn-ZA"/>
        </w:rPr>
        <w:t xml:space="preserve"> trung tâm logistic</w:t>
      </w:r>
      <w:r w:rsidR="00E52BBE">
        <w:rPr>
          <w:rFonts w:eastAsia="Calibri" w:cs="Times New Roman"/>
          <w:bCs/>
          <w:sz w:val="28"/>
          <w:szCs w:val="28"/>
          <w:lang w:val="tn-ZA"/>
        </w:rPr>
        <w:t xml:space="preserve">s tại </w:t>
      </w:r>
      <w:r w:rsidR="00C66FFB">
        <w:rPr>
          <w:rFonts w:eastAsia="Calibri" w:cs="Times New Roman"/>
          <w:bCs/>
          <w:sz w:val="28"/>
          <w:szCs w:val="28"/>
          <w:lang w:val="tn-ZA"/>
        </w:rPr>
        <w:t xml:space="preserve">Tp. </w:t>
      </w:r>
      <w:r w:rsidR="00E52BBE">
        <w:rPr>
          <w:rFonts w:eastAsia="Calibri" w:cs="Times New Roman"/>
          <w:bCs/>
          <w:sz w:val="28"/>
          <w:szCs w:val="28"/>
          <w:lang w:val="tn-ZA"/>
        </w:rPr>
        <w:t xml:space="preserve">Bảo Lộc và </w:t>
      </w:r>
      <w:r w:rsidR="00C66FFB">
        <w:rPr>
          <w:rFonts w:eastAsia="Calibri" w:cs="Times New Roman"/>
          <w:bCs/>
          <w:sz w:val="28"/>
          <w:szCs w:val="28"/>
          <w:lang w:val="tn-ZA"/>
        </w:rPr>
        <w:t xml:space="preserve">huyện </w:t>
      </w:r>
      <w:r w:rsidR="00E52BBE">
        <w:rPr>
          <w:rFonts w:eastAsia="Calibri" w:cs="Times New Roman"/>
          <w:bCs/>
          <w:sz w:val="28"/>
          <w:szCs w:val="28"/>
          <w:lang w:val="tn-ZA"/>
        </w:rPr>
        <w:t>Đức Trọng</w:t>
      </w:r>
      <w:r w:rsidR="00C66FFB">
        <w:rPr>
          <w:rFonts w:eastAsia="Calibri" w:cs="Times New Roman"/>
          <w:bCs/>
          <w:sz w:val="28"/>
          <w:szCs w:val="28"/>
          <w:lang w:val="tn-ZA"/>
        </w:rPr>
        <w:t>;</w:t>
      </w:r>
      <w:r w:rsidR="0071232B" w:rsidRPr="0071232B">
        <w:rPr>
          <w:rFonts w:eastAsia="Calibri" w:cs="Times New Roman"/>
          <w:bCs/>
          <w:sz w:val="28"/>
          <w:szCs w:val="28"/>
          <w:lang w:val="tn-ZA"/>
        </w:rPr>
        <w:t xml:space="preserve"> </w:t>
      </w:r>
      <w:r w:rsidR="00E52BBE">
        <w:rPr>
          <w:rFonts w:eastAsia="Calibri" w:cs="Times New Roman"/>
          <w:bCs/>
          <w:sz w:val="28"/>
          <w:szCs w:val="28"/>
          <w:lang w:val="tn-ZA"/>
        </w:rPr>
        <w:t xml:space="preserve">01 trung tâm giao dịch hoa tại </w:t>
      </w:r>
      <w:r w:rsidR="00C66FFB">
        <w:rPr>
          <w:rFonts w:eastAsia="Calibri" w:cs="Times New Roman"/>
          <w:bCs/>
          <w:sz w:val="28"/>
          <w:szCs w:val="28"/>
          <w:lang w:val="tn-ZA"/>
        </w:rPr>
        <w:t xml:space="preserve">Tp. </w:t>
      </w:r>
      <w:r w:rsidR="00E52BBE">
        <w:rPr>
          <w:rFonts w:eastAsia="Calibri" w:cs="Times New Roman"/>
          <w:bCs/>
          <w:sz w:val="28"/>
          <w:szCs w:val="28"/>
          <w:lang w:val="tn-ZA"/>
        </w:rPr>
        <w:t>Đà Lạt</w:t>
      </w:r>
      <w:r w:rsidR="00C66FFB">
        <w:rPr>
          <w:rFonts w:eastAsia="Calibri" w:cs="Times New Roman"/>
          <w:bCs/>
          <w:sz w:val="28"/>
          <w:szCs w:val="28"/>
          <w:lang w:val="tn-ZA"/>
        </w:rPr>
        <w:t xml:space="preserve">; </w:t>
      </w:r>
      <w:r w:rsidR="00E52BBE">
        <w:rPr>
          <w:rFonts w:eastAsia="Calibri" w:cs="Times New Roman"/>
          <w:bCs/>
          <w:sz w:val="28"/>
          <w:szCs w:val="28"/>
          <w:lang w:val="tn-ZA"/>
        </w:rPr>
        <w:t xml:space="preserve">các kho </w:t>
      </w:r>
      <w:r w:rsidR="00E52BBE" w:rsidRPr="0071232B">
        <w:rPr>
          <w:rFonts w:eastAsia="Calibri" w:cs="Times New Roman"/>
          <w:bCs/>
          <w:sz w:val="28"/>
          <w:szCs w:val="28"/>
          <w:lang w:val="tn-ZA"/>
        </w:rPr>
        <w:t>bảo quản, lưu trữ</w:t>
      </w:r>
      <w:r w:rsidR="00E52BBE">
        <w:rPr>
          <w:rFonts w:eastAsia="Calibri" w:cs="Times New Roman"/>
          <w:bCs/>
          <w:sz w:val="28"/>
          <w:szCs w:val="28"/>
          <w:lang w:val="tn-ZA"/>
        </w:rPr>
        <w:t>, chế biến</w:t>
      </w:r>
      <w:r w:rsidR="00E52BBE" w:rsidRPr="0071232B">
        <w:rPr>
          <w:rFonts w:eastAsia="Calibri" w:cs="Times New Roman"/>
          <w:bCs/>
          <w:sz w:val="28"/>
          <w:szCs w:val="28"/>
          <w:lang w:val="tn-ZA"/>
        </w:rPr>
        <w:t xml:space="preserve"> nông sản tại </w:t>
      </w:r>
      <w:r w:rsidR="00E52BBE">
        <w:rPr>
          <w:rFonts w:eastAsia="Calibri" w:cs="Times New Roman"/>
          <w:bCs/>
          <w:sz w:val="28"/>
          <w:szCs w:val="28"/>
          <w:lang w:val="tn-ZA"/>
        </w:rPr>
        <w:t xml:space="preserve">các </w:t>
      </w:r>
      <w:r w:rsidR="00E52BBE" w:rsidRPr="0071232B">
        <w:rPr>
          <w:rFonts w:eastAsia="Calibri" w:cs="Times New Roman"/>
          <w:bCs/>
          <w:sz w:val="28"/>
          <w:szCs w:val="28"/>
          <w:lang w:val="tn-ZA"/>
        </w:rPr>
        <w:t>huyện Lâm Hà, Di Linh và Bảo Lâm</w:t>
      </w:r>
      <w:r w:rsidR="00C66FFB">
        <w:rPr>
          <w:rFonts w:eastAsia="Calibri" w:cs="Times New Roman"/>
          <w:bCs/>
          <w:sz w:val="28"/>
          <w:szCs w:val="28"/>
          <w:lang w:val="tn-ZA"/>
        </w:rPr>
        <w:t>; trung tâm thương mại cao cấp tại Tp. Đà Lạt;</w:t>
      </w:r>
      <w:r w:rsidR="00E52BBE">
        <w:rPr>
          <w:rFonts w:eastAsia="Calibri" w:cs="Times New Roman"/>
          <w:bCs/>
          <w:sz w:val="28"/>
          <w:szCs w:val="28"/>
          <w:lang w:val="tn-ZA"/>
        </w:rPr>
        <w:t xml:space="preserve"> </w:t>
      </w:r>
      <w:r w:rsidR="0071232B" w:rsidRPr="0071232B">
        <w:rPr>
          <w:rFonts w:eastAsia="Calibri" w:cs="Times New Roman"/>
          <w:bCs/>
          <w:sz w:val="28"/>
          <w:szCs w:val="28"/>
          <w:lang w:val="tn-ZA"/>
        </w:rPr>
        <w:t>trung tâm thương mại bán buôn tổng hợp hàng công nghiệp tiêu dùng</w:t>
      </w:r>
      <w:r w:rsidR="004000FE">
        <w:rPr>
          <w:rFonts w:eastAsia="Calibri" w:cs="Times New Roman"/>
          <w:bCs/>
          <w:sz w:val="28"/>
          <w:szCs w:val="28"/>
          <w:lang w:val="tn-ZA"/>
        </w:rPr>
        <w:t xml:space="preserve"> và</w:t>
      </w:r>
      <w:r w:rsidR="0071232B" w:rsidRPr="0071232B">
        <w:rPr>
          <w:rFonts w:eastAsia="Calibri" w:cs="Times New Roman"/>
          <w:bCs/>
          <w:sz w:val="28"/>
          <w:szCs w:val="28"/>
          <w:lang w:val="tn-ZA"/>
        </w:rPr>
        <w:t xml:space="preserve"> hàng vật tư sản xuất</w:t>
      </w:r>
      <w:r w:rsidR="00C66FFB">
        <w:rPr>
          <w:rFonts w:eastAsia="Calibri" w:cs="Times New Roman"/>
          <w:bCs/>
          <w:sz w:val="28"/>
          <w:szCs w:val="28"/>
          <w:lang w:val="tn-ZA"/>
        </w:rPr>
        <w:t xml:space="preserve"> trên địa bàn tỉnh;</w:t>
      </w:r>
      <w:r w:rsidR="0071232B" w:rsidRPr="0071232B">
        <w:rPr>
          <w:rFonts w:eastAsia="Calibri" w:cs="Times New Roman"/>
          <w:bCs/>
          <w:sz w:val="28"/>
          <w:szCs w:val="28"/>
          <w:lang w:val="tn-ZA"/>
        </w:rPr>
        <w:t xml:space="preserve"> </w:t>
      </w:r>
      <w:r w:rsidR="00C66FFB">
        <w:rPr>
          <w:rFonts w:eastAsia="Calibri" w:cs="Times New Roman"/>
          <w:bCs/>
          <w:sz w:val="28"/>
          <w:szCs w:val="28"/>
          <w:lang w:val="tn-ZA"/>
        </w:rPr>
        <w:t xml:space="preserve">các </w:t>
      </w:r>
      <w:r w:rsidR="0071232B" w:rsidRPr="0071232B">
        <w:rPr>
          <w:rFonts w:eastAsia="Calibri" w:cs="Times New Roman"/>
          <w:bCs/>
          <w:sz w:val="28"/>
          <w:szCs w:val="28"/>
          <w:lang w:val="tn-ZA"/>
        </w:rPr>
        <w:t>trung tâm thương mại, siêu thị tổng hợp</w:t>
      </w:r>
      <w:r w:rsidR="004000FE">
        <w:rPr>
          <w:rFonts w:eastAsia="Calibri" w:cs="Times New Roman"/>
          <w:bCs/>
          <w:sz w:val="28"/>
          <w:szCs w:val="28"/>
          <w:lang w:val="tn-ZA"/>
        </w:rPr>
        <w:t>, chuỗi phân phối</w:t>
      </w:r>
      <w:r w:rsidR="0071232B" w:rsidRPr="0071232B">
        <w:rPr>
          <w:rFonts w:eastAsia="Calibri" w:cs="Times New Roman"/>
          <w:bCs/>
          <w:sz w:val="28"/>
          <w:szCs w:val="28"/>
          <w:lang w:val="tn-ZA"/>
        </w:rPr>
        <w:t xml:space="preserve"> bán lẻ</w:t>
      </w:r>
      <w:r w:rsidR="004000FE">
        <w:rPr>
          <w:rFonts w:eastAsia="Calibri" w:cs="Times New Roman"/>
          <w:bCs/>
          <w:sz w:val="28"/>
          <w:szCs w:val="28"/>
          <w:lang w:val="tn-ZA"/>
        </w:rPr>
        <w:t xml:space="preserve"> hàng tiêu dùng thiết yếu</w:t>
      </w:r>
      <w:r w:rsidR="00C223CE">
        <w:rPr>
          <w:rFonts w:eastAsia="Calibri" w:cs="Times New Roman"/>
          <w:bCs/>
          <w:sz w:val="28"/>
          <w:szCs w:val="28"/>
          <w:lang w:val="tn-ZA"/>
        </w:rPr>
        <w:t>, chú trọng phát triển tại vùng nông thôn</w:t>
      </w:r>
      <w:r w:rsidR="0071232B" w:rsidRPr="0071232B">
        <w:rPr>
          <w:rFonts w:eastAsia="Calibri" w:cs="Times New Roman"/>
          <w:bCs/>
          <w:sz w:val="28"/>
          <w:szCs w:val="28"/>
          <w:lang w:val="tn-ZA"/>
        </w:rPr>
        <w:t>.</w:t>
      </w:r>
      <w:r w:rsidR="00C12DD5">
        <w:rPr>
          <w:rFonts w:eastAsia="Calibri" w:cs="Times New Roman"/>
          <w:bCs/>
          <w:sz w:val="28"/>
          <w:szCs w:val="28"/>
          <w:lang w:val="tn-ZA"/>
        </w:rPr>
        <w:t xml:space="preserve"> Phấn đấu đến năm 2030, t</w:t>
      </w:r>
      <w:r w:rsidR="00C12DD5" w:rsidRPr="001B3D6F">
        <w:rPr>
          <w:rFonts w:eastAsia="Calibri" w:cs="Times New Roman"/>
          <w:bCs/>
          <w:sz w:val="28"/>
          <w:szCs w:val="28"/>
          <w:lang w:val="tn-ZA"/>
        </w:rPr>
        <w:t xml:space="preserve">ỷ </w:t>
      </w:r>
      <w:r w:rsidR="00C12DD5">
        <w:rPr>
          <w:rFonts w:eastAsia="Calibri" w:cs="Times New Roman"/>
          <w:bCs/>
          <w:sz w:val="28"/>
          <w:szCs w:val="28"/>
          <w:lang w:val="tn-ZA"/>
        </w:rPr>
        <w:t>lệ hàng hóa phân phối qua hệ thống bán lẻ hiện đại chiếm khoảng 25%; tỷ lệ hàng hóa phân phối qua kênh thương mại điện tử chiếm khoảng 10,5-11%; tỷ trọng bán lẻ hàng hóa của khu vực kinh tế trong nước chiếm khoảng 96,8% và khu vực kinh tế có vốn đầu tư nước ngoài (FDI) chiếm khoảng 3,2%.</w:t>
      </w:r>
    </w:p>
    <w:p w14:paraId="4E19FFFF" w14:textId="62236B27" w:rsidR="00F451F0" w:rsidRPr="00561CE2" w:rsidRDefault="00561CE2" w:rsidP="00064E52">
      <w:pPr>
        <w:widowControl w:val="0"/>
        <w:spacing w:before="120" w:line="360" w:lineRule="exact"/>
        <w:ind w:firstLine="720"/>
        <w:rPr>
          <w:rFonts w:eastAsia="Calibri" w:cs="Times New Roman"/>
          <w:bCs/>
          <w:sz w:val="28"/>
          <w:szCs w:val="28"/>
          <w:lang w:val="tn-ZA"/>
        </w:rPr>
      </w:pPr>
      <w:r w:rsidRPr="00561CE2">
        <w:rPr>
          <w:rFonts w:eastAsia="Calibri" w:cs="Times New Roman"/>
          <w:bCs/>
          <w:sz w:val="28"/>
          <w:szCs w:val="28"/>
          <w:lang w:val="tn-ZA"/>
        </w:rPr>
        <w:t>c)</w:t>
      </w:r>
      <w:r w:rsidR="00F451F0" w:rsidRPr="00561CE2">
        <w:rPr>
          <w:rFonts w:eastAsia="Calibri" w:cs="Times New Roman"/>
          <w:bCs/>
          <w:sz w:val="28"/>
          <w:szCs w:val="28"/>
          <w:lang w:val="tn-ZA"/>
        </w:rPr>
        <w:t xml:space="preserve"> Phát triển hệ thống bán buôn</w:t>
      </w:r>
      <w:r w:rsidR="00A66F1E">
        <w:rPr>
          <w:rFonts w:eastAsia="Calibri" w:cs="Times New Roman"/>
          <w:bCs/>
          <w:sz w:val="28"/>
          <w:szCs w:val="28"/>
          <w:lang w:val="tn-ZA"/>
        </w:rPr>
        <w:t xml:space="preserve"> các mặt hàng thiết yếu bảo đảm điều tiết bình ổn cung cầu thị trường hàng hóa trên địa bàn tỉnh, nhất là khi có sự ảnh hưởng </w:t>
      </w:r>
      <w:r w:rsidR="00A66F1E">
        <w:rPr>
          <w:rFonts w:eastAsia="Calibri" w:cs="Times New Roman"/>
          <w:bCs/>
          <w:sz w:val="28"/>
          <w:szCs w:val="28"/>
          <w:lang w:val="tn-ZA"/>
        </w:rPr>
        <w:lastRenderedPageBreak/>
        <w:t xml:space="preserve">của thiên tai, dịch bệnh, biến động lớn về nguồn cung trên thị trường thế giới; khuyến khích doanh nghiệp đầu tư hệ thống kho bảo quản, dự trữ hàng hóa nhằm chủ động nguồn cung ứng. </w:t>
      </w:r>
      <w:r w:rsidR="008E07D5">
        <w:rPr>
          <w:rFonts w:eastAsia="Calibri" w:cs="Times New Roman"/>
          <w:bCs/>
          <w:sz w:val="28"/>
          <w:szCs w:val="28"/>
          <w:lang w:val="tn-ZA"/>
        </w:rPr>
        <w:t>T</w:t>
      </w:r>
      <w:r w:rsidR="00F451F0" w:rsidRPr="00561CE2">
        <w:rPr>
          <w:rFonts w:eastAsia="Calibri" w:cs="Times New Roman"/>
          <w:bCs/>
          <w:sz w:val="28"/>
          <w:szCs w:val="28"/>
          <w:lang w:val="tn-ZA"/>
        </w:rPr>
        <w:t xml:space="preserve">hu hút các tập đoàn bán lẻ </w:t>
      </w:r>
      <w:r w:rsidR="00F820CF">
        <w:rPr>
          <w:rFonts w:eastAsia="Calibri" w:cs="Times New Roman"/>
          <w:bCs/>
          <w:sz w:val="28"/>
          <w:szCs w:val="28"/>
          <w:lang w:val="tn-ZA"/>
        </w:rPr>
        <w:t xml:space="preserve">chuyên nghiệp, </w:t>
      </w:r>
      <w:r w:rsidR="00F451F0" w:rsidRPr="00561CE2">
        <w:rPr>
          <w:rFonts w:eastAsia="Calibri" w:cs="Times New Roman"/>
          <w:bCs/>
          <w:sz w:val="28"/>
          <w:szCs w:val="28"/>
          <w:lang w:val="tn-ZA"/>
        </w:rPr>
        <w:t xml:space="preserve">có thương hiệu </w:t>
      </w:r>
      <w:r w:rsidR="00F820CF">
        <w:rPr>
          <w:rFonts w:eastAsia="Calibri" w:cs="Times New Roman"/>
          <w:bCs/>
          <w:sz w:val="28"/>
          <w:szCs w:val="28"/>
          <w:lang w:val="tn-ZA"/>
        </w:rPr>
        <w:t xml:space="preserve">tham gia </w:t>
      </w:r>
      <w:r w:rsidR="00F451F0" w:rsidRPr="00561CE2">
        <w:rPr>
          <w:rFonts w:eastAsia="Calibri" w:cs="Times New Roman"/>
          <w:bCs/>
          <w:sz w:val="28"/>
          <w:szCs w:val="28"/>
          <w:lang w:val="tn-ZA"/>
        </w:rPr>
        <w:t>phân phối tại tỉnh</w:t>
      </w:r>
      <w:r w:rsidR="00F820CF">
        <w:rPr>
          <w:rFonts w:eastAsia="Calibri" w:cs="Times New Roman"/>
          <w:bCs/>
          <w:sz w:val="28"/>
          <w:szCs w:val="28"/>
          <w:lang w:val="tn-ZA"/>
        </w:rPr>
        <w:t>.</w:t>
      </w:r>
      <w:r>
        <w:rPr>
          <w:rFonts w:eastAsia="Calibri" w:cs="Times New Roman"/>
          <w:bCs/>
          <w:sz w:val="28"/>
          <w:szCs w:val="28"/>
          <w:lang w:val="tn-ZA"/>
        </w:rPr>
        <w:t xml:space="preserve"> </w:t>
      </w:r>
    </w:p>
    <w:p w14:paraId="44AAB01F" w14:textId="13CC1B0E" w:rsidR="00E46025" w:rsidRDefault="00F820CF" w:rsidP="00064E52">
      <w:pPr>
        <w:widowControl w:val="0"/>
        <w:spacing w:before="120" w:line="360" w:lineRule="exact"/>
        <w:ind w:firstLine="720"/>
        <w:rPr>
          <w:rFonts w:eastAsia="Calibri" w:cs="Times New Roman"/>
          <w:bCs/>
          <w:sz w:val="28"/>
          <w:szCs w:val="28"/>
          <w:lang w:val="tn-ZA"/>
        </w:rPr>
      </w:pPr>
      <w:r w:rsidRPr="00F820CF">
        <w:rPr>
          <w:rFonts w:eastAsia="Calibri" w:cs="Times New Roman"/>
          <w:bCs/>
          <w:sz w:val="28"/>
          <w:szCs w:val="28"/>
          <w:lang w:val="tn-ZA"/>
        </w:rPr>
        <w:t>d)</w:t>
      </w:r>
      <w:r w:rsidR="00F451F0" w:rsidRPr="00F820CF">
        <w:rPr>
          <w:rFonts w:eastAsia="Calibri" w:cs="Times New Roman"/>
          <w:bCs/>
          <w:sz w:val="28"/>
          <w:szCs w:val="28"/>
          <w:lang w:val="tn-ZA"/>
        </w:rPr>
        <w:t xml:space="preserve"> Tăng cường kết nối</w:t>
      </w:r>
      <w:r w:rsidR="00E46025">
        <w:rPr>
          <w:rFonts w:eastAsia="Calibri" w:cs="Times New Roman"/>
          <w:bCs/>
          <w:sz w:val="28"/>
          <w:szCs w:val="28"/>
          <w:lang w:val="tn-ZA"/>
        </w:rPr>
        <w:t xml:space="preserve">, hiệu quả </w:t>
      </w:r>
      <w:r w:rsidR="00E46025" w:rsidRPr="00F820CF">
        <w:rPr>
          <w:rFonts w:eastAsia="Calibri" w:cs="Times New Roman"/>
          <w:bCs/>
          <w:sz w:val="28"/>
          <w:szCs w:val="28"/>
          <w:lang w:val="tn-ZA"/>
        </w:rPr>
        <w:t>giữa sản xuất với thị trường</w:t>
      </w:r>
      <w:r w:rsidR="00E46025">
        <w:rPr>
          <w:rFonts w:eastAsia="Calibri" w:cs="Times New Roman"/>
          <w:bCs/>
          <w:sz w:val="28"/>
          <w:szCs w:val="28"/>
          <w:lang w:val="tn-ZA"/>
        </w:rPr>
        <w:t xml:space="preserve"> theo chuỗi cung ứng;</w:t>
      </w:r>
      <w:r w:rsidR="00E46025" w:rsidRPr="00F820CF">
        <w:rPr>
          <w:rFonts w:eastAsia="Calibri" w:cs="Times New Roman"/>
          <w:bCs/>
          <w:sz w:val="28"/>
          <w:szCs w:val="28"/>
          <w:lang w:val="tn-ZA"/>
        </w:rPr>
        <w:t xml:space="preserve"> </w:t>
      </w:r>
      <w:r w:rsidR="00E46025">
        <w:rPr>
          <w:rFonts w:eastAsia="Calibri" w:cs="Times New Roman"/>
          <w:bCs/>
          <w:sz w:val="28"/>
          <w:szCs w:val="28"/>
          <w:lang w:val="tn-ZA"/>
        </w:rPr>
        <w:t>tiếp tục phát triển các chuỗi liên kết sản xuất, chế biến, tiêu thụ sản phẩm nông sản thế mạnh của tỉnh; đẩy mạnh chuỗi cung ứng</w:t>
      </w:r>
      <w:r w:rsidR="00F451F0" w:rsidRPr="00F820CF">
        <w:rPr>
          <w:rFonts w:eastAsia="Calibri" w:cs="Times New Roman"/>
          <w:bCs/>
          <w:sz w:val="28"/>
          <w:szCs w:val="28"/>
          <w:lang w:val="tn-ZA"/>
        </w:rPr>
        <w:t xml:space="preserve"> </w:t>
      </w:r>
      <w:r w:rsidR="00E46025">
        <w:rPr>
          <w:rFonts w:eastAsia="Calibri" w:cs="Times New Roman"/>
          <w:bCs/>
          <w:sz w:val="28"/>
          <w:szCs w:val="28"/>
          <w:lang w:val="tn-ZA"/>
        </w:rPr>
        <w:t>bền vững nguồn cung đầu vào phục vụ sản xuất và nguồn cung các mặt hàng thiết yếu phục vụ tiêu dùng trên địa bàn tỉnh. Thực hiện các chuỗi cung ứng</w:t>
      </w:r>
      <w:r w:rsidR="004959D9">
        <w:rPr>
          <w:rFonts w:eastAsia="Calibri" w:cs="Times New Roman"/>
          <w:bCs/>
          <w:sz w:val="28"/>
          <w:szCs w:val="28"/>
          <w:lang w:val="tn-ZA"/>
        </w:rPr>
        <w:t>, các kênh phân phối</w:t>
      </w:r>
      <w:r w:rsidR="00E46025">
        <w:rPr>
          <w:rFonts w:eastAsia="Calibri" w:cs="Times New Roman"/>
          <w:bCs/>
          <w:sz w:val="28"/>
          <w:szCs w:val="28"/>
          <w:lang w:val="tn-ZA"/>
        </w:rPr>
        <w:t xml:space="preserve"> gắn liền với truy xuất nguồn gốc sản phẩm, hàng hóa.</w:t>
      </w:r>
    </w:p>
    <w:p w14:paraId="64A6D195" w14:textId="0DCD262B" w:rsidR="000F07E4" w:rsidRPr="00D11368" w:rsidRDefault="00A03600" w:rsidP="000F07E4">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đ)</w:t>
      </w:r>
      <w:r w:rsidR="009029B0">
        <w:rPr>
          <w:rFonts w:eastAsia="Calibri" w:cs="Times New Roman"/>
          <w:bCs/>
          <w:sz w:val="28"/>
          <w:szCs w:val="28"/>
          <w:lang w:val="tn-ZA"/>
        </w:rPr>
        <w:t xml:space="preserve"> </w:t>
      </w:r>
      <w:r w:rsidR="00F451F0" w:rsidRPr="009029B0">
        <w:rPr>
          <w:rFonts w:eastAsia="Calibri" w:cs="Times New Roman"/>
          <w:bCs/>
          <w:sz w:val="28"/>
          <w:szCs w:val="28"/>
          <w:lang w:val="tn-ZA"/>
        </w:rPr>
        <w:t>Phát triển thương mại điện tử thành một kênh phân phối quan trọng, hỗ trợ tích cực trong tiêu thụ hàng hóa</w:t>
      </w:r>
      <w:r w:rsidR="0028059B" w:rsidRPr="001B3D6F">
        <w:rPr>
          <w:rFonts w:cs="Times New Roman"/>
          <w:sz w:val="28"/>
          <w:szCs w:val="28"/>
          <w:shd w:val="clear" w:color="auto" w:fill="FFFFFF"/>
        </w:rPr>
        <w:t>, đặc biệt là hàng hóa nông sản,</w:t>
      </w:r>
      <w:r w:rsidR="000F07E4">
        <w:rPr>
          <w:rFonts w:cs="Times New Roman"/>
          <w:sz w:val="28"/>
          <w:szCs w:val="28"/>
          <w:shd w:val="clear" w:color="auto" w:fill="FFFFFF"/>
        </w:rPr>
        <w:t xml:space="preserve"> hàng công nghiệp tiêu dùng; tổ chức các hoạt động kết nối giữa doanh nghiệp, hợp tác xã, cơ sở sản xuất kinh doanh của tỉnh với các tập đoàn thương mại điện tử lớn, có thương hiệu quốc gia, có năng lực cạnh tranh toàn cầu để quảng bá, tiêu thụ hàng hóa nhất là hàng nông sản trên các sàn giao dịch thương mại điện tử; phát triển thương mại điện tử của tỉnh đạt mức khá so với cả nước.</w:t>
      </w:r>
      <w:r w:rsidR="0028059B" w:rsidRPr="001B3D6F">
        <w:rPr>
          <w:rFonts w:cs="Times New Roman"/>
          <w:sz w:val="28"/>
          <w:szCs w:val="28"/>
          <w:shd w:val="clear" w:color="auto" w:fill="FFFFFF"/>
        </w:rPr>
        <w:t xml:space="preserve"> Phấn đấu tỷ trọng doanh số thương mại điện tử B2C so với tổng mức bán lẻ hàng hóa và doanh thu dịch vụ tiêu dùng đạt 10% năm 2025 và 20% vào năm 203</w:t>
      </w:r>
      <w:r w:rsidR="001B3D6F" w:rsidRPr="001B3D6F">
        <w:rPr>
          <w:rFonts w:cs="Times New Roman"/>
          <w:sz w:val="28"/>
          <w:szCs w:val="28"/>
          <w:shd w:val="clear" w:color="auto" w:fill="FFFFFF"/>
        </w:rPr>
        <w:t>0</w:t>
      </w:r>
      <w:r w:rsidR="000F07E4">
        <w:rPr>
          <w:rFonts w:cs="Times New Roman"/>
          <w:sz w:val="28"/>
          <w:szCs w:val="28"/>
          <w:shd w:val="clear" w:color="auto" w:fill="FFFFFF"/>
        </w:rPr>
        <w:t>; t</w:t>
      </w:r>
      <w:r w:rsidR="000F07E4" w:rsidRPr="00D11368">
        <w:rPr>
          <w:rFonts w:eastAsia="Calibri" w:cs="Times New Roman"/>
          <w:bCs/>
          <w:sz w:val="28"/>
          <w:szCs w:val="28"/>
          <w:lang w:val="tn-ZA"/>
        </w:rPr>
        <w:t xml:space="preserve">ốc độ tăng trưởng </w:t>
      </w:r>
      <w:r w:rsidR="000F07E4">
        <w:rPr>
          <w:rFonts w:eastAsia="Calibri" w:cs="Times New Roman"/>
          <w:bCs/>
          <w:sz w:val="28"/>
          <w:szCs w:val="28"/>
          <w:lang w:val="tn-ZA"/>
        </w:rPr>
        <w:t xml:space="preserve">bình quân bán lẻ hàng hóa qua kênh thương mại điện tử tăng khoảng </w:t>
      </w:r>
      <w:r w:rsidR="000F07E4" w:rsidRPr="00D11368">
        <w:rPr>
          <w:rFonts w:eastAsia="Calibri" w:cs="Times New Roman"/>
          <w:bCs/>
          <w:sz w:val="28"/>
          <w:szCs w:val="28"/>
          <w:lang w:val="tn-ZA"/>
        </w:rPr>
        <w:t>20%</w:t>
      </w:r>
      <w:r w:rsidR="000F07E4">
        <w:rPr>
          <w:rFonts w:eastAsia="Calibri" w:cs="Times New Roman"/>
          <w:bCs/>
          <w:sz w:val="28"/>
          <w:szCs w:val="28"/>
          <w:lang w:val="tn-ZA"/>
        </w:rPr>
        <w:t>.</w:t>
      </w:r>
    </w:p>
    <w:p w14:paraId="17C36EE6" w14:textId="5CB75564" w:rsidR="00F451F0" w:rsidRDefault="000F07E4" w:rsidP="00064E52">
      <w:pPr>
        <w:widowControl w:val="0"/>
        <w:spacing w:before="120" w:line="360" w:lineRule="exact"/>
        <w:ind w:firstLine="720"/>
        <w:rPr>
          <w:rFonts w:eastAsia="Calibri" w:cs="Times New Roman"/>
          <w:bCs/>
          <w:sz w:val="28"/>
          <w:szCs w:val="28"/>
          <w:lang w:val="tn-ZA"/>
        </w:rPr>
      </w:pPr>
      <w:r w:rsidRPr="000F07E4">
        <w:rPr>
          <w:rFonts w:eastAsia="Calibri" w:cs="Times New Roman"/>
          <w:bCs/>
          <w:sz w:val="28"/>
          <w:szCs w:val="28"/>
          <w:lang w:val="tn-ZA"/>
        </w:rPr>
        <w:t>e)</w:t>
      </w:r>
      <w:r w:rsidR="00F451F0" w:rsidRPr="000F07E4">
        <w:rPr>
          <w:rFonts w:eastAsia="Calibri" w:cs="Times New Roman"/>
          <w:bCs/>
          <w:sz w:val="28"/>
          <w:szCs w:val="28"/>
          <w:lang w:val="tn-ZA"/>
        </w:rPr>
        <w:t xml:space="preserve"> </w:t>
      </w:r>
      <w:r w:rsidR="00B1485A">
        <w:rPr>
          <w:rFonts w:eastAsia="Calibri" w:cs="Times New Roman"/>
          <w:bCs/>
          <w:sz w:val="28"/>
          <w:szCs w:val="28"/>
          <w:lang w:val="tn-ZA"/>
        </w:rPr>
        <w:t>Thực hiện tốt công tác phòng vệ thương mại, quản lý cạnh tranh và bảo vệ người tiêu dùng phù hợp với cam kết quốc tế</w:t>
      </w:r>
      <w:r w:rsidR="003B659B">
        <w:rPr>
          <w:rFonts w:eastAsia="Calibri" w:cs="Times New Roman"/>
          <w:bCs/>
          <w:sz w:val="28"/>
          <w:szCs w:val="28"/>
          <w:lang w:val="tn-ZA"/>
        </w:rPr>
        <w:t xml:space="preserve"> </w:t>
      </w:r>
      <w:r w:rsidR="00B1485A">
        <w:rPr>
          <w:rFonts w:eastAsia="Calibri" w:cs="Times New Roman"/>
          <w:bCs/>
          <w:sz w:val="28"/>
          <w:szCs w:val="28"/>
          <w:lang w:val="tn-ZA"/>
        </w:rPr>
        <w:t>trên địa bàn tỉnh.</w:t>
      </w:r>
    </w:p>
    <w:p w14:paraId="234EA2DE" w14:textId="5EB8F079" w:rsidR="00B43FB8" w:rsidRPr="000F07E4" w:rsidRDefault="00B43FB8"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g) </w:t>
      </w:r>
      <w:r w:rsidR="003B659B">
        <w:rPr>
          <w:rFonts w:eastAsia="Calibri" w:cs="Times New Roman"/>
          <w:bCs/>
          <w:sz w:val="28"/>
          <w:szCs w:val="28"/>
          <w:lang w:val="tn-ZA"/>
        </w:rPr>
        <w:t>Thực hiện tốt công tác quản lý thị trường trên địa bàn tỉnh; phối hợp chặt chẽ giữa lực lượng quản lý thị trường với các lực lượng chức năng, các Hiệp hội trên địa bàn tỉnh để công tác chống buôn lậu, gian lận thương mại và hàng giả đạt hiệu quả cao nhất.</w:t>
      </w:r>
    </w:p>
    <w:p w14:paraId="3F823E67" w14:textId="77777777" w:rsidR="00F451F0" w:rsidRPr="001B3D6F"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5. Hội nhập kinh tế quốc tế</w:t>
      </w:r>
    </w:p>
    <w:p w14:paraId="02A0CEE3" w14:textId="11999132" w:rsidR="00F451F0" w:rsidRPr="001B3D6F" w:rsidRDefault="00050350"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a)</w:t>
      </w:r>
      <w:r w:rsidR="00F451F0" w:rsidRPr="001B3D6F">
        <w:rPr>
          <w:rFonts w:eastAsia="Calibri" w:cs="Times New Roman"/>
          <w:bCs/>
          <w:sz w:val="28"/>
          <w:szCs w:val="28"/>
          <w:lang w:val="tn-ZA"/>
        </w:rPr>
        <w:t xml:space="preserve"> Hội nhập kinh tế quốc tế gắn với </w:t>
      </w:r>
      <w:r>
        <w:rPr>
          <w:rFonts w:eastAsia="Calibri" w:cs="Times New Roman"/>
          <w:bCs/>
          <w:sz w:val="28"/>
          <w:szCs w:val="28"/>
          <w:lang w:val="tn-ZA"/>
        </w:rPr>
        <w:t xml:space="preserve">thực hiện </w:t>
      </w:r>
      <w:r w:rsidR="00F451F0" w:rsidRPr="001B3D6F">
        <w:rPr>
          <w:rFonts w:eastAsia="Calibri" w:cs="Times New Roman"/>
          <w:bCs/>
          <w:sz w:val="28"/>
          <w:szCs w:val="28"/>
          <w:lang w:val="tn-ZA"/>
        </w:rPr>
        <w:t>chuyển đổi mô hình tăng trưởng</w:t>
      </w:r>
      <w:r>
        <w:rPr>
          <w:rFonts w:eastAsia="Calibri" w:cs="Times New Roman"/>
          <w:bCs/>
          <w:sz w:val="28"/>
          <w:szCs w:val="28"/>
          <w:lang w:val="tn-ZA"/>
        </w:rPr>
        <w:t>, tái cấu trúc nền kinh tế</w:t>
      </w:r>
      <w:r w:rsidR="00317E51">
        <w:rPr>
          <w:rFonts w:eastAsia="Calibri" w:cs="Times New Roman"/>
          <w:bCs/>
          <w:sz w:val="28"/>
          <w:szCs w:val="28"/>
          <w:lang w:val="tn-ZA"/>
        </w:rPr>
        <w:t>; hội nhập kinh tế có trọng tâm, trọng điểm theo hướng ưu tiên hợp tác quốc tế chuyển giao công nghệ hiện đại, công nghệ xanh, thúc đẩy phát triển lĩnh vực công nghiệp năng lượng, chế biến sâu nông – lâm</w:t>
      </w:r>
      <w:r w:rsidR="004959D9">
        <w:rPr>
          <w:rFonts w:eastAsia="Calibri" w:cs="Times New Roman"/>
          <w:bCs/>
          <w:sz w:val="28"/>
          <w:szCs w:val="28"/>
          <w:lang w:val="tn-ZA"/>
        </w:rPr>
        <w:t xml:space="preserve"> - </w:t>
      </w:r>
      <w:r w:rsidR="00317E51">
        <w:rPr>
          <w:rFonts w:eastAsia="Calibri" w:cs="Times New Roman"/>
          <w:bCs/>
          <w:sz w:val="28"/>
          <w:szCs w:val="28"/>
          <w:lang w:val="tn-ZA"/>
        </w:rPr>
        <w:t xml:space="preserve"> thủy sản, công nghiệp xanh, công nghiệp môi trường,... Nâng cao khả năng tham gia của tỉnh vào mạng lưới sản xất và chuỗi giá trị toàn cầu.</w:t>
      </w:r>
    </w:p>
    <w:p w14:paraId="6E2D894B" w14:textId="0BB0DAD8" w:rsidR="00F451F0" w:rsidRPr="001B3D6F" w:rsidRDefault="00317E51"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b)</w:t>
      </w:r>
      <w:r w:rsidR="00F451F0" w:rsidRPr="001B3D6F">
        <w:rPr>
          <w:rFonts w:eastAsia="Calibri" w:cs="Times New Roman"/>
          <w:bCs/>
          <w:sz w:val="28"/>
          <w:szCs w:val="28"/>
          <w:lang w:val="tn-ZA"/>
        </w:rPr>
        <w:t xml:space="preserve"> </w:t>
      </w:r>
      <w:r w:rsidR="009F3052">
        <w:rPr>
          <w:rFonts w:eastAsia="Calibri" w:cs="Times New Roman"/>
          <w:bCs/>
          <w:sz w:val="28"/>
          <w:szCs w:val="28"/>
          <w:lang w:val="tn-ZA"/>
        </w:rPr>
        <w:t xml:space="preserve">Chủ động, tích cực tham gia các định chế </w:t>
      </w:r>
      <w:r w:rsidR="007B3C3D">
        <w:rPr>
          <w:rFonts w:eastAsia="Calibri" w:cs="Times New Roman"/>
          <w:bCs/>
          <w:sz w:val="28"/>
          <w:szCs w:val="28"/>
          <w:lang w:val="tn-ZA"/>
        </w:rPr>
        <w:t>kinh tế đa phương, góp phần vào quá trình định hình các cấu trúc khu vực và toàn cầu. Tích cực triển khai hiệu quả các khuôn khổ hợp tác quốc tế mà Việt Nam là thành viên, nâng cao năng lực hội nhập cho các ngành, lĩnh vực</w:t>
      </w:r>
      <w:r w:rsidR="0019411F">
        <w:rPr>
          <w:rFonts w:eastAsia="Calibri" w:cs="Times New Roman"/>
          <w:bCs/>
          <w:sz w:val="28"/>
          <w:szCs w:val="28"/>
          <w:lang w:val="tn-ZA"/>
        </w:rPr>
        <w:t>, doanh nghiệp</w:t>
      </w:r>
      <w:r w:rsidR="007B3C3D">
        <w:rPr>
          <w:rFonts w:eastAsia="Calibri" w:cs="Times New Roman"/>
          <w:bCs/>
          <w:sz w:val="28"/>
          <w:szCs w:val="28"/>
          <w:lang w:val="tn-ZA"/>
        </w:rPr>
        <w:t xml:space="preserve">. Kết hợp hài hòa giữa hội nhập bên ngoài với đẩy mạnh hội nhập bên trong theo hướng tập trung thực thi các cam </w:t>
      </w:r>
      <w:r w:rsidR="007B3C3D">
        <w:rPr>
          <w:rFonts w:eastAsia="Calibri" w:cs="Times New Roman"/>
          <w:bCs/>
          <w:sz w:val="28"/>
          <w:szCs w:val="28"/>
          <w:lang w:val="tn-ZA"/>
        </w:rPr>
        <w:lastRenderedPageBreak/>
        <w:t>kết trong hội nhập kinh tế quốc tế nhằm cải cách nền kinh tế theo hướng thị trường đầy đủ</w:t>
      </w:r>
      <w:r w:rsidR="0019411F">
        <w:rPr>
          <w:rFonts w:eastAsia="Calibri" w:cs="Times New Roman"/>
          <w:bCs/>
          <w:sz w:val="28"/>
          <w:szCs w:val="28"/>
          <w:lang w:val="tn-ZA"/>
        </w:rPr>
        <w:t>. Gắn kết hội nhập với thực thi chiến lược phát triển kinh tế xã hội của tỉnh, của ngành và doanh nghiệp, đảm bảo phát triển bền vững.</w:t>
      </w:r>
    </w:p>
    <w:p w14:paraId="63F8F03E" w14:textId="6350A207" w:rsidR="00F451F0" w:rsidRPr="001B3D6F" w:rsidRDefault="007B3C3D"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c)</w:t>
      </w:r>
      <w:r w:rsidR="00F451F0" w:rsidRPr="001B3D6F">
        <w:rPr>
          <w:rFonts w:eastAsia="Calibri" w:cs="Times New Roman"/>
          <w:bCs/>
          <w:sz w:val="28"/>
          <w:szCs w:val="28"/>
          <w:lang w:val="tn-ZA"/>
        </w:rPr>
        <w:t xml:space="preserve"> </w:t>
      </w:r>
      <w:r w:rsidR="0019411F">
        <w:rPr>
          <w:rFonts w:eastAsia="Calibri" w:cs="Times New Roman"/>
          <w:bCs/>
          <w:sz w:val="28"/>
          <w:szCs w:val="28"/>
          <w:lang w:val="tn-ZA"/>
        </w:rPr>
        <w:t xml:space="preserve">Đẩy mạnh hội nhập toàn diện và bền vững thông qua tăng cường hợp tác quốc tế về bảo vệ môi trường, ứng phó với biến đổi khí hậu và các vấn đề về xã hội như lao động, công đoàn,... </w:t>
      </w:r>
    </w:p>
    <w:p w14:paraId="60255DF4" w14:textId="77777777" w:rsidR="00F451F0" w:rsidRPr="001B3D6F"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IV. GIẢI PHÁP THỰC HIỆN</w:t>
      </w:r>
    </w:p>
    <w:p w14:paraId="149234E8" w14:textId="31F07F6D" w:rsidR="00F451F0"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 xml:space="preserve">1. </w:t>
      </w:r>
      <w:r w:rsidR="00746EC6">
        <w:rPr>
          <w:rFonts w:eastAsia="Calibri" w:cs="Times New Roman"/>
          <w:b/>
          <w:sz w:val="28"/>
          <w:szCs w:val="28"/>
          <w:lang w:val="tn-ZA"/>
        </w:rPr>
        <w:t>Về t</w:t>
      </w:r>
      <w:r w:rsidRPr="001B3D6F">
        <w:rPr>
          <w:rFonts w:eastAsia="Calibri" w:cs="Times New Roman"/>
          <w:b/>
          <w:sz w:val="28"/>
          <w:szCs w:val="28"/>
          <w:lang w:val="tn-ZA"/>
        </w:rPr>
        <w:t>hể chế</w:t>
      </w:r>
      <w:r w:rsidR="00746EC6">
        <w:rPr>
          <w:rFonts w:eastAsia="Calibri" w:cs="Times New Roman"/>
          <w:b/>
          <w:sz w:val="28"/>
          <w:szCs w:val="28"/>
          <w:lang w:val="tn-ZA"/>
        </w:rPr>
        <w:t xml:space="preserve"> và</w:t>
      </w:r>
      <w:r w:rsidRPr="001B3D6F">
        <w:rPr>
          <w:rFonts w:eastAsia="Calibri" w:cs="Times New Roman"/>
          <w:b/>
          <w:sz w:val="28"/>
          <w:szCs w:val="28"/>
          <w:lang w:val="tn-ZA"/>
        </w:rPr>
        <w:t xml:space="preserve"> chính sách</w:t>
      </w:r>
    </w:p>
    <w:p w14:paraId="537B56BA" w14:textId="2B7F8B96" w:rsidR="00746EC6" w:rsidRDefault="00746EC6"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Xây dựng và tham gia xây dựng, hoàn thiện hệ thống chính sách, pháp luật của ngành Công Thương đảm bảo phù hợp với bối cảnh mới và các cam kết quốc tế, thúc đẩy đổi mới sáng tạo, tính cạnh tranh cao.</w:t>
      </w:r>
    </w:p>
    <w:p w14:paraId="4BAD825D" w14:textId="7F25C69F" w:rsidR="00746EC6" w:rsidRPr="00746EC6" w:rsidRDefault="000B0C12"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Tích hợp và t</w:t>
      </w:r>
      <w:r w:rsidR="0060492B">
        <w:rPr>
          <w:rFonts w:eastAsia="Calibri" w:cs="Times New Roman"/>
          <w:bCs/>
          <w:sz w:val="28"/>
          <w:szCs w:val="28"/>
          <w:lang w:val="tn-ZA"/>
        </w:rPr>
        <w:t xml:space="preserve">hực hiện đồng bộ Quy hoạch ngành Công Thương với Quy hoạch tỉnh, Quy hoạch vùng, Quy hoạch chuyên ngành khác, Quy hoạch cấp huyện,... để triển khai thực thi các lĩnh vực </w:t>
      </w:r>
      <w:r w:rsidR="004959D9">
        <w:rPr>
          <w:rFonts w:eastAsia="Calibri" w:cs="Times New Roman"/>
          <w:bCs/>
          <w:sz w:val="28"/>
          <w:szCs w:val="28"/>
          <w:lang w:val="tn-ZA"/>
        </w:rPr>
        <w:t>công nghiệp và thương mại</w:t>
      </w:r>
      <w:r w:rsidR="0060492B">
        <w:rPr>
          <w:rFonts w:eastAsia="Calibri" w:cs="Times New Roman"/>
          <w:bCs/>
          <w:sz w:val="28"/>
          <w:szCs w:val="28"/>
          <w:lang w:val="tn-ZA"/>
        </w:rPr>
        <w:t xml:space="preserve"> hiệu quả.  </w:t>
      </w:r>
    </w:p>
    <w:p w14:paraId="480464E6" w14:textId="025041ED" w:rsidR="00F451F0" w:rsidRPr="0060492B" w:rsidRDefault="0060492B" w:rsidP="00064E52">
      <w:pPr>
        <w:widowControl w:val="0"/>
        <w:spacing w:before="120" w:line="360" w:lineRule="exact"/>
        <w:ind w:firstLine="720"/>
        <w:rPr>
          <w:rFonts w:eastAsia="Calibri" w:cs="Times New Roman"/>
          <w:bCs/>
          <w:sz w:val="28"/>
          <w:szCs w:val="28"/>
          <w:lang w:val="tn-ZA"/>
        </w:rPr>
      </w:pPr>
      <w:r w:rsidRPr="0060492B">
        <w:rPr>
          <w:rFonts w:eastAsia="Calibri" w:cs="Times New Roman"/>
          <w:bCs/>
          <w:sz w:val="28"/>
          <w:szCs w:val="28"/>
          <w:lang w:val="tn-ZA"/>
        </w:rPr>
        <w:t>a)</w:t>
      </w:r>
      <w:r w:rsidR="00F451F0" w:rsidRPr="0060492B">
        <w:rPr>
          <w:rFonts w:eastAsia="Calibri" w:cs="Times New Roman"/>
          <w:bCs/>
          <w:sz w:val="28"/>
          <w:szCs w:val="28"/>
          <w:lang w:val="tn-ZA"/>
        </w:rPr>
        <w:t xml:space="preserve"> Trong lĩnh vực công nghiệp</w:t>
      </w:r>
    </w:p>
    <w:p w14:paraId="51A096C1" w14:textId="77777777" w:rsidR="000B0C12" w:rsidRDefault="00C15909" w:rsidP="00064E52">
      <w:pPr>
        <w:tabs>
          <w:tab w:val="left" w:pos="993"/>
        </w:tabs>
        <w:spacing w:before="120" w:line="360" w:lineRule="exact"/>
        <w:ind w:firstLine="720"/>
        <w:rPr>
          <w:rFonts w:cs="Times New Roman"/>
          <w:sz w:val="28"/>
          <w:szCs w:val="28"/>
          <w:lang w:val="tn-ZA"/>
        </w:rPr>
      </w:pPr>
      <w:r>
        <w:rPr>
          <w:rFonts w:cs="Times New Roman"/>
          <w:sz w:val="28"/>
          <w:szCs w:val="28"/>
          <w:lang w:val="tn-ZA"/>
        </w:rPr>
        <w:t>Thể chế hóa chủ trương của Đảng, chính sách của Nhà nước để thúc đẩy hoạt động phát triển công nghiệp của tỉnh, thực thi có hiệu quả công tác điều phối, phân cấp theo vùng trong phát triển công nghiệp. Cơ cấu danh mục các ngành công nghiệp ưu tiên cho giai đoạn 2030 và 2045 để thực hiện chính sách ưu tiên, bố trí nguồn lực để phát triển có trọng tâm, trọng điểm.</w:t>
      </w:r>
    </w:p>
    <w:p w14:paraId="1500A848" w14:textId="363733B8" w:rsidR="00451496" w:rsidRDefault="000B0C12" w:rsidP="00064E52">
      <w:pPr>
        <w:tabs>
          <w:tab w:val="left" w:pos="993"/>
        </w:tabs>
        <w:spacing w:before="120" w:line="360" w:lineRule="exact"/>
        <w:ind w:firstLine="720"/>
        <w:rPr>
          <w:rFonts w:cs="Times New Roman"/>
          <w:sz w:val="28"/>
          <w:szCs w:val="28"/>
          <w:lang w:val="tn-ZA"/>
        </w:rPr>
      </w:pPr>
      <w:r>
        <w:rPr>
          <w:rFonts w:cs="Times New Roman"/>
          <w:sz w:val="28"/>
          <w:szCs w:val="28"/>
          <w:lang w:val="tn-ZA"/>
        </w:rPr>
        <w:t>Rà soát, xây dựng đầy đủ các kế hoạch, đề án phát triển công nghiệp của tỉnh đến năm 2030, tầm nhìn đến năm 2045; cơ chế, chính sách về phát triển cụm liên kết ngành công nghiệp chuyên môn hóa như công nghiệp chế biến, công nghiệp khai khoáng.</w:t>
      </w:r>
    </w:p>
    <w:p w14:paraId="556C8E4F" w14:textId="0C593C57" w:rsidR="000B0C12" w:rsidRDefault="00782FB5" w:rsidP="00064E52">
      <w:pPr>
        <w:tabs>
          <w:tab w:val="left" w:pos="993"/>
        </w:tabs>
        <w:spacing w:before="120" w:line="360" w:lineRule="exact"/>
        <w:ind w:firstLine="720"/>
        <w:rPr>
          <w:rFonts w:cs="Times New Roman"/>
          <w:sz w:val="28"/>
          <w:szCs w:val="28"/>
          <w:lang w:val="tn-ZA"/>
        </w:rPr>
      </w:pPr>
      <w:r>
        <w:rPr>
          <w:rFonts w:cs="Times New Roman"/>
          <w:sz w:val="28"/>
          <w:szCs w:val="28"/>
          <w:lang w:val="tn-ZA"/>
        </w:rPr>
        <w:t>Xây dựng chính sách khuyến khích phát triển dịch vụ hỗ trợ công nghiệp, dịch vụ tư vấn công nghiệp về đầu tư, tài chính, thị trường, xúc tiến thương mại, quy chuẩn, tiêu chuẩn công nghiệp, ứng dụng công nghệ hiện đại, đổi mới sáng tạo, chuyển đổi số trong sản xuất,...</w:t>
      </w:r>
    </w:p>
    <w:p w14:paraId="5EC001F3" w14:textId="551E81A2" w:rsidR="0028059B" w:rsidRDefault="0028059B" w:rsidP="00064E52">
      <w:pPr>
        <w:tabs>
          <w:tab w:val="left" w:pos="993"/>
        </w:tabs>
        <w:spacing w:before="120" w:line="360" w:lineRule="exact"/>
        <w:ind w:firstLine="720"/>
        <w:rPr>
          <w:rFonts w:cs="Times New Roman"/>
          <w:sz w:val="28"/>
          <w:szCs w:val="28"/>
          <w:lang w:val="tn-ZA"/>
        </w:rPr>
      </w:pPr>
      <w:r w:rsidRPr="001B3D6F">
        <w:rPr>
          <w:rFonts w:cs="Times New Roman"/>
          <w:sz w:val="28"/>
          <w:szCs w:val="28"/>
          <w:lang w:val="tn-ZA"/>
        </w:rPr>
        <w:t xml:space="preserve">Hoàn thiện cơ chế chính sách khuyến khích thu hút đầu tư trong nước, đầu tư trực tiếp nước ngoài vào công nghiệp chế biến nông, lâm sản, khoáng sản, năng lượng phù hợp với quy hoạch </w:t>
      </w:r>
      <w:r w:rsidR="004959D9">
        <w:rPr>
          <w:rFonts w:cs="Times New Roman"/>
          <w:sz w:val="28"/>
          <w:szCs w:val="28"/>
          <w:lang w:val="tn-ZA"/>
        </w:rPr>
        <w:t xml:space="preserve">chuyên ngành quốc gia, quy hoạch </w:t>
      </w:r>
      <w:r w:rsidRPr="001B3D6F">
        <w:rPr>
          <w:rFonts w:cs="Times New Roman"/>
          <w:sz w:val="28"/>
          <w:szCs w:val="28"/>
          <w:lang w:val="tn-ZA"/>
        </w:rPr>
        <w:t>vùng,</w:t>
      </w:r>
      <w:r w:rsidR="004959D9">
        <w:rPr>
          <w:rFonts w:cs="Times New Roman"/>
          <w:sz w:val="28"/>
          <w:szCs w:val="28"/>
          <w:lang w:val="tn-ZA"/>
        </w:rPr>
        <w:t xml:space="preserve"> quy hoạch</w:t>
      </w:r>
      <w:r w:rsidRPr="001B3D6F">
        <w:rPr>
          <w:rFonts w:cs="Times New Roman"/>
          <w:sz w:val="28"/>
          <w:szCs w:val="28"/>
          <w:lang w:val="tn-ZA"/>
        </w:rPr>
        <w:t xml:space="preserve"> địa phương.</w:t>
      </w:r>
    </w:p>
    <w:p w14:paraId="1ADF92CE" w14:textId="22E72CB6" w:rsidR="00782FB5" w:rsidRPr="001B3D6F" w:rsidRDefault="00EA09DB" w:rsidP="00064E52">
      <w:pPr>
        <w:tabs>
          <w:tab w:val="left" w:pos="993"/>
        </w:tabs>
        <w:spacing w:before="120" w:line="360" w:lineRule="exact"/>
        <w:ind w:firstLine="720"/>
        <w:rPr>
          <w:rFonts w:cs="Times New Roman"/>
          <w:sz w:val="28"/>
          <w:szCs w:val="28"/>
          <w:lang w:val="tn-ZA"/>
        </w:rPr>
      </w:pPr>
      <w:r>
        <w:rPr>
          <w:rFonts w:cs="Times New Roman"/>
          <w:sz w:val="28"/>
          <w:szCs w:val="28"/>
          <w:lang w:val="tn-ZA"/>
        </w:rPr>
        <w:t xml:space="preserve">Thường xuyên rà soát để sửa đổi, bổ sung hoặc ban hành mới Quy chế quản lý cụm công nghiệp kịp thời; khuyến khích doanh nghiệp làm chủ hạ tầng cụm công gnhiệp, tăng cường xã hội hóa trong đầu tư phát triển cụm công nghiệp và xử lý tốt các vấn đề môi trường, biến đổi khí hậu của các cụm công nghiệp. </w:t>
      </w:r>
    </w:p>
    <w:p w14:paraId="6B9FA35E" w14:textId="1BD820FF" w:rsidR="00F451F0" w:rsidRPr="00EA09DB" w:rsidRDefault="00EA09DB" w:rsidP="00064E52">
      <w:pPr>
        <w:widowControl w:val="0"/>
        <w:spacing w:before="120" w:line="360" w:lineRule="exact"/>
        <w:ind w:firstLine="720"/>
        <w:rPr>
          <w:rFonts w:eastAsia="Calibri" w:cs="Times New Roman"/>
          <w:bCs/>
          <w:sz w:val="28"/>
          <w:szCs w:val="28"/>
          <w:lang w:val="tn-ZA"/>
        </w:rPr>
      </w:pPr>
      <w:r w:rsidRPr="00EA09DB">
        <w:rPr>
          <w:rFonts w:eastAsia="Calibri" w:cs="Times New Roman"/>
          <w:bCs/>
          <w:sz w:val="28"/>
          <w:szCs w:val="28"/>
          <w:lang w:val="tn-ZA"/>
        </w:rPr>
        <w:lastRenderedPageBreak/>
        <w:t>b)</w:t>
      </w:r>
      <w:r w:rsidR="00F451F0" w:rsidRPr="00EA09DB">
        <w:rPr>
          <w:rFonts w:eastAsia="Calibri" w:cs="Times New Roman"/>
          <w:bCs/>
          <w:sz w:val="28"/>
          <w:szCs w:val="28"/>
          <w:lang w:val="tn-ZA"/>
        </w:rPr>
        <w:t xml:space="preserve"> Trong lĩnh vực năng lượng </w:t>
      </w:r>
    </w:p>
    <w:p w14:paraId="10788D2D" w14:textId="2B4446AE" w:rsidR="00686B0F" w:rsidRDefault="00A349CF"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Thực hiện tốt cơ chế, chính sách </w:t>
      </w:r>
      <w:r w:rsidR="00DF0D5A">
        <w:rPr>
          <w:rFonts w:eastAsia="Calibri" w:cs="Times New Roman"/>
          <w:bCs/>
          <w:sz w:val="28"/>
          <w:szCs w:val="28"/>
          <w:lang w:val="tn-ZA"/>
        </w:rPr>
        <w:t>về phát triển thị trường năng lượng trên địa bàn tỉnh; đầu tư phát triển hạ tầng năng lượng đồng bộ, hiện đại, bền vững; phát triển hệ thống tích trữ năng lượng.</w:t>
      </w:r>
    </w:p>
    <w:p w14:paraId="74C2FD81" w14:textId="208049F2" w:rsidR="00002813" w:rsidRDefault="00DF0D5A" w:rsidP="00002813">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Triển khai hiệu quả chính sách phát triển năng lượng sạch, năng lượng tái tạo, năng lượng thông minh và hạ tầng phục vụ phát triển năng lượng tái tạo, năng lượng sạch, bảo đảm an ninh năng lượng, sử dụng năng lượng tiết kiệm và hiệu quả; khuyến khích tiêu thụ năng lượng sạch, tái tạo, nhất là trong công nghiệp và giao thông.</w:t>
      </w:r>
    </w:p>
    <w:p w14:paraId="0A249896" w14:textId="74A19F14" w:rsidR="0028059B" w:rsidRPr="001B3D6F" w:rsidRDefault="0028059B" w:rsidP="00064E52">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Tham gia nghiên cứu, hoàn thiện các cơ chế, chính sách để thu hút đầu tư phát triển ngành điện;</w:t>
      </w:r>
      <w:r w:rsidR="00002813">
        <w:rPr>
          <w:rFonts w:eastAsia="Calibri" w:cs="Times New Roman"/>
          <w:bCs/>
          <w:sz w:val="28"/>
          <w:szCs w:val="28"/>
          <w:lang w:val="tn-ZA"/>
        </w:rPr>
        <w:t xml:space="preserve"> </w:t>
      </w:r>
      <w:r w:rsidRPr="001B3D6F">
        <w:rPr>
          <w:rFonts w:eastAsia="Calibri" w:cs="Times New Roman"/>
          <w:bCs/>
          <w:sz w:val="28"/>
          <w:szCs w:val="28"/>
          <w:lang w:val="tn-ZA"/>
        </w:rPr>
        <w:t>cơ chế cho phép phát triển các nhà máy điện sản xuất tại chỗ, tự cung cấp trong các khu, cụm công nghiệp.</w:t>
      </w:r>
    </w:p>
    <w:p w14:paraId="76EDB25D" w14:textId="49B89E62" w:rsidR="0028059B" w:rsidRPr="001B3D6F" w:rsidRDefault="0028059B" w:rsidP="00064E52">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Tham gia xây dựng cơ chế, chính sách khuyến khích, hỗ trợ phát triển công nghiệp chế tạo và dịch vụ phục vụ ngành năng lượng.</w:t>
      </w:r>
    </w:p>
    <w:p w14:paraId="664B48DA" w14:textId="39121D19" w:rsidR="00F451F0" w:rsidRPr="00002813" w:rsidRDefault="00002813" w:rsidP="00064E52">
      <w:pPr>
        <w:widowControl w:val="0"/>
        <w:spacing w:before="120" w:line="360" w:lineRule="exact"/>
        <w:ind w:firstLine="720"/>
        <w:rPr>
          <w:rFonts w:eastAsia="Calibri" w:cs="Times New Roman"/>
          <w:bCs/>
          <w:sz w:val="28"/>
          <w:szCs w:val="28"/>
          <w:lang w:val="tn-ZA"/>
        </w:rPr>
      </w:pPr>
      <w:r w:rsidRPr="00002813">
        <w:rPr>
          <w:rFonts w:eastAsia="Calibri" w:cs="Times New Roman"/>
          <w:bCs/>
          <w:sz w:val="28"/>
          <w:szCs w:val="28"/>
          <w:lang w:val="tn-ZA"/>
        </w:rPr>
        <w:t>c)</w:t>
      </w:r>
      <w:r w:rsidR="00F451F0" w:rsidRPr="00002813">
        <w:rPr>
          <w:rFonts w:eastAsia="Calibri" w:cs="Times New Roman"/>
          <w:bCs/>
          <w:sz w:val="28"/>
          <w:szCs w:val="28"/>
          <w:lang w:val="tn-ZA"/>
        </w:rPr>
        <w:t xml:space="preserve"> Trong lĩnh vực xuất nhập khẩu</w:t>
      </w:r>
    </w:p>
    <w:p w14:paraId="36D0FEC5" w14:textId="143DD958" w:rsidR="00002813" w:rsidRDefault="001B3D6F" w:rsidP="00064E52">
      <w:pPr>
        <w:widowControl w:val="0"/>
        <w:spacing w:before="120" w:line="360" w:lineRule="exact"/>
        <w:ind w:firstLine="720"/>
        <w:rPr>
          <w:rFonts w:cs="Times New Roman"/>
          <w:sz w:val="28"/>
          <w:szCs w:val="28"/>
          <w:shd w:val="clear" w:color="auto" w:fill="FFFFFF"/>
        </w:rPr>
      </w:pPr>
      <w:r w:rsidRPr="001B3D6F">
        <w:rPr>
          <w:rFonts w:cs="Times New Roman"/>
          <w:sz w:val="28"/>
          <w:szCs w:val="28"/>
          <w:shd w:val="clear" w:color="auto" w:fill="FFFFFF"/>
        </w:rPr>
        <w:t>Hỗ trợ doanh nghiệp xúc tiến thương mại, mở rộng thị trường. Đổi mới phương thức xúc tiến thương mại thông qua đẩy mạnh ứng dụng công nghệ thông tin và chuyển đổi số, tăng cường xúc tiến đầu ra cho sản phẩm thông qua hệ sinh thái xúc tiến thương mại số.</w:t>
      </w:r>
    </w:p>
    <w:p w14:paraId="6F77E29B" w14:textId="09A16C28" w:rsidR="001B3D6F" w:rsidRPr="001B3D6F" w:rsidRDefault="00002813" w:rsidP="00064E52">
      <w:pPr>
        <w:widowControl w:val="0"/>
        <w:spacing w:before="120" w:line="360" w:lineRule="exact"/>
        <w:ind w:firstLine="720"/>
        <w:rPr>
          <w:rFonts w:cs="Times New Roman"/>
          <w:sz w:val="28"/>
          <w:szCs w:val="28"/>
          <w:shd w:val="clear" w:color="auto" w:fill="FFFFFF"/>
        </w:rPr>
      </w:pPr>
      <w:r>
        <w:rPr>
          <w:rFonts w:cs="Times New Roman"/>
          <w:sz w:val="28"/>
          <w:szCs w:val="28"/>
          <w:shd w:val="clear" w:color="auto" w:fill="FFFFFF"/>
        </w:rPr>
        <w:t>Tạo thuận lợi trong thực hiện thủ tục hải quan, tăng cường sử dụng thủ tục hải quan điện tử</w:t>
      </w:r>
      <w:r w:rsidR="00CA0C4A">
        <w:rPr>
          <w:rFonts w:cs="Times New Roman"/>
          <w:sz w:val="28"/>
          <w:szCs w:val="28"/>
          <w:shd w:val="clear" w:color="auto" w:fill="FFFFFF"/>
        </w:rPr>
        <w:t>, thuận lợi hóa thủ tục hành chính trong cấp chứng nhận xuất xứ.</w:t>
      </w:r>
      <w:r w:rsidR="001B3D6F" w:rsidRPr="001B3D6F">
        <w:rPr>
          <w:rFonts w:cs="Times New Roman"/>
          <w:sz w:val="28"/>
          <w:szCs w:val="28"/>
          <w:shd w:val="clear" w:color="auto" w:fill="FFFFFF"/>
        </w:rPr>
        <w:t xml:space="preserve"> </w:t>
      </w:r>
    </w:p>
    <w:p w14:paraId="653D5808" w14:textId="7125718F" w:rsidR="001B3D6F" w:rsidRPr="001B3D6F" w:rsidRDefault="001B3D6F" w:rsidP="00064E52">
      <w:pPr>
        <w:widowControl w:val="0"/>
        <w:spacing w:before="120" w:line="360" w:lineRule="exact"/>
        <w:ind w:firstLine="720"/>
        <w:rPr>
          <w:rFonts w:cs="Times New Roman"/>
          <w:sz w:val="28"/>
          <w:szCs w:val="28"/>
          <w:shd w:val="clear" w:color="auto" w:fill="FFFFFF"/>
        </w:rPr>
      </w:pPr>
      <w:r w:rsidRPr="001B3D6F">
        <w:rPr>
          <w:rFonts w:cs="Times New Roman"/>
          <w:sz w:val="28"/>
          <w:szCs w:val="28"/>
          <w:shd w:val="clear" w:color="auto" w:fill="FFFFFF"/>
        </w:rPr>
        <w:t xml:space="preserve">Tăng cường hỗ trợ doanh nghiệp tham gia các hoạt động quảng bá Thương hiệu quốc gia Việt Nam, thương hiệu ngành hàng Việt Nam, thương hiệu địa phương “Đà Lạt kết tinh kỳ diệu từ đất lành”. Hỗ trợ các doanh nghiệp xây dựng, phát triển </w:t>
      </w:r>
      <w:r w:rsidR="008E650E">
        <w:rPr>
          <w:rFonts w:cs="Times New Roman"/>
          <w:sz w:val="28"/>
          <w:szCs w:val="28"/>
          <w:shd w:val="clear" w:color="auto" w:fill="FFFFFF"/>
        </w:rPr>
        <w:t xml:space="preserve">và quảng bá </w:t>
      </w:r>
      <w:r w:rsidRPr="001B3D6F">
        <w:rPr>
          <w:rFonts w:cs="Times New Roman"/>
          <w:sz w:val="28"/>
          <w:szCs w:val="28"/>
          <w:shd w:val="clear" w:color="auto" w:fill="FFFFFF"/>
        </w:rPr>
        <w:t xml:space="preserve">thương hiệu. </w:t>
      </w:r>
    </w:p>
    <w:p w14:paraId="7D671154" w14:textId="5920A281" w:rsidR="001B3D6F" w:rsidRPr="001B3D6F" w:rsidRDefault="001B3D6F" w:rsidP="00064E52">
      <w:pPr>
        <w:widowControl w:val="0"/>
        <w:spacing w:before="120" w:line="360" w:lineRule="exact"/>
        <w:ind w:firstLine="720"/>
        <w:rPr>
          <w:rFonts w:cs="Times New Roman"/>
          <w:sz w:val="28"/>
          <w:szCs w:val="28"/>
          <w:shd w:val="clear" w:color="auto" w:fill="FFFFFF"/>
        </w:rPr>
      </w:pPr>
      <w:r w:rsidRPr="001B3D6F">
        <w:rPr>
          <w:rFonts w:cs="Times New Roman"/>
          <w:sz w:val="28"/>
          <w:szCs w:val="28"/>
          <w:shd w:val="clear" w:color="auto" w:fill="FFFFFF"/>
        </w:rPr>
        <w:t>Hỗ trợ doanh nghiệp tham gia các chương trình về xúc tiến nhập khẩu nhằm tạo thuận lợi cho việc đa dạng hóa thị trường và mặt hàng nhập khẩu, hỗ trợ doanh nghiệp tiếp cận các nhà cung ứng, các thị trường, mặt hàng nhập khẩu, đặc biệt là nhập khẩu máy móc, thiết bị, vật tư đầu vào được tạo ra từ công nghệ cao, công nghệ tiên tiến trong nước chưa sản xuất được; nguyên, vật liệu và máy móc phục vụ sản xuất trong nước.</w:t>
      </w:r>
    </w:p>
    <w:p w14:paraId="17E05376" w14:textId="2BF15E0F" w:rsidR="001B3D6F" w:rsidRDefault="001B3D6F" w:rsidP="00064E52">
      <w:pPr>
        <w:widowControl w:val="0"/>
        <w:spacing w:before="120" w:line="360" w:lineRule="exact"/>
        <w:ind w:firstLine="720"/>
        <w:rPr>
          <w:rFonts w:cs="Times New Roman"/>
          <w:sz w:val="28"/>
          <w:szCs w:val="28"/>
          <w:shd w:val="clear" w:color="auto" w:fill="FFFFFF"/>
        </w:rPr>
      </w:pPr>
      <w:r w:rsidRPr="001B3D6F">
        <w:rPr>
          <w:rFonts w:eastAsia="Calibri" w:cs="Times New Roman"/>
          <w:bCs/>
          <w:sz w:val="28"/>
          <w:szCs w:val="28"/>
          <w:lang w:val="tn-ZA"/>
        </w:rPr>
        <w:t>Hình thành</w:t>
      </w:r>
      <w:r w:rsidRPr="001B3D6F">
        <w:rPr>
          <w:rFonts w:cs="Times New Roman"/>
          <w:sz w:val="28"/>
          <w:szCs w:val="28"/>
          <w:shd w:val="clear" w:color="auto" w:fill="FFFFFF"/>
        </w:rPr>
        <w:t xml:space="preserve"> trung tâm logistics ở Đức Trọng và Bảo Lộc, trung tâm giao dịch hoa ở Đà Lạt</w:t>
      </w:r>
      <w:r w:rsidR="00CA12DE">
        <w:rPr>
          <w:rFonts w:cs="Times New Roman"/>
          <w:sz w:val="28"/>
          <w:szCs w:val="28"/>
          <w:shd w:val="clear" w:color="auto" w:fill="FFFFFF"/>
        </w:rPr>
        <w:t xml:space="preserve"> nhằm thúc đẩy xuất khẩu hàng hóa của tỉnh, đặc biệt là hàng nông sản</w:t>
      </w:r>
      <w:r w:rsidRPr="001B3D6F">
        <w:rPr>
          <w:rFonts w:cs="Times New Roman"/>
          <w:sz w:val="28"/>
          <w:szCs w:val="28"/>
          <w:shd w:val="clear" w:color="auto" w:fill="FFFFFF"/>
        </w:rPr>
        <w:t>.</w:t>
      </w:r>
    </w:p>
    <w:p w14:paraId="7136CF33" w14:textId="04D5B776" w:rsidR="00F451F0" w:rsidRPr="00C73C96" w:rsidRDefault="00C73C96" w:rsidP="00064E52">
      <w:pPr>
        <w:widowControl w:val="0"/>
        <w:spacing w:before="120" w:line="360" w:lineRule="exact"/>
        <w:ind w:firstLine="720"/>
        <w:rPr>
          <w:rFonts w:eastAsia="Calibri" w:cs="Times New Roman"/>
          <w:bCs/>
          <w:sz w:val="28"/>
          <w:szCs w:val="28"/>
          <w:lang w:val="tn-ZA"/>
        </w:rPr>
      </w:pPr>
      <w:r w:rsidRPr="00C73C96">
        <w:rPr>
          <w:rFonts w:eastAsia="Calibri" w:cs="Times New Roman"/>
          <w:bCs/>
          <w:sz w:val="28"/>
          <w:szCs w:val="28"/>
          <w:lang w:val="tn-ZA"/>
        </w:rPr>
        <w:t>d)</w:t>
      </w:r>
      <w:r w:rsidR="00F451F0" w:rsidRPr="00C73C96">
        <w:rPr>
          <w:rFonts w:eastAsia="Calibri" w:cs="Times New Roman"/>
          <w:bCs/>
          <w:sz w:val="28"/>
          <w:szCs w:val="28"/>
          <w:lang w:val="tn-ZA"/>
        </w:rPr>
        <w:t xml:space="preserve"> Trong lĩnh vực phát triển thị trường </w:t>
      </w:r>
      <w:r w:rsidR="008E650E">
        <w:rPr>
          <w:rFonts w:eastAsia="Calibri" w:cs="Times New Roman"/>
          <w:bCs/>
          <w:sz w:val="28"/>
          <w:szCs w:val="28"/>
          <w:lang w:val="tn-ZA"/>
        </w:rPr>
        <w:t>nội địa</w:t>
      </w:r>
    </w:p>
    <w:p w14:paraId="07C34E6F" w14:textId="56EAE61F" w:rsidR="004477B2" w:rsidRDefault="00445E3E" w:rsidP="00064E52">
      <w:pPr>
        <w:overflowPunct w:val="0"/>
        <w:autoSpaceDE w:val="0"/>
        <w:autoSpaceDN w:val="0"/>
        <w:adjustRightInd w:val="0"/>
        <w:spacing w:before="120" w:line="360" w:lineRule="exact"/>
        <w:ind w:right="-64" w:firstLine="720"/>
        <w:rPr>
          <w:rFonts w:eastAsia="Calibri"/>
          <w:spacing w:val="-6"/>
          <w:sz w:val="28"/>
          <w:szCs w:val="28"/>
        </w:rPr>
      </w:pPr>
      <w:r>
        <w:rPr>
          <w:rFonts w:eastAsia="Calibri"/>
          <w:spacing w:val="-6"/>
          <w:sz w:val="28"/>
          <w:szCs w:val="28"/>
        </w:rPr>
        <w:lastRenderedPageBreak/>
        <w:t>Triển khai có hiệu quả các chính sách khuyến khích phát triển thị trường đối với các mô hình kinh tế mới như kinh tế chia sẻ, kinh tế đêm, kinh tế du lịch, kinh tế xanh, kinh tế tuần hoàn, kinh tế số,… để kích cầu, mở rộng quy mô thị trường.</w:t>
      </w:r>
    </w:p>
    <w:p w14:paraId="3456319B" w14:textId="50C6EA7C" w:rsidR="0028059B" w:rsidRPr="001B3D6F" w:rsidRDefault="0028059B" w:rsidP="00064E52">
      <w:pPr>
        <w:overflowPunct w:val="0"/>
        <w:autoSpaceDE w:val="0"/>
        <w:autoSpaceDN w:val="0"/>
        <w:adjustRightInd w:val="0"/>
        <w:spacing w:before="120" w:line="360" w:lineRule="exact"/>
        <w:ind w:right="-64" w:firstLine="720"/>
        <w:rPr>
          <w:rFonts w:eastAsia="Calibri"/>
          <w:spacing w:val="-6"/>
          <w:sz w:val="28"/>
          <w:szCs w:val="28"/>
        </w:rPr>
      </w:pPr>
      <w:r w:rsidRPr="001B3D6F">
        <w:rPr>
          <w:rFonts w:eastAsia="Calibri"/>
          <w:spacing w:val="-6"/>
          <w:sz w:val="28"/>
          <w:szCs w:val="28"/>
          <w:lang w:val="vi-VN"/>
        </w:rPr>
        <w:t xml:space="preserve">Phát triển nhanh thương mại nội địa phù hợp với quy hoạch phát triển các khu đô thị, khu dân cư mới đáp ứng tốt nhu cầu sản xuất, tiêu dùng của các tầng lớp dân cư trên địa bàn. </w:t>
      </w:r>
    </w:p>
    <w:p w14:paraId="69B9CECA" w14:textId="7B4DF81C" w:rsidR="0028059B" w:rsidRPr="001B3D6F" w:rsidRDefault="0028059B" w:rsidP="00064E52">
      <w:pPr>
        <w:overflowPunct w:val="0"/>
        <w:autoSpaceDE w:val="0"/>
        <w:autoSpaceDN w:val="0"/>
        <w:adjustRightInd w:val="0"/>
        <w:spacing w:before="120" w:line="360" w:lineRule="exact"/>
        <w:ind w:right="-64" w:firstLine="720"/>
        <w:rPr>
          <w:rFonts w:eastAsia="Calibri"/>
          <w:spacing w:val="-6"/>
          <w:sz w:val="28"/>
          <w:szCs w:val="28"/>
        </w:rPr>
      </w:pPr>
      <w:r w:rsidRPr="001B3D6F">
        <w:rPr>
          <w:rFonts w:eastAsia="Calibri"/>
          <w:spacing w:val="-6"/>
          <w:sz w:val="28"/>
          <w:szCs w:val="28"/>
        </w:rPr>
        <w:t>Đẩy mạnh các hoạt động phân phối hàng Việt để thúc đẩy sản xuất trong nước phát triển, thực hiện tốt Cuộc vận động “Người Việt Nam ưu tiên dùng hàng Việt Nam” trên địa bàn toàn tỉnh.</w:t>
      </w:r>
    </w:p>
    <w:p w14:paraId="183F002A" w14:textId="65A31BCB" w:rsidR="0028059B" w:rsidRPr="001B3D6F" w:rsidRDefault="0028059B" w:rsidP="00064E52">
      <w:pPr>
        <w:overflowPunct w:val="0"/>
        <w:autoSpaceDE w:val="0"/>
        <w:autoSpaceDN w:val="0"/>
        <w:adjustRightInd w:val="0"/>
        <w:spacing w:before="120" w:line="360" w:lineRule="exact"/>
        <w:ind w:right="-64" w:firstLine="720"/>
        <w:rPr>
          <w:rFonts w:eastAsia="Calibri"/>
          <w:spacing w:val="-6"/>
          <w:sz w:val="28"/>
          <w:szCs w:val="28"/>
          <w:lang w:val="vi-VN"/>
        </w:rPr>
      </w:pPr>
      <w:r w:rsidRPr="001B3D6F">
        <w:rPr>
          <w:rFonts w:eastAsia="Calibri"/>
          <w:spacing w:val="-6"/>
          <w:sz w:val="28"/>
          <w:szCs w:val="28"/>
          <w:lang w:val="vi-VN"/>
        </w:rPr>
        <w:t xml:space="preserve">Khuyến khích, hỗ trợ các doanh nghiệp trong </w:t>
      </w:r>
      <w:r w:rsidRPr="001B3D6F">
        <w:rPr>
          <w:rFonts w:eastAsia="Calibri"/>
          <w:spacing w:val="-6"/>
          <w:sz w:val="28"/>
          <w:szCs w:val="28"/>
        </w:rPr>
        <w:t>t</w:t>
      </w:r>
      <w:r w:rsidRPr="001B3D6F">
        <w:rPr>
          <w:rFonts w:eastAsia="Calibri"/>
          <w:spacing w:val="-6"/>
          <w:sz w:val="28"/>
          <w:szCs w:val="28"/>
          <w:lang w:val="vi-VN"/>
        </w:rPr>
        <w:t>ỉnh tìm kiếm cơ hội kinh doanh và đầu tư phát triển cơ sở  kinh doanh tại các thị trường tiêu thụ chính</w:t>
      </w:r>
      <w:r w:rsidRPr="001B3D6F">
        <w:rPr>
          <w:rFonts w:eastAsia="Calibri"/>
          <w:spacing w:val="-6"/>
          <w:sz w:val="28"/>
          <w:szCs w:val="28"/>
        </w:rPr>
        <w:t>; t</w:t>
      </w:r>
      <w:r w:rsidRPr="001B3D6F">
        <w:rPr>
          <w:rFonts w:eastAsia="Calibri"/>
          <w:spacing w:val="-6"/>
          <w:sz w:val="28"/>
          <w:szCs w:val="28"/>
          <w:lang w:val="vi-VN"/>
        </w:rPr>
        <w:t xml:space="preserve">ăng cường hoạt động xúc tiến thương mại, hỗ trợ các doanh nghiệp xây dựng và quảng bá thương hiệu cho các sản phẩm của </w:t>
      </w:r>
      <w:r w:rsidRPr="001B3D6F">
        <w:rPr>
          <w:rFonts w:eastAsia="Calibri"/>
          <w:spacing w:val="-6"/>
          <w:sz w:val="28"/>
          <w:szCs w:val="28"/>
        </w:rPr>
        <w:t>t</w:t>
      </w:r>
      <w:r w:rsidRPr="001B3D6F">
        <w:rPr>
          <w:rFonts w:eastAsia="Calibri"/>
          <w:spacing w:val="-6"/>
          <w:sz w:val="28"/>
          <w:szCs w:val="28"/>
          <w:lang w:val="vi-VN"/>
        </w:rPr>
        <w:t xml:space="preserve">ỉnh tại các thị trường tiêu thụ chính. </w:t>
      </w:r>
    </w:p>
    <w:p w14:paraId="43F60A7F" w14:textId="45CA7120" w:rsidR="0028059B" w:rsidRPr="001B3D6F" w:rsidRDefault="0028059B" w:rsidP="00064E52">
      <w:pPr>
        <w:spacing w:before="120" w:line="360" w:lineRule="exact"/>
        <w:ind w:firstLine="720"/>
        <w:rPr>
          <w:sz w:val="28"/>
          <w:szCs w:val="28"/>
          <w:lang w:val="sv-SE"/>
        </w:rPr>
      </w:pPr>
      <w:r w:rsidRPr="001B3D6F">
        <w:rPr>
          <w:sz w:val="28"/>
          <w:szCs w:val="28"/>
          <w:lang w:val="sv-SE"/>
        </w:rPr>
        <w:t>Đối với thị trường vùng nông thôn, khuyến khích và hỗ trợ các doanh nghiệp, cá nhân kinh doanh thương mại phát triển mạng lưới và trở thành kênh phân phối chủ yếu ở thị trường này. Nâng cấp và mở rộng mạng lưới chợ bán lẻ ở địa bàn các xã, cụm xã, phát triển các cụm thương mại dịch vụ tổng hợp trên địa bàn nông thôn.</w:t>
      </w:r>
    </w:p>
    <w:p w14:paraId="50FD8FAA" w14:textId="0F65E47E" w:rsidR="0028059B" w:rsidRPr="001B3D6F" w:rsidRDefault="0028059B" w:rsidP="005833F8">
      <w:pPr>
        <w:pStyle w:val="NormalWeb"/>
        <w:spacing w:before="120" w:beforeAutospacing="0" w:after="120" w:afterAutospacing="0" w:line="360" w:lineRule="exact"/>
        <w:jc w:val="both"/>
        <w:rPr>
          <w:sz w:val="28"/>
          <w:szCs w:val="28"/>
          <w:lang w:val="pt-BR"/>
        </w:rPr>
      </w:pPr>
      <w:r w:rsidRPr="001B3D6F">
        <w:rPr>
          <w:sz w:val="28"/>
          <w:szCs w:val="28"/>
          <w:lang w:val="pt-BR"/>
        </w:rPr>
        <w:tab/>
        <w:t>Phát triển đồng bộ hệ thống phân phối bán buôn, bản lẻ; đẩy mạnh sản xuất và xuất khẩu các mặt hàng qua chế biến có lợi thế về nguyên liệu của địa phương. Chủ động mở rộng thị trường xuất khẩu, nâng cao chất lượng, xây dựng thương hiệu sản phẩm. Ưu tiên nhập khẩu thiết bị công nghệ mới, hiện đại; hạn chế nhập khẩu hàng hóa vật tư, thiết bị cũng như hàng tiêu dùng trong nước có thể sản xuất.</w:t>
      </w:r>
    </w:p>
    <w:p w14:paraId="04F133A0" w14:textId="4E76807C" w:rsidR="0028059B" w:rsidRPr="001B3D6F" w:rsidRDefault="0028059B" w:rsidP="00064E52">
      <w:pPr>
        <w:pStyle w:val="NormalWeb"/>
        <w:spacing w:before="120" w:beforeAutospacing="0" w:after="120" w:afterAutospacing="0" w:line="360" w:lineRule="exact"/>
        <w:ind w:firstLine="720"/>
        <w:jc w:val="both"/>
        <w:rPr>
          <w:sz w:val="28"/>
          <w:szCs w:val="28"/>
          <w:lang w:val="pt-BR"/>
        </w:rPr>
      </w:pPr>
      <w:r w:rsidRPr="001B3D6F">
        <w:rPr>
          <w:sz w:val="28"/>
          <w:szCs w:val="28"/>
          <w:lang w:val="pt-BR"/>
        </w:rPr>
        <w:t xml:space="preserve">Hỗ trợ đầu tư xây dựng cơ sở hạ tầng </w:t>
      </w:r>
      <w:r w:rsidR="00C324AC">
        <w:rPr>
          <w:sz w:val="28"/>
          <w:szCs w:val="28"/>
          <w:lang w:val="pt-BR"/>
        </w:rPr>
        <w:t xml:space="preserve">phục vụ sản xuất và tiêu thụ sản phẩm như hạ tầng giao thông, hạ tầng điện, nước,...; </w:t>
      </w:r>
      <w:r w:rsidRPr="001B3D6F">
        <w:rPr>
          <w:sz w:val="28"/>
          <w:szCs w:val="28"/>
          <w:lang w:val="pt-BR"/>
        </w:rPr>
        <w:t xml:space="preserve">hệ thống </w:t>
      </w:r>
      <w:r w:rsidR="00C324AC">
        <w:rPr>
          <w:sz w:val="28"/>
          <w:szCs w:val="28"/>
          <w:lang w:val="pt-BR"/>
        </w:rPr>
        <w:t xml:space="preserve">hạ tầng </w:t>
      </w:r>
      <w:r w:rsidRPr="001B3D6F">
        <w:rPr>
          <w:sz w:val="28"/>
          <w:szCs w:val="28"/>
          <w:lang w:val="pt-BR"/>
        </w:rPr>
        <w:t>các chợ đầu mối hàng nông sản, kho hàng nông sản</w:t>
      </w:r>
      <w:r w:rsidR="00C324AC">
        <w:rPr>
          <w:sz w:val="28"/>
          <w:szCs w:val="28"/>
          <w:lang w:val="pt-BR"/>
        </w:rPr>
        <w:t>;</w:t>
      </w:r>
      <w:r w:rsidRPr="001B3D6F">
        <w:rPr>
          <w:sz w:val="28"/>
          <w:szCs w:val="28"/>
          <w:lang w:val="pt-BR"/>
        </w:rPr>
        <w:t xml:space="preserve"> </w:t>
      </w:r>
      <w:r w:rsidR="00C324AC">
        <w:rPr>
          <w:sz w:val="28"/>
          <w:szCs w:val="28"/>
          <w:lang w:val="pt-BR"/>
        </w:rPr>
        <w:t>hạ tầng công nghệ thông tin phục vụ</w:t>
      </w:r>
      <w:r w:rsidRPr="001B3D6F">
        <w:rPr>
          <w:sz w:val="28"/>
          <w:szCs w:val="28"/>
          <w:lang w:val="pt-BR"/>
        </w:rPr>
        <w:t xml:space="preserve"> xúc tiến thương mại ở thị trường trong nước,…nhằm tạo thêm điều kiện thuận lợi cho </w:t>
      </w:r>
      <w:r w:rsidR="00C324AC" w:rsidRPr="001B3D6F">
        <w:rPr>
          <w:sz w:val="28"/>
          <w:szCs w:val="28"/>
          <w:lang w:val="pt-BR"/>
        </w:rPr>
        <w:t xml:space="preserve">sản xuất </w:t>
      </w:r>
      <w:r w:rsidR="00C324AC">
        <w:rPr>
          <w:sz w:val="28"/>
          <w:szCs w:val="28"/>
          <w:lang w:val="pt-BR"/>
        </w:rPr>
        <w:t xml:space="preserve">và </w:t>
      </w:r>
      <w:r w:rsidRPr="001B3D6F">
        <w:rPr>
          <w:sz w:val="28"/>
          <w:szCs w:val="28"/>
          <w:lang w:val="pt-BR"/>
        </w:rPr>
        <w:t xml:space="preserve">tiêu thụ hàng nông sản </w:t>
      </w:r>
      <w:r w:rsidR="00C324AC">
        <w:rPr>
          <w:sz w:val="28"/>
          <w:szCs w:val="28"/>
          <w:lang w:val="pt-BR"/>
        </w:rPr>
        <w:t>của</w:t>
      </w:r>
      <w:r w:rsidRPr="001B3D6F">
        <w:rPr>
          <w:sz w:val="28"/>
          <w:szCs w:val="28"/>
          <w:lang w:val="pt-BR"/>
        </w:rPr>
        <w:t xml:space="preserve"> tỉnh.</w:t>
      </w:r>
    </w:p>
    <w:p w14:paraId="6521D05D" w14:textId="37B7894B" w:rsidR="001B3D6F" w:rsidRPr="001B3D6F" w:rsidRDefault="001B3D6F" w:rsidP="00064E52">
      <w:pPr>
        <w:widowControl w:val="0"/>
        <w:spacing w:before="120" w:line="360" w:lineRule="exact"/>
        <w:ind w:firstLine="720"/>
        <w:rPr>
          <w:rFonts w:eastAsia="Calibri" w:cs="Times New Roman"/>
          <w:bCs/>
          <w:sz w:val="28"/>
          <w:szCs w:val="28"/>
          <w:lang w:val="tn-ZA"/>
        </w:rPr>
      </w:pPr>
      <w:r w:rsidRPr="001B3D6F">
        <w:rPr>
          <w:rFonts w:cs="Times New Roman"/>
          <w:sz w:val="28"/>
          <w:szCs w:val="28"/>
          <w:shd w:val="clear" w:color="auto" w:fill="FFFFFF"/>
        </w:rPr>
        <w:t>Hỗ trợ, khuyến khích việc ứng dụng rộng rãi thương mại điện tử trong doanh nghiệp và cộng đồng; hỗ trợ doanh nghiệp kết nối với các sàn thương mại điện tử trong và ngoài nước và các kỹ năng ứng dụng thương mại điện tử.</w:t>
      </w:r>
      <w:r w:rsidR="005D42AF">
        <w:rPr>
          <w:rFonts w:cs="Times New Roman"/>
          <w:sz w:val="28"/>
          <w:szCs w:val="28"/>
          <w:shd w:val="clear" w:color="auto" w:fill="FFFFFF"/>
        </w:rPr>
        <w:t xml:space="preserve"> </w:t>
      </w:r>
    </w:p>
    <w:p w14:paraId="5EB7C8F8" w14:textId="1E384DBE" w:rsidR="00F451F0" w:rsidRDefault="00163D26" w:rsidP="00064E52">
      <w:pPr>
        <w:widowControl w:val="0"/>
        <w:spacing w:before="120" w:line="360" w:lineRule="exact"/>
        <w:ind w:firstLine="720"/>
        <w:rPr>
          <w:rFonts w:eastAsia="Calibri" w:cs="Times New Roman"/>
          <w:bCs/>
          <w:sz w:val="28"/>
          <w:szCs w:val="28"/>
          <w:lang w:val="tn-ZA"/>
        </w:rPr>
      </w:pPr>
      <w:r w:rsidRPr="00163D26">
        <w:rPr>
          <w:rFonts w:eastAsia="Calibri" w:cs="Times New Roman"/>
          <w:bCs/>
          <w:sz w:val="28"/>
          <w:szCs w:val="28"/>
          <w:lang w:val="tn-ZA"/>
        </w:rPr>
        <w:t>đ)</w:t>
      </w:r>
      <w:r w:rsidR="00F451F0" w:rsidRPr="00163D26">
        <w:rPr>
          <w:rFonts w:eastAsia="Calibri" w:cs="Times New Roman"/>
          <w:bCs/>
          <w:sz w:val="28"/>
          <w:szCs w:val="28"/>
          <w:lang w:val="tn-ZA"/>
        </w:rPr>
        <w:t xml:space="preserve"> Hội nhập quốc tế về kinh tế</w:t>
      </w:r>
    </w:p>
    <w:p w14:paraId="568D2FEF" w14:textId="34ADDC2E" w:rsidR="00163D26" w:rsidRDefault="00CE751B"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Triển khai hiệu quả các hiệp định thương mại tự do mà Việt Nam đã ký kết; kế hoạch về ngoại giao kinh tế và hội nhập kinh tế quốc tế trên địa bàn tỉnh; các chương trình hợp tác giữa tỉnh Lâm Đồng với các đối tác quốc tế nhằm thúc đẩy hoạt động đầu tư </w:t>
      </w:r>
      <w:r w:rsidR="00DD3147">
        <w:rPr>
          <w:rFonts w:eastAsia="Calibri" w:cs="Times New Roman"/>
          <w:bCs/>
          <w:sz w:val="28"/>
          <w:szCs w:val="28"/>
          <w:lang w:val="tn-ZA"/>
        </w:rPr>
        <w:t>lĩnh vực</w:t>
      </w:r>
      <w:r>
        <w:rPr>
          <w:rFonts w:eastAsia="Calibri" w:cs="Times New Roman"/>
          <w:bCs/>
          <w:sz w:val="28"/>
          <w:szCs w:val="28"/>
          <w:lang w:val="tn-ZA"/>
        </w:rPr>
        <w:t xml:space="preserve"> năng lượng</w:t>
      </w:r>
      <w:r w:rsidR="00DD3147">
        <w:rPr>
          <w:rFonts w:eastAsia="Calibri" w:cs="Times New Roman"/>
          <w:bCs/>
          <w:sz w:val="28"/>
          <w:szCs w:val="28"/>
          <w:lang w:val="tn-ZA"/>
        </w:rPr>
        <w:t>,</w:t>
      </w:r>
      <w:r>
        <w:rPr>
          <w:rFonts w:eastAsia="Calibri" w:cs="Times New Roman"/>
          <w:bCs/>
          <w:sz w:val="28"/>
          <w:szCs w:val="28"/>
          <w:lang w:val="tn-ZA"/>
        </w:rPr>
        <w:t xml:space="preserve"> công nghiệp</w:t>
      </w:r>
      <w:r w:rsidR="00543C32">
        <w:rPr>
          <w:rFonts w:eastAsia="Calibri" w:cs="Times New Roman"/>
          <w:bCs/>
          <w:sz w:val="28"/>
          <w:szCs w:val="28"/>
          <w:lang w:val="tn-ZA"/>
        </w:rPr>
        <w:t xml:space="preserve"> chế biến</w:t>
      </w:r>
      <w:r>
        <w:rPr>
          <w:rFonts w:eastAsia="Calibri" w:cs="Times New Roman"/>
          <w:bCs/>
          <w:sz w:val="28"/>
          <w:szCs w:val="28"/>
          <w:lang w:val="tn-ZA"/>
        </w:rPr>
        <w:t xml:space="preserve">, </w:t>
      </w:r>
      <w:r w:rsidR="00DD3147">
        <w:rPr>
          <w:rFonts w:eastAsia="Calibri" w:cs="Times New Roman"/>
          <w:bCs/>
          <w:sz w:val="28"/>
          <w:szCs w:val="28"/>
          <w:lang w:val="tn-ZA"/>
        </w:rPr>
        <w:t xml:space="preserve">logistics, </w:t>
      </w:r>
      <w:r>
        <w:rPr>
          <w:rFonts w:eastAsia="Calibri" w:cs="Times New Roman"/>
          <w:bCs/>
          <w:sz w:val="28"/>
          <w:szCs w:val="28"/>
          <w:lang w:val="tn-ZA"/>
        </w:rPr>
        <w:t>xuất khẩu hàng hóa.</w:t>
      </w:r>
    </w:p>
    <w:p w14:paraId="4BA5AC3B" w14:textId="12AC2394" w:rsidR="00F451F0" w:rsidRPr="005833F8" w:rsidRDefault="00F451F0" w:rsidP="00064E52">
      <w:pPr>
        <w:widowControl w:val="0"/>
        <w:spacing w:before="120" w:line="360" w:lineRule="exact"/>
        <w:ind w:firstLine="720"/>
        <w:rPr>
          <w:rFonts w:eastAsia="Calibri" w:cs="Times New Roman"/>
          <w:b/>
          <w:sz w:val="28"/>
          <w:szCs w:val="28"/>
          <w:lang w:val="tn-ZA"/>
        </w:rPr>
      </w:pPr>
      <w:r w:rsidRPr="005833F8">
        <w:rPr>
          <w:rFonts w:eastAsia="Calibri" w:cs="Times New Roman"/>
          <w:b/>
          <w:sz w:val="28"/>
          <w:szCs w:val="28"/>
          <w:lang w:val="tn-ZA"/>
        </w:rPr>
        <w:lastRenderedPageBreak/>
        <w:t>2. Huy động hiệu quả các nguồn lực để thực hiện tái cơ cấu ngành Công Thương</w:t>
      </w:r>
    </w:p>
    <w:p w14:paraId="2DCD40FB" w14:textId="070E2C11" w:rsidR="00F451F0" w:rsidRPr="00543C32" w:rsidRDefault="00543C32"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a)</w:t>
      </w:r>
      <w:r w:rsidR="00F451F0" w:rsidRPr="00543C32">
        <w:rPr>
          <w:rFonts w:eastAsia="Calibri" w:cs="Times New Roman"/>
          <w:bCs/>
          <w:sz w:val="28"/>
          <w:szCs w:val="28"/>
          <w:lang w:val="tn-ZA"/>
        </w:rPr>
        <w:t xml:space="preserve"> Đổi mới, nâng cao hiệu quả công tác đầu tư</w:t>
      </w:r>
    </w:p>
    <w:p w14:paraId="2B904EA3" w14:textId="39E2DBC7" w:rsidR="00543C32" w:rsidRDefault="005223BD" w:rsidP="00064E52">
      <w:pPr>
        <w:pStyle w:val="NormalWeb"/>
        <w:spacing w:before="120" w:beforeAutospacing="0" w:after="120" w:afterAutospacing="0" w:line="360" w:lineRule="exact"/>
        <w:ind w:firstLine="720"/>
        <w:jc w:val="both"/>
        <w:rPr>
          <w:sz w:val="28"/>
          <w:szCs w:val="28"/>
          <w:lang w:val="pt-BR"/>
        </w:rPr>
      </w:pPr>
      <w:r>
        <w:rPr>
          <w:sz w:val="28"/>
          <w:szCs w:val="28"/>
          <w:lang w:val="pt-BR"/>
        </w:rPr>
        <w:t>Tăng cường thu hút nhà đầu tư có năng lực, tính chuyên nghiệp cao đầu tư vào các ngành công nghiệp chế biến sâu, năng lượng sạch, hạ tầng thương mại, thương mại điện tử, trung tâm logistics, đầu tư theo chuỗi giá trị, các cụm ngành công nghiệp chuyên môn hóa,...</w:t>
      </w:r>
    </w:p>
    <w:p w14:paraId="59B78A10" w14:textId="0B6A4C40" w:rsidR="0028059B" w:rsidRPr="001B3D6F" w:rsidRDefault="0028059B" w:rsidP="00064E52">
      <w:pPr>
        <w:pStyle w:val="NormalWeb"/>
        <w:spacing w:before="120" w:beforeAutospacing="0" w:after="120" w:afterAutospacing="0" w:line="360" w:lineRule="exact"/>
        <w:ind w:firstLine="720"/>
        <w:jc w:val="both"/>
        <w:rPr>
          <w:sz w:val="28"/>
          <w:szCs w:val="28"/>
          <w:lang w:val="pt-BR"/>
        </w:rPr>
      </w:pPr>
      <w:r w:rsidRPr="001B3D6F">
        <w:rPr>
          <w:sz w:val="28"/>
          <w:szCs w:val="28"/>
          <w:lang w:val="pt-BR"/>
        </w:rPr>
        <w:t xml:space="preserve">Phát triển hạ tầng giao thông, tạo động lực thu hút đầu tư các dự án sản xuất công nghiệp. Đẩy mạnh thu hút đầu tư hạ tầng giao thông cấp thiết có tính chất kết nối liên vùng để nâng cao năng lực vận chuyển, lưu thông hàng hóa, vật tư; nâng cao </w:t>
      </w:r>
      <w:r w:rsidRPr="001B3D6F">
        <w:rPr>
          <w:bCs/>
          <w:sz w:val="28"/>
          <w:szCs w:val="28"/>
          <w:lang w:val="pt-BR"/>
        </w:rPr>
        <w:t>chất lượng và hiệu quả liên kết vùng</w:t>
      </w:r>
      <w:r w:rsidRPr="001B3D6F">
        <w:rPr>
          <w:sz w:val="28"/>
          <w:szCs w:val="28"/>
          <w:lang w:val="pt-BR"/>
        </w:rPr>
        <w:t>.</w:t>
      </w:r>
    </w:p>
    <w:p w14:paraId="5378BB55" w14:textId="42A20DDF" w:rsidR="0028059B" w:rsidRPr="001B3D6F" w:rsidRDefault="0028059B" w:rsidP="00064E52">
      <w:pPr>
        <w:tabs>
          <w:tab w:val="left" w:pos="993"/>
        </w:tabs>
        <w:spacing w:before="120" w:line="360" w:lineRule="exact"/>
        <w:ind w:firstLine="720"/>
        <w:rPr>
          <w:rFonts w:cs="Times New Roman"/>
          <w:bCs/>
          <w:sz w:val="28"/>
          <w:szCs w:val="28"/>
          <w:lang w:val="pt-BR"/>
        </w:rPr>
      </w:pPr>
      <w:r w:rsidRPr="001B3D6F">
        <w:rPr>
          <w:rFonts w:cs="Times New Roman"/>
          <w:bCs/>
          <w:sz w:val="28"/>
          <w:szCs w:val="28"/>
          <w:lang w:val="pt-BR"/>
        </w:rPr>
        <w:t xml:space="preserve">Xây dựng cơ chế đặc thù thu hút đầu tư hạ tầng kỹ thuật các khu, cụm công nghiệp, năng lượng. </w:t>
      </w:r>
      <w:r w:rsidR="005223BD">
        <w:rPr>
          <w:rFonts w:cs="Times New Roman"/>
          <w:bCs/>
          <w:sz w:val="28"/>
          <w:szCs w:val="28"/>
          <w:lang w:val="pt-BR"/>
        </w:rPr>
        <w:t>Đ</w:t>
      </w:r>
      <w:r w:rsidRPr="001B3D6F">
        <w:rPr>
          <w:rFonts w:cs="Times New Roman"/>
          <w:sz w:val="28"/>
          <w:szCs w:val="28"/>
          <w:lang w:val="pt-BR"/>
        </w:rPr>
        <w:t>ẩy mạnh xã hội hóa trong hoạt động đầu tư xây dựng hạ tầng các khu, cụm công nghiệp, năng lượng.</w:t>
      </w:r>
    </w:p>
    <w:p w14:paraId="3642A617" w14:textId="78B6325E" w:rsidR="00F451F0" w:rsidRPr="005223BD" w:rsidRDefault="005223BD" w:rsidP="00064E52">
      <w:pPr>
        <w:widowControl w:val="0"/>
        <w:spacing w:before="120" w:line="360" w:lineRule="exact"/>
        <w:ind w:firstLine="720"/>
        <w:rPr>
          <w:rFonts w:eastAsia="Calibri" w:cs="Times New Roman"/>
          <w:bCs/>
          <w:sz w:val="28"/>
          <w:szCs w:val="28"/>
          <w:lang w:val="tn-ZA"/>
        </w:rPr>
      </w:pPr>
      <w:r w:rsidRPr="005223BD">
        <w:rPr>
          <w:rFonts w:eastAsia="Calibri" w:cs="Times New Roman"/>
          <w:bCs/>
          <w:sz w:val="28"/>
          <w:szCs w:val="28"/>
          <w:lang w:val="tn-ZA"/>
        </w:rPr>
        <w:t>b)</w:t>
      </w:r>
      <w:r w:rsidR="00F451F0" w:rsidRPr="005223BD">
        <w:rPr>
          <w:rFonts w:eastAsia="Calibri" w:cs="Times New Roman"/>
          <w:bCs/>
          <w:sz w:val="28"/>
          <w:szCs w:val="28"/>
          <w:lang w:val="tn-ZA"/>
        </w:rPr>
        <w:t xml:space="preserve"> Thực hiện linh hoạt, hiệu quả các công cụ tài chính, tiền tệ</w:t>
      </w:r>
    </w:p>
    <w:p w14:paraId="2AE0BF99" w14:textId="77777777" w:rsidR="00837CA9" w:rsidRDefault="00837CA9"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Triển khai hiệu quả các chính sách tài chính, tín dụng ưu đãi, các chương trình mở rộng tín dụng khuyến khích đầu tư vào các ngành, lĩnh vực ưu tiên như công nghiệp hỗ trợ, công nghiệp môi trường, phát thải thấp,...; các dự án đầu tư theo chuỗi giá trị toàn cầu, dự án đầu tư theo cụm liên kết ngành công nghiệp, chuỗi cung ứng theo hệ thống phân phối.</w:t>
      </w:r>
    </w:p>
    <w:p w14:paraId="4ACBD399" w14:textId="6437CAE7" w:rsidR="00837CA9" w:rsidRDefault="00837CA9"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Thúc đẩy phát triển tín dụng xanh, ngân hàng xanh, tăng tỷ trọng vốn tín dụng ngân hàng đầu tư vào năng lượng tái tạo, năng lượng sạch, các ngành sản xuất và tiêu dùng ít các bon, công nghiệp môi trường, các ngành hàng xuất khẩu. </w:t>
      </w:r>
    </w:p>
    <w:p w14:paraId="1233FE60" w14:textId="77777777" w:rsidR="00837CA9" w:rsidRDefault="00837CA9"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Thúc đẩy các công cụ thanh toán không dùng tiền mặt, chứng từ điện tử, thương mại không giấy tờ nhằm hỗ trợ phát triển thương mại điện tử, thương mại xuyên biên giới và phát triển các mô hình kinh doanh mới trên nền tảng số.</w:t>
      </w:r>
    </w:p>
    <w:p w14:paraId="35EA9015" w14:textId="2B9D220A" w:rsidR="00F451F0" w:rsidRPr="009B170A" w:rsidRDefault="009B170A" w:rsidP="00064E52">
      <w:pPr>
        <w:widowControl w:val="0"/>
        <w:spacing w:before="120" w:line="360" w:lineRule="exact"/>
        <w:ind w:firstLine="720"/>
        <w:rPr>
          <w:rFonts w:eastAsia="Calibri" w:cs="Times New Roman"/>
          <w:bCs/>
          <w:sz w:val="28"/>
          <w:szCs w:val="28"/>
          <w:lang w:val="tn-ZA"/>
        </w:rPr>
      </w:pPr>
      <w:r w:rsidRPr="009B170A">
        <w:rPr>
          <w:rFonts w:eastAsia="Calibri" w:cs="Times New Roman"/>
          <w:bCs/>
          <w:sz w:val="28"/>
          <w:szCs w:val="28"/>
          <w:lang w:val="tn-ZA"/>
        </w:rPr>
        <w:t>c)</w:t>
      </w:r>
      <w:r w:rsidR="00F451F0" w:rsidRPr="009B170A">
        <w:rPr>
          <w:rFonts w:eastAsia="Calibri" w:cs="Times New Roman"/>
          <w:bCs/>
          <w:sz w:val="28"/>
          <w:szCs w:val="28"/>
          <w:lang w:val="tn-ZA"/>
        </w:rPr>
        <w:t xml:space="preserve"> Phát triển khoa học công nghệ, đổi mới sáng tạo và chuyển đổi số </w:t>
      </w:r>
    </w:p>
    <w:p w14:paraId="265A8CBC" w14:textId="77777777" w:rsidR="0028059B" w:rsidRPr="001B3D6F" w:rsidRDefault="0028059B" w:rsidP="00064E52">
      <w:pPr>
        <w:pStyle w:val="NormalWeb"/>
        <w:tabs>
          <w:tab w:val="left" w:pos="993"/>
        </w:tabs>
        <w:spacing w:before="120" w:beforeAutospacing="0" w:after="120" w:afterAutospacing="0" w:line="360" w:lineRule="exact"/>
        <w:ind w:firstLine="720"/>
        <w:jc w:val="both"/>
        <w:rPr>
          <w:sz w:val="28"/>
          <w:szCs w:val="28"/>
          <w:lang w:val="tn-ZA"/>
        </w:rPr>
      </w:pPr>
      <w:r w:rsidRPr="001B3D6F">
        <w:rPr>
          <w:sz w:val="28"/>
          <w:szCs w:val="28"/>
          <w:lang w:val="tn-ZA"/>
        </w:rPr>
        <w:t>Đẩy mạnh ứng dụng và chuyển giao tiến bộ khoa học - công nghệ, đổi mới công nghệ; chủ động nghiên cứu và ứng dụng công nghệ cao, công nghệ sạch, công nghệ số vào sản xuất, chế biến công nghiệp, năng lượng, thương mại.</w:t>
      </w:r>
    </w:p>
    <w:p w14:paraId="7AD5C463" w14:textId="77777777" w:rsidR="0028059B" w:rsidRPr="001B3D6F" w:rsidRDefault="0028059B" w:rsidP="00064E52">
      <w:pPr>
        <w:pStyle w:val="NormalWeb"/>
        <w:tabs>
          <w:tab w:val="left" w:pos="993"/>
        </w:tabs>
        <w:spacing w:before="120" w:beforeAutospacing="0" w:after="120" w:afterAutospacing="0" w:line="360" w:lineRule="exact"/>
        <w:ind w:firstLine="720"/>
        <w:jc w:val="both"/>
        <w:rPr>
          <w:sz w:val="28"/>
          <w:szCs w:val="28"/>
          <w:lang w:val="tn-ZA"/>
        </w:rPr>
      </w:pPr>
      <w:r w:rsidRPr="001B3D6F">
        <w:rPr>
          <w:sz w:val="28"/>
          <w:szCs w:val="28"/>
          <w:lang w:val="tn-ZA"/>
        </w:rPr>
        <w:t>Ưu tiên các nguồn vốn hỗ trợ doanh nghiệp trong hoạt động nghiên cứu, ứng dụng tiến bộ khoa học và công nghệ trong hoạt động sản xuất, kinh doanh. Tập trung hỗ trợ, hình thành các doanh nghiệp đi đầu trong đổi mới sáng tạo, áp dụng công nghệ mới, có năng lực dẫn dắt phát triển ngành.</w:t>
      </w:r>
    </w:p>
    <w:p w14:paraId="75DBFDBA" w14:textId="77777777" w:rsidR="0028059B" w:rsidRPr="001B3D6F" w:rsidRDefault="0028059B" w:rsidP="00064E52">
      <w:pPr>
        <w:pStyle w:val="NormalWeb"/>
        <w:tabs>
          <w:tab w:val="left" w:pos="993"/>
        </w:tabs>
        <w:spacing w:before="120" w:beforeAutospacing="0" w:after="120" w:afterAutospacing="0" w:line="360" w:lineRule="exact"/>
        <w:ind w:firstLine="720"/>
        <w:jc w:val="both"/>
        <w:rPr>
          <w:sz w:val="28"/>
          <w:szCs w:val="28"/>
          <w:lang w:val="tn-ZA"/>
        </w:rPr>
      </w:pPr>
      <w:r w:rsidRPr="001B3D6F">
        <w:rPr>
          <w:sz w:val="28"/>
          <w:szCs w:val="28"/>
          <w:lang w:val="tn-ZA"/>
        </w:rPr>
        <w:lastRenderedPageBreak/>
        <w:t xml:space="preserve">Tăng cường hoạt động hợp tác quốc tế, hỗ trợ doanh nghiệp đổi mới công nghệ, tạo động lực khuyến khích, thúc đẩy hoạt động ứng dụng, chuyển giao khoa học và công nghệ vào hoạt động sản xuất công nghiệp. </w:t>
      </w:r>
    </w:p>
    <w:p w14:paraId="02A6334D" w14:textId="788B9CBB" w:rsidR="00F451F0" w:rsidRPr="009B170A" w:rsidRDefault="009B170A" w:rsidP="00064E52">
      <w:pPr>
        <w:widowControl w:val="0"/>
        <w:spacing w:before="120" w:line="360" w:lineRule="exact"/>
        <w:ind w:firstLine="720"/>
        <w:rPr>
          <w:rFonts w:eastAsia="Calibri" w:cs="Times New Roman"/>
          <w:bCs/>
          <w:sz w:val="28"/>
          <w:szCs w:val="28"/>
          <w:lang w:val="tn-ZA"/>
        </w:rPr>
      </w:pPr>
      <w:r w:rsidRPr="009B170A">
        <w:rPr>
          <w:rFonts w:eastAsia="Calibri" w:cs="Times New Roman"/>
          <w:bCs/>
          <w:sz w:val="28"/>
          <w:szCs w:val="28"/>
          <w:lang w:val="tn-ZA"/>
        </w:rPr>
        <w:t>d)</w:t>
      </w:r>
      <w:r w:rsidR="00F451F0" w:rsidRPr="009B170A">
        <w:rPr>
          <w:rFonts w:eastAsia="Calibri" w:cs="Times New Roman"/>
          <w:bCs/>
          <w:sz w:val="28"/>
          <w:szCs w:val="28"/>
          <w:lang w:val="tn-ZA"/>
        </w:rPr>
        <w:t xml:space="preserve"> Phát triển nguồn nhân lực chất lượng cao thực hiện công nghiệp hoá, hiện đại hoá và đổi mới mô hình tăng trưởng </w:t>
      </w:r>
    </w:p>
    <w:p w14:paraId="63FC710C" w14:textId="119B5B4C" w:rsidR="0028059B" w:rsidRPr="001B3D6F" w:rsidRDefault="0028059B" w:rsidP="00064E52">
      <w:pPr>
        <w:pStyle w:val="NormalWeb"/>
        <w:spacing w:before="120" w:beforeAutospacing="0" w:after="120" w:afterAutospacing="0" w:line="360" w:lineRule="exact"/>
        <w:ind w:firstLine="720"/>
        <w:jc w:val="both"/>
        <w:rPr>
          <w:sz w:val="28"/>
          <w:szCs w:val="28"/>
          <w:lang w:val="tn-ZA"/>
        </w:rPr>
      </w:pPr>
      <w:r w:rsidRPr="001B3D6F">
        <w:rPr>
          <w:sz w:val="28"/>
          <w:szCs w:val="28"/>
          <w:lang w:val="tn-ZA"/>
        </w:rPr>
        <w:t>Hỗ trợ phát triển, nâng cao năng lực quản trị, điều hành của doanh nghiệp gắn với mục tiêu phát triển bền vững</w:t>
      </w:r>
      <w:r w:rsidR="00196340">
        <w:rPr>
          <w:sz w:val="28"/>
          <w:szCs w:val="28"/>
          <w:lang w:val="tn-ZA"/>
        </w:rPr>
        <w:t>; các kỹ năng trong hoạt động xúc tiến thương mại số, ứng dụng thương mại điện tử</w:t>
      </w:r>
      <w:r w:rsidR="006E5314">
        <w:rPr>
          <w:sz w:val="28"/>
          <w:szCs w:val="28"/>
          <w:lang w:val="tn-ZA"/>
        </w:rPr>
        <w:t xml:space="preserve"> xuyên biên giới</w:t>
      </w:r>
      <w:r w:rsidR="00196340">
        <w:rPr>
          <w:sz w:val="28"/>
          <w:szCs w:val="28"/>
          <w:lang w:val="tn-ZA"/>
        </w:rPr>
        <w:t xml:space="preserve">, </w:t>
      </w:r>
      <w:r w:rsidR="003D123D">
        <w:rPr>
          <w:sz w:val="28"/>
          <w:szCs w:val="28"/>
          <w:lang w:val="tn-ZA"/>
        </w:rPr>
        <w:t>giao thương xuất khẩu hàng hóa.</w:t>
      </w:r>
    </w:p>
    <w:p w14:paraId="6689CBFF" w14:textId="77777777" w:rsidR="0028059B" w:rsidRPr="001B3D6F" w:rsidRDefault="0028059B" w:rsidP="00064E52">
      <w:pPr>
        <w:pStyle w:val="NormalWeb"/>
        <w:spacing w:before="120" w:beforeAutospacing="0" w:after="120" w:afterAutospacing="0" w:line="360" w:lineRule="exact"/>
        <w:ind w:firstLine="720"/>
        <w:jc w:val="both"/>
        <w:rPr>
          <w:sz w:val="28"/>
          <w:szCs w:val="28"/>
          <w:lang w:val="tn-ZA"/>
        </w:rPr>
      </w:pPr>
      <w:r w:rsidRPr="001B3D6F">
        <w:rPr>
          <w:sz w:val="28"/>
          <w:szCs w:val="28"/>
          <w:lang w:val="tn-ZA"/>
        </w:rPr>
        <w:t>Xây dựng đội ngũ công nhân có tay nghề cao, có tác phong công nghiệp, ý thức tổ chức kỷ luật; có năng lực tiếp thu và sáng tạo trong công việc thông qua việc xây dựng, cải tiến chương trình đào tạo từ các tổ chức giáo dục; thực hiện đào tạo gắn với bố trí việc làm.</w:t>
      </w:r>
    </w:p>
    <w:p w14:paraId="4F63F264" w14:textId="77777777" w:rsidR="0028059B" w:rsidRPr="001B3D6F" w:rsidRDefault="0028059B" w:rsidP="00064E52">
      <w:pPr>
        <w:pStyle w:val="NormalWeb"/>
        <w:spacing w:before="120" w:beforeAutospacing="0" w:after="120" w:afterAutospacing="0" w:line="360" w:lineRule="exact"/>
        <w:ind w:firstLine="720"/>
        <w:jc w:val="both"/>
        <w:rPr>
          <w:sz w:val="28"/>
          <w:szCs w:val="28"/>
          <w:lang w:val="tn-ZA"/>
        </w:rPr>
      </w:pPr>
      <w:r w:rsidRPr="001B3D6F">
        <w:rPr>
          <w:sz w:val="28"/>
          <w:szCs w:val="28"/>
          <w:lang w:val="tn-ZA"/>
        </w:rPr>
        <w:t xml:space="preserve">Thực hiện đào tạo, nâng cao trình độ tay nghề cho người lao động làm việc trong lĩnh vực công nghiệp, áp dụng công nghệ cao thông qua các chương trình đào tạo nghề của doanh nghiệp, của tỉnh, các bộ, ngành Trung ương và các chương trình hợp tác với nước ngoài. </w:t>
      </w:r>
    </w:p>
    <w:p w14:paraId="4856D0BA" w14:textId="49D43667" w:rsidR="0028059B" w:rsidRPr="001B3D6F" w:rsidRDefault="0028059B" w:rsidP="00064E52">
      <w:pPr>
        <w:pStyle w:val="NormalWeb"/>
        <w:spacing w:before="120" w:beforeAutospacing="0" w:after="120" w:afterAutospacing="0" w:line="360" w:lineRule="exact"/>
        <w:ind w:firstLine="720"/>
        <w:jc w:val="both"/>
        <w:rPr>
          <w:sz w:val="28"/>
          <w:szCs w:val="28"/>
          <w:lang w:val="tn-ZA"/>
        </w:rPr>
      </w:pPr>
      <w:r w:rsidRPr="001B3D6F">
        <w:rPr>
          <w:sz w:val="28"/>
          <w:szCs w:val="28"/>
          <w:lang w:val="tn-ZA"/>
        </w:rPr>
        <w:t>Khuyến khích, có cơ chế thu hút nhân tài hợp tác đầu tư, tham gia phát triển doanh nghiệp</w:t>
      </w:r>
      <w:r w:rsidR="009A3752">
        <w:rPr>
          <w:sz w:val="28"/>
          <w:szCs w:val="28"/>
          <w:lang w:val="tn-ZA"/>
        </w:rPr>
        <w:t xml:space="preserve"> công nghiệp và thương mại</w:t>
      </w:r>
      <w:r w:rsidRPr="001B3D6F">
        <w:rPr>
          <w:sz w:val="28"/>
          <w:szCs w:val="28"/>
          <w:lang w:val="tn-ZA"/>
        </w:rPr>
        <w:t>.</w:t>
      </w:r>
    </w:p>
    <w:p w14:paraId="277F9178" w14:textId="765F66FD" w:rsidR="0028059B" w:rsidRPr="001B3D6F" w:rsidRDefault="0028059B" w:rsidP="00064E52">
      <w:pPr>
        <w:tabs>
          <w:tab w:val="left" w:pos="993"/>
        </w:tabs>
        <w:spacing w:before="120" w:line="360" w:lineRule="exact"/>
        <w:ind w:firstLine="720"/>
        <w:rPr>
          <w:rFonts w:cs="Times New Roman"/>
          <w:bCs/>
          <w:sz w:val="28"/>
          <w:szCs w:val="28"/>
          <w:lang w:val="tn-ZA"/>
        </w:rPr>
      </w:pPr>
      <w:r w:rsidRPr="001B3D6F">
        <w:rPr>
          <w:rFonts w:cs="Times New Roman"/>
          <w:sz w:val="28"/>
          <w:szCs w:val="28"/>
          <w:lang w:val="tn-ZA"/>
        </w:rPr>
        <w:t>Quan tâm, thực hiện tốt công tác cử tuyển các cá nhân tham gia các khoá đào tạo, tiếp nhận ứng dụng khoa học – kỹ thuật, công nghệ mới từ nước ngoài thông qua các chương trình hợp tác quốc tế. Xây dựng đội ngũ tri thức có khả năng tiếp cận với công nghiệp mới, công nghệ cao và chuyển đổi số trong hoạt động quản lý, sản xuất công nghiệp.</w:t>
      </w:r>
    </w:p>
    <w:p w14:paraId="3D0AB0E5" w14:textId="6D37E35C" w:rsidR="00F451F0" w:rsidRDefault="003D123D" w:rsidP="00064E52">
      <w:pPr>
        <w:widowControl w:val="0"/>
        <w:spacing w:before="120" w:line="360" w:lineRule="exact"/>
        <w:ind w:firstLine="720"/>
        <w:rPr>
          <w:rFonts w:eastAsia="Calibri" w:cs="Times New Roman"/>
          <w:bCs/>
          <w:sz w:val="28"/>
          <w:szCs w:val="28"/>
          <w:lang w:val="tn-ZA"/>
        </w:rPr>
      </w:pPr>
      <w:r w:rsidRPr="003D123D">
        <w:rPr>
          <w:rFonts w:eastAsia="Calibri" w:cs="Times New Roman"/>
          <w:bCs/>
          <w:sz w:val="28"/>
          <w:szCs w:val="28"/>
          <w:lang w:val="tn-ZA"/>
        </w:rPr>
        <w:t>đ)</w:t>
      </w:r>
      <w:r w:rsidR="00F451F0" w:rsidRPr="003D123D">
        <w:rPr>
          <w:rFonts w:eastAsia="Calibri" w:cs="Times New Roman"/>
          <w:bCs/>
          <w:sz w:val="28"/>
          <w:szCs w:val="28"/>
          <w:lang w:val="tn-ZA"/>
        </w:rPr>
        <w:t xml:space="preserve"> Nâng cao năng lực cạnh tranh của doanh nghiệp</w:t>
      </w:r>
    </w:p>
    <w:p w14:paraId="6F4642E5" w14:textId="221CF30F" w:rsidR="003D123D" w:rsidRDefault="003D123D"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Định hướng, hỗ trợ một số doanh nghiệp lớn trong lĩnh vực công nghiệp </w:t>
      </w:r>
      <w:r w:rsidR="009E0509">
        <w:rPr>
          <w:rFonts w:eastAsia="Calibri" w:cs="Times New Roman"/>
          <w:bCs/>
          <w:sz w:val="28"/>
          <w:szCs w:val="28"/>
          <w:lang w:val="tn-ZA"/>
        </w:rPr>
        <w:t>và thương mại,...</w:t>
      </w:r>
      <w:r>
        <w:rPr>
          <w:rFonts w:eastAsia="Calibri" w:cs="Times New Roman"/>
          <w:bCs/>
          <w:sz w:val="28"/>
          <w:szCs w:val="28"/>
          <w:lang w:val="tn-ZA"/>
        </w:rPr>
        <w:t xml:space="preserve"> </w:t>
      </w:r>
      <w:r w:rsidR="009E0509">
        <w:rPr>
          <w:rFonts w:eastAsia="Calibri" w:cs="Times New Roman"/>
          <w:bCs/>
          <w:sz w:val="28"/>
          <w:szCs w:val="28"/>
          <w:lang w:val="tn-ZA"/>
        </w:rPr>
        <w:t xml:space="preserve">tạo ra sản phẩm có sức cạnh tranh, tham gia chuỗi cung ứng khu vực và toàn cầu để </w:t>
      </w:r>
      <w:r>
        <w:rPr>
          <w:rFonts w:eastAsia="Calibri" w:cs="Times New Roman"/>
          <w:bCs/>
          <w:sz w:val="28"/>
          <w:szCs w:val="28"/>
          <w:lang w:val="tn-ZA"/>
        </w:rPr>
        <w:t xml:space="preserve">dẫn dắt </w:t>
      </w:r>
      <w:r w:rsidR="009E0509">
        <w:rPr>
          <w:rFonts w:eastAsia="Calibri" w:cs="Times New Roman"/>
          <w:bCs/>
          <w:sz w:val="28"/>
          <w:szCs w:val="28"/>
          <w:lang w:val="tn-ZA"/>
        </w:rPr>
        <w:t>các doanh nghiệp trong ngành phát triển.</w:t>
      </w:r>
    </w:p>
    <w:p w14:paraId="7CEA91C0" w14:textId="77777777" w:rsidR="009E0509" w:rsidRDefault="009E0509"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Hỗ trợ các doanh nghiệp nhỏ và vừa tham gia vào các cụm liên kết ngành, chuỗi sản xuất, chuỗi giá trị toàn cầu, kết nối với các doanh nghiệp lớn, doanh nghiệp FDI, chuyển đổi số.</w:t>
      </w:r>
    </w:p>
    <w:p w14:paraId="5E310334" w14:textId="6B4799EA" w:rsidR="00F451F0" w:rsidRDefault="009E0509" w:rsidP="00064E52">
      <w:pPr>
        <w:widowControl w:val="0"/>
        <w:spacing w:before="120" w:line="360" w:lineRule="exact"/>
        <w:ind w:firstLine="720"/>
        <w:rPr>
          <w:rFonts w:eastAsia="Calibri" w:cs="Times New Roman"/>
          <w:b/>
          <w:sz w:val="28"/>
          <w:szCs w:val="28"/>
          <w:lang w:val="tn-ZA"/>
        </w:rPr>
      </w:pPr>
      <w:r>
        <w:rPr>
          <w:rFonts w:eastAsia="Calibri" w:cs="Times New Roman"/>
          <w:b/>
          <w:sz w:val="28"/>
          <w:szCs w:val="28"/>
          <w:lang w:val="tn-ZA"/>
        </w:rPr>
        <w:t>3.</w:t>
      </w:r>
      <w:r w:rsidR="00F451F0" w:rsidRPr="001B3D6F">
        <w:rPr>
          <w:rFonts w:eastAsia="Calibri" w:cs="Times New Roman"/>
          <w:b/>
          <w:sz w:val="28"/>
          <w:szCs w:val="28"/>
          <w:lang w:val="tn-ZA"/>
        </w:rPr>
        <w:t xml:space="preserve"> </w:t>
      </w:r>
      <w:r w:rsidR="00AC2A87">
        <w:rPr>
          <w:rFonts w:eastAsia="Calibri" w:cs="Times New Roman"/>
          <w:b/>
          <w:sz w:val="28"/>
          <w:szCs w:val="28"/>
          <w:lang w:val="tn-ZA"/>
        </w:rPr>
        <w:t>N</w:t>
      </w:r>
      <w:r w:rsidR="00F451F0" w:rsidRPr="001B3D6F">
        <w:rPr>
          <w:rFonts w:eastAsia="Calibri" w:cs="Times New Roman"/>
          <w:b/>
          <w:sz w:val="28"/>
          <w:szCs w:val="28"/>
          <w:lang w:val="tn-ZA"/>
        </w:rPr>
        <w:t>âng cao hiệu lực, hiệu quả công tác quản lý, điều hành</w:t>
      </w:r>
      <w:r w:rsidR="00AC2A87">
        <w:rPr>
          <w:rFonts w:eastAsia="Calibri" w:cs="Times New Roman"/>
          <w:b/>
          <w:sz w:val="28"/>
          <w:szCs w:val="28"/>
          <w:lang w:val="tn-ZA"/>
        </w:rPr>
        <w:t xml:space="preserve"> trong hoạt động ngành Công Thương</w:t>
      </w:r>
    </w:p>
    <w:p w14:paraId="74B9524F" w14:textId="4209EBE7" w:rsidR="009E0509" w:rsidRDefault="00EF5C01"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Tăng cường công tác quản lý, giám sát hoạt động tư vấn công nghiệp, khuyến công tại đơn vị sự nghiệp ngành Công Thương hoạt động hiệu quả, đúng quy định.</w:t>
      </w:r>
    </w:p>
    <w:p w14:paraId="09B95260" w14:textId="515C3B76" w:rsidR="00EF5C01" w:rsidRPr="009E0509" w:rsidRDefault="00AC2A87"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lastRenderedPageBreak/>
        <w:t xml:space="preserve">Đẩy mạnh công tác chuyển đổi số ngành Công Thương, vận hành hệ thống tích hợp, kết nối liên thông các cơ sở dữ liệu của ngành Công Thương với Bộ Công Thương, Tỉnh ủy, UBND tỉnh, các cơ quan liên quan và doanh nghiệp thuộc ngành. </w:t>
      </w:r>
    </w:p>
    <w:p w14:paraId="1954D3B6" w14:textId="77777777" w:rsidR="00F451F0"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4. Tăng cường công tác bảo vệ môi trường và ứng phó với biến đổi khí hậu, thực hiện tăng trưởng xanh, kinh tế tuần hoàn, tăng trưởng toàn diện và phát triển bền vững</w:t>
      </w:r>
    </w:p>
    <w:p w14:paraId="7CE13B7B" w14:textId="001EAD77" w:rsidR="00AC2A87" w:rsidRDefault="00D23343"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Triển khai hiệu quả các chính sách hỗ trợ thực hiện mô hình kinh tế xanh, kinh tế tuần hoàn, kinh tế các bon thấp, sản xuất và tiêu dùng bền vững; các tiêu chuẩn, quy chuẩn kỹ thuật quốc gia về an toàn, sử dụng tài nguyên và năng lượng tiết kiệm và hiệu quả, biến đổi khí hậu và bảo vệ môi trường lĩnh vực </w:t>
      </w:r>
      <w:r w:rsidR="0068504C">
        <w:rPr>
          <w:rFonts w:eastAsia="Calibri" w:cs="Times New Roman"/>
          <w:bCs/>
          <w:sz w:val="28"/>
          <w:szCs w:val="28"/>
          <w:lang w:val="tn-ZA"/>
        </w:rPr>
        <w:t>c</w:t>
      </w:r>
      <w:r>
        <w:rPr>
          <w:rFonts w:eastAsia="Calibri" w:cs="Times New Roman"/>
          <w:bCs/>
          <w:sz w:val="28"/>
          <w:szCs w:val="28"/>
          <w:lang w:val="tn-ZA"/>
        </w:rPr>
        <w:t xml:space="preserve">ông </w:t>
      </w:r>
      <w:r w:rsidR="0068504C">
        <w:rPr>
          <w:rFonts w:eastAsia="Calibri" w:cs="Times New Roman"/>
          <w:bCs/>
          <w:sz w:val="28"/>
          <w:szCs w:val="28"/>
          <w:lang w:val="tn-ZA"/>
        </w:rPr>
        <w:t>t</w:t>
      </w:r>
      <w:r>
        <w:rPr>
          <w:rFonts w:eastAsia="Calibri" w:cs="Times New Roman"/>
          <w:bCs/>
          <w:sz w:val="28"/>
          <w:szCs w:val="28"/>
          <w:lang w:val="tn-ZA"/>
        </w:rPr>
        <w:t>hương; nâng cao hiệu quả sử dụng tài nguyên và năng lượng trong các ngành công nghiệp.</w:t>
      </w:r>
    </w:p>
    <w:p w14:paraId="03827A90" w14:textId="427F4600" w:rsidR="00D23343" w:rsidRDefault="00D23343"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Khuyến khích đầu tư xây dựng các nhà máy xử lý chất thải, nhà máy điện sử dụng rác thải đô thị, sinh khối và chất thải rắn đi đôi với bảo vệ môi trường và phát triển kinh tế tuần hoàn; ưu tiên phát triển các khu, cụm công nghiệp sinh thái. Tăng cường tư vấn, hỗ trợ doanh nghiệp các giải pháp bảo đảm an toàn và bảo vệ môi trường trong quá trình sản xuất, nâng cao chất lượng huấn luyện về kỹ thuật an toàn cho người lao động. Tăng cường kiểm tra, giám sát các cơ sở sản xuất công nghiệp phát thải lớn.</w:t>
      </w:r>
    </w:p>
    <w:p w14:paraId="79D7CECF" w14:textId="2C40F68A" w:rsidR="0097756B" w:rsidRDefault="0097756B"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Ưu tiên hỗ trợ doanh nghiệp đáp ứng các quy định, tiêu chuẩn về môi trường, lao động, phát thải các bon thấp đối với hàng hóa xuất khẩu; phát triển xuất khẩu các sản phẩm thân thiện môi trường, sản phẩm xanh,... Tăng cường công tác bảo vệ môi trường trong hoạt động thương mại.</w:t>
      </w:r>
    </w:p>
    <w:p w14:paraId="2D1AE960" w14:textId="4EB2EF8C" w:rsidR="0097756B" w:rsidRPr="00AC2A87" w:rsidRDefault="0097756B"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Khuyến khích, thúc đẩy tiêu dùng xanh; hỗ trợ hoạt động phân phối và tiêu dùng các sản phẩm thân thiện môi trường, sản phẩm xanh, sản phẩm các bon thấp,...; phát triển hệ thống cửa hàng, siêu thị xanh, thân thiện môi trường.</w:t>
      </w:r>
    </w:p>
    <w:p w14:paraId="664A9D38" w14:textId="01217C36" w:rsidR="00F451F0" w:rsidRDefault="00F451F0" w:rsidP="00064E52">
      <w:pPr>
        <w:widowControl w:val="0"/>
        <w:spacing w:before="120" w:line="360" w:lineRule="exact"/>
        <w:ind w:firstLine="720"/>
        <w:rPr>
          <w:rFonts w:eastAsia="Calibri" w:cs="Times New Roman"/>
          <w:b/>
          <w:sz w:val="28"/>
          <w:szCs w:val="28"/>
          <w:lang w:val="tn-ZA"/>
        </w:rPr>
      </w:pPr>
      <w:r w:rsidRPr="001B3D6F">
        <w:rPr>
          <w:rFonts w:eastAsia="Calibri" w:cs="Times New Roman"/>
          <w:b/>
          <w:sz w:val="28"/>
          <w:szCs w:val="28"/>
          <w:lang w:val="tn-ZA"/>
        </w:rPr>
        <w:t xml:space="preserve">5. </w:t>
      </w:r>
      <w:r w:rsidR="00316F8E">
        <w:rPr>
          <w:rFonts w:eastAsia="Calibri" w:cs="Times New Roman"/>
          <w:b/>
          <w:sz w:val="28"/>
          <w:szCs w:val="28"/>
          <w:lang w:val="tn-ZA"/>
        </w:rPr>
        <w:t>T</w:t>
      </w:r>
      <w:r w:rsidRPr="001B3D6F">
        <w:rPr>
          <w:rFonts w:eastAsia="Calibri" w:cs="Times New Roman"/>
          <w:b/>
          <w:sz w:val="28"/>
          <w:szCs w:val="28"/>
          <w:lang w:val="tn-ZA"/>
        </w:rPr>
        <w:t>ăng cường công tác thông tin và chia sẻ thông tin; nâng cao n</w:t>
      </w:r>
      <w:r w:rsidR="00C60C29" w:rsidRPr="001B3D6F">
        <w:rPr>
          <w:rFonts w:eastAsia="Calibri" w:cs="Times New Roman"/>
          <w:b/>
          <w:sz w:val="28"/>
          <w:szCs w:val="28"/>
          <w:lang w:val="tn-ZA"/>
        </w:rPr>
        <w:t>ă</w:t>
      </w:r>
      <w:r w:rsidRPr="001B3D6F">
        <w:rPr>
          <w:rFonts w:eastAsia="Calibri" w:cs="Times New Roman"/>
          <w:b/>
          <w:sz w:val="28"/>
          <w:szCs w:val="28"/>
          <w:lang w:val="tn-ZA"/>
        </w:rPr>
        <w:t xml:space="preserve">ng lực và nhận thức cho các bên liên quan về tái cơ cấu ngành </w:t>
      </w:r>
      <w:r w:rsidR="0068504C">
        <w:rPr>
          <w:rFonts w:eastAsia="Calibri" w:cs="Times New Roman"/>
          <w:b/>
          <w:sz w:val="28"/>
          <w:szCs w:val="28"/>
          <w:lang w:val="tn-ZA"/>
        </w:rPr>
        <w:t>c</w:t>
      </w:r>
      <w:r w:rsidRPr="001B3D6F">
        <w:rPr>
          <w:rFonts w:eastAsia="Calibri" w:cs="Times New Roman"/>
          <w:b/>
          <w:sz w:val="28"/>
          <w:szCs w:val="28"/>
          <w:lang w:val="tn-ZA"/>
        </w:rPr>
        <w:t xml:space="preserve">ông </w:t>
      </w:r>
      <w:r w:rsidR="0068504C">
        <w:rPr>
          <w:rFonts w:eastAsia="Calibri" w:cs="Times New Roman"/>
          <w:b/>
          <w:sz w:val="28"/>
          <w:szCs w:val="28"/>
          <w:lang w:val="tn-ZA"/>
        </w:rPr>
        <w:t>t</w:t>
      </w:r>
      <w:r w:rsidRPr="001B3D6F">
        <w:rPr>
          <w:rFonts w:eastAsia="Calibri" w:cs="Times New Roman"/>
          <w:b/>
          <w:sz w:val="28"/>
          <w:szCs w:val="28"/>
          <w:lang w:val="tn-ZA"/>
        </w:rPr>
        <w:t>hương.</w:t>
      </w:r>
    </w:p>
    <w:p w14:paraId="51E3D4A0" w14:textId="24A73C4F" w:rsidR="00BC570D" w:rsidRDefault="00316F8E"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Tăng cường </w:t>
      </w:r>
      <w:r w:rsidR="00BC570D">
        <w:rPr>
          <w:rFonts w:eastAsia="Calibri" w:cs="Times New Roman"/>
          <w:bCs/>
          <w:sz w:val="28"/>
          <w:szCs w:val="28"/>
          <w:lang w:val="tn-ZA"/>
        </w:rPr>
        <w:t>công tác phối hợp với các cơ quan Trung ương, cấp tỉnh, cấp huyện trong trao đổi, tổng hợp, phân tích thông tin nhằm đảm bảo thống nhất dữ liệu phục vụ cho việc theo dõi, giám sát</w:t>
      </w:r>
      <w:r w:rsidR="00A12638">
        <w:rPr>
          <w:rFonts w:eastAsia="Calibri" w:cs="Times New Roman"/>
          <w:bCs/>
          <w:sz w:val="28"/>
          <w:szCs w:val="28"/>
          <w:lang w:val="tn-ZA"/>
        </w:rPr>
        <w:t>,</w:t>
      </w:r>
      <w:r w:rsidR="00A12638" w:rsidRPr="00A12638">
        <w:rPr>
          <w:rFonts w:eastAsia="Calibri" w:cs="Times New Roman"/>
          <w:bCs/>
          <w:sz w:val="28"/>
          <w:szCs w:val="28"/>
          <w:lang w:val="tn-ZA"/>
        </w:rPr>
        <w:t xml:space="preserve"> </w:t>
      </w:r>
      <w:r w:rsidR="00A12638">
        <w:rPr>
          <w:rFonts w:eastAsia="Calibri" w:cs="Times New Roman"/>
          <w:bCs/>
          <w:sz w:val="28"/>
          <w:szCs w:val="28"/>
          <w:lang w:val="tn-ZA"/>
        </w:rPr>
        <w:t xml:space="preserve">dự báo </w:t>
      </w:r>
      <w:r w:rsidR="00BC570D">
        <w:rPr>
          <w:rFonts w:eastAsia="Calibri" w:cs="Times New Roman"/>
          <w:bCs/>
          <w:sz w:val="28"/>
          <w:szCs w:val="28"/>
          <w:lang w:val="tn-ZA"/>
        </w:rPr>
        <w:t>và hoạch định chính sách phát triển ngành.</w:t>
      </w:r>
    </w:p>
    <w:p w14:paraId="2E61C843" w14:textId="2C76BD57" w:rsidR="00A12638" w:rsidRDefault="00BC570D"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Phối hợp chặt chẽ với hệ thống doanh nghiệp trong ngành</w:t>
      </w:r>
      <w:r w:rsidR="00D21435">
        <w:rPr>
          <w:rFonts w:eastAsia="Calibri" w:cs="Times New Roman"/>
          <w:bCs/>
          <w:sz w:val="28"/>
          <w:szCs w:val="28"/>
          <w:lang w:val="tn-ZA"/>
        </w:rPr>
        <w:t xml:space="preserve"> nhằm</w:t>
      </w:r>
      <w:r>
        <w:rPr>
          <w:rFonts w:eastAsia="Calibri" w:cs="Times New Roman"/>
          <w:bCs/>
          <w:sz w:val="28"/>
          <w:szCs w:val="28"/>
          <w:lang w:val="tn-ZA"/>
        </w:rPr>
        <w:t xml:space="preserve"> cập nhật, cung cấp thông tin </w:t>
      </w:r>
      <w:r w:rsidR="00A12638">
        <w:rPr>
          <w:rFonts w:eastAsia="Calibri" w:cs="Times New Roman"/>
          <w:bCs/>
          <w:sz w:val="28"/>
          <w:szCs w:val="28"/>
          <w:lang w:val="tn-ZA"/>
        </w:rPr>
        <w:t>phục vụ công tác quản lý, điều hành và định hướng phát triển ngành.</w:t>
      </w:r>
    </w:p>
    <w:p w14:paraId="3189D352" w14:textId="7CAF21EF" w:rsidR="0097756B" w:rsidRDefault="00BC570D" w:rsidP="00064E52">
      <w:pPr>
        <w:widowControl w:val="0"/>
        <w:spacing w:before="120" w:line="360" w:lineRule="exact"/>
        <w:ind w:firstLine="720"/>
        <w:rPr>
          <w:rFonts w:eastAsia="Calibri" w:cs="Times New Roman"/>
          <w:bCs/>
          <w:sz w:val="28"/>
          <w:szCs w:val="28"/>
          <w:lang w:val="tn-ZA"/>
        </w:rPr>
      </w:pPr>
      <w:r>
        <w:rPr>
          <w:rFonts w:eastAsia="Calibri" w:cs="Times New Roman"/>
          <w:bCs/>
          <w:sz w:val="28"/>
          <w:szCs w:val="28"/>
          <w:lang w:val="tn-ZA"/>
        </w:rPr>
        <w:t xml:space="preserve"> </w:t>
      </w:r>
      <w:r w:rsidR="00CA7662">
        <w:rPr>
          <w:rFonts w:eastAsia="Calibri" w:cs="Times New Roman"/>
          <w:bCs/>
          <w:sz w:val="28"/>
          <w:szCs w:val="28"/>
          <w:lang w:val="tn-ZA"/>
        </w:rPr>
        <w:t xml:space="preserve">Đẩy mạnh các hoạt động thông tin, tuyên truyền. Tổ chức tập huấn, đào tạo, nâng cao năng lực cho cán bộ, doanh nghiệp, hiệp hội, tổ chức hỗ trợ công </w:t>
      </w:r>
      <w:r w:rsidR="00CA7662">
        <w:rPr>
          <w:rFonts w:eastAsia="Calibri" w:cs="Times New Roman"/>
          <w:bCs/>
          <w:sz w:val="28"/>
          <w:szCs w:val="28"/>
          <w:lang w:val="tn-ZA"/>
        </w:rPr>
        <w:lastRenderedPageBreak/>
        <w:t xml:space="preserve">nghiệp, thương mại về tái cơ cấu ngành </w:t>
      </w:r>
      <w:r w:rsidR="0068504C">
        <w:rPr>
          <w:rFonts w:eastAsia="Calibri" w:cs="Times New Roman"/>
          <w:bCs/>
          <w:sz w:val="28"/>
          <w:szCs w:val="28"/>
          <w:lang w:val="tn-ZA"/>
        </w:rPr>
        <w:t>c</w:t>
      </w:r>
      <w:r w:rsidR="00CA7662">
        <w:rPr>
          <w:rFonts w:eastAsia="Calibri" w:cs="Times New Roman"/>
          <w:bCs/>
          <w:sz w:val="28"/>
          <w:szCs w:val="28"/>
          <w:lang w:val="tn-ZA"/>
        </w:rPr>
        <w:t xml:space="preserve">ông </w:t>
      </w:r>
      <w:r w:rsidR="0068504C">
        <w:rPr>
          <w:rFonts w:eastAsia="Calibri" w:cs="Times New Roman"/>
          <w:bCs/>
          <w:sz w:val="28"/>
          <w:szCs w:val="28"/>
          <w:lang w:val="tn-ZA"/>
        </w:rPr>
        <w:t>t</w:t>
      </w:r>
      <w:r w:rsidR="00CA7662">
        <w:rPr>
          <w:rFonts w:eastAsia="Calibri" w:cs="Times New Roman"/>
          <w:bCs/>
          <w:sz w:val="28"/>
          <w:szCs w:val="28"/>
          <w:lang w:val="tn-ZA"/>
        </w:rPr>
        <w:t>hương.</w:t>
      </w:r>
    </w:p>
    <w:p w14:paraId="577E5EB6" w14:textId="5BD5FF24" w:rsidR="00F451F0" w:rsidRPr="001B3D6F" w:rsidRDefault="0068504C" w:rsidP="00EE3595">
      <w:pPr>
        <w:widowControl w:val="0"/>
        <w:spacing w:before="120" w:line="360" w:lineRule="exact"/>
        <w:ind w:firstLine="720"/>
        <w:rPr>
          <w:rFonts w:eastAsia="Calibri" w:cs="Times New Roman"/>
          <w:b/>
          <w:sz w:val="28"/>
          <w:szCs w:val="28"/>
          <w:lang w:val="tn-ZA"/>
        </w:rPr>
      </w:pPr>
      <w:r>
        <w:rPr>
          <w:rFonts w:eastAsia="Calibri" w:cs="Times New Roman"/>
          <w:b/>
          <w:sz w:val="28"/>
          <w:szCs w:val="28"/>
          <w:lang w:val="tn-ZA"/>
        </w:rPr>
        <w:t>V</w:t>
      </w:r>
      <w:r w:rsidR="00F451F0" w:rsidRPr="001B3D6F">
        <w:rPr>
          <w:rFonts w:eastAsia="Calibri" w:cs="Times New Roman"/>
          <w:b/>
          <w:sz w:val="28"/>
          <w:szCs w:val="28"/>
          <w:lang w:val="tn-ZA"/>
        </w:rPr>
        <w:t>. TỔ CHỨC THỰC HIỆN</w:t>
      </w:r>
    </w:p>
    <w:p w14:paraId="26043F24" w14:textId="6E5FFCC9" w:rsidR="00F451F0" w:rsidRPr="001B3D6F" w:rsidRDefault="00F451F0" w:rsidP="00064E52">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 xml:space="preserve">1. Sở Công Thương: cơ quan </w:t>
      </w:r>
      <w:r w:rsidR="00F566D1">
        <w:rPr>
          <w:rFonts w:eastAsia="Calibri" w:cs="Times New Roman"/>
          <w:bCs/>
          <w:sz w:val="28"/>
          <w:szCs w:val="28"/>
          <w:lang w:val="tn-ZA"/>
        </w:rPr>
        <w:t>chủ trì, phối hợp các sở, ngành, địa phương và đơn vị liên quan triển khai thực hiện hiệu quả Kế hoạch</w:t>
      </w:r>
      <w:r w:rsidR="00EE3595">
        <w:rPr>
          <w:rFonts w:eastAsia="Calibri" w:cs="Times New Roman"/>
          <w:bCs/>
          <w:sz w:val="28"/>
          <w:szCs w:val="28"/>
          <w:lang w:val="tn-ZA"/>
        </w:rPr>
        <w:t xml:space="preserve"> này</w:t>
      </w:r>
      <w:r w:rsidR="00F566D1">
        <w:rPr>
          <w:rFonts w:eastAsia="Calibri" w:cs="Times New Roman"/>
          <w:bCs/>
          <w:sz w:val="28"/>
          <w:szCs w:val="28"/>
          <w:lang w:val="tn-ZA"/>
        </w:rPr>
        <w:t xml:space="preserve">. Tổng hợp, đánh giá tình hình thực hiện hàng năm về các chỉ tiêu, nội dung, nhiệm vụ của Kế hoạch này và báo cáo kết quả thực hiện. </w:t>
      </w:r>
    </w:p>
    <w:p w14:paraId="0BF70573" w14:textId="6F4D535D" w:rsidR="00F451F0" w:rsidRPr="001B3D6F" w:rsidRDefault="00F451F0" w:rsidP="00064E52">
      <w:pPr>
        <w:widowControl w:val="0"/>
        <w:spacing w:before="120" w:line="360" w:lineRule="exact"/>
        <w:ind w:firstLine="720"/>
        <w:rPr>
          <w:rFonts w:eastAsia="Calibri" w:cs="Times New Roman"/>
          <w:bCs/>
          <w:sz w:val="28"/>
          <w:szCs w:val="28"/>
          <w:lang w:val="tn-ZA"/>
        </w:rPr>
      </w:pPr>
      <w:r w:rsidRPr="001B3D6F">
        <w:rPr>
          <w:rFonts w:eastAsia="Calibri" w:cs="Times New Roman"/>
          <w:bCs/>
          <w:sz w:val="28"/>
          <w:szCs w:val="28"/>
          <w:lang w:val="tn-ZA"/>
        </w:rPr>
        <w:t>2. Sở Kế hoạch và Đầu tư:</w:t>
      </w:r>
      <w:r w:rsidR="00F566D1">
        <w:rPr>
          <w:rFonts w:eastAsia="Calibri" w:cs="Times New Roman"/>
          <w:bCs/>
          <w:sz w:val="28"/>
          <w:szCs w:val="28"/>
          <w:lang w:val="tn-ZA"/>
        </w:rPr>
        <w:t xml:space="preserve"> </w:t>
      </w:r>
      <w:r w:rsidR="00AE3CBB">
        <w:rPr>
          <w:rFonts w:eastAsia="Calibri" w:cs="Times New Roman"/>
          <w:bCs/>
          <w:sz w:val="28"/>
          <w:szCs w:val="28"/>
          <w:lang w:val="tn-ZA"/>
        </w:rPr>
        <w:t>chủ trì, phối hợp với Sở Công Thương và các sở, ngành, địa phương thực hiện các nhiệm vụ, giải pháp liên quan đến đầu tư</w:t>
      </w:r>
      <w:r w:rsidR="009828F9">
        <w:rPr>
          <w:rFonts w:eastAsia="Calibri" w:cs="Times New Roman"/>
          <w:bCs/>
          <w:sz w:val="28"/>
          <w:szCs w:val="28"/>
          <w:lang w:val="tn-ZA"/>
        </w:rPr>
        <w:t>; các nhiệm vụ được phân công tại Phụ lục Danh mục các nhiệm vụ trọng tâm giai đoạn đến 2030</w:t>
      </w:r>
      <w:r w:rsidR="00C858BD">
        <w:rPr>
          <w:rFonts w:eastAsia="Calibri" w:cs="Times New Roman"/>
          <w:bCs/>
          <w:sz w:val="28"/>
          <w:szCs w:val="28"/>
          <w:lang w:val="tn-ZA"/>
        </w:rPr>
        <w:t>; thu hút đầu tư các dự án thuộc ngành công thương theo Phụ lục</w:t>
      </w:r>
      <w:r w:rsidR="00EE3595">
        <w:rPr>
          <w:rFonts w:eastAsia="Calibri" w:cs="Times New Roman"/>
          <w:bCs/>
          <w:sz w:val="28"/>
          <w:szCs w:val="28"/>
          <w:lang w:val="tn-ZA"/>
        </w:rPr>
        <w:t xml:space="preserve"> Danh</w:t>
      </w:r>
      <w:r w:rsidR="00727AEA">
        <w:rPr>
          <w:rFonts w:eastAsia="Calibri" w:cs="Times New Roman"/>
          <w:bCs/>
          <w:sz w:val="28"/>
          <w:szCs w:val="28"/>
          <w:lang w:val="tn-ZA"/>
        </w:rPr>
        <w:t xml:space="preserve"> </w:t>
      </w:r>
      <w:r w:rsidR="00C858BD">
        <w:rPr>
          <w:rFonts w:eastAsia="Calibri" w:cs="Times New Roman"/>
          <w:bCs/>
          <w:sz w:val="28"/>
          <w:szCs w:val="28"/>
          <w:lang w:val="tn-ZA"/>
        </w:rPr>
        <w:t>mục các dự án ưu tiên ngành công thương giai đoạn đến năm 2030</w:t>
      </w:r>
      <w:r w:rsidR="003613EA">
        <w:rPr>
          <w:rFonts w:eastAsia="Calibri" w:cs="Times New Roman"/>
          <w:bCs/>
          <w:sz w:val="28"/>
          <w:szCs w:val="28"/>
          <w:lang w:val="tn-ZA"/>
        </w:rPr>
        <w:t>. Trình cấp có thẩm quyền giao kế hoạch đầu tư công trung hạn và hàng năm từ ngân sách nhà nước cho các sở, ngành, địa phương để thực hiện các nhiệm vụ của Kế hoạch này.</w:t>
      </w:r>
      <w:r w:rsidR="00D018FA">
        <w:rPr>
          <w:rFonts w:eastAsia="Calibri" w:cs="Times New Roman"/>
          <w:bCs/>
          <w:sz w:val="28"/>
          <w:szCs w:val="28"/>
          <w:lang w:val="tn-ZA"/>
        </w:rPr>
        <w:t xml:space="preserve"> Phối hợp Sở Tài chính bố trí, huy động nguồn vốn đầu tư cho việc thực hiện Kế hoạch.</w:t>
      </w:r>
    </w:p>
    <w:p w14:paraId="7C67FD58" w14:textId="77777777" w:rsidR="005D4F19" w:rsidRDefault="00F451F0" w:rsidP="005D4F19">
      <w:pPr>
        <w:pBdr>
          <w:bottom w:val="none" w:sz="0" w:space="30" w:color="000000"/>
        </w:pBdr>
        <w:shd w:val="clear" w:color="auto" w:fill="FFFFFF"/>
        <w:spacing w:before="120" w:line="280" w:lineRule="atLeast"/>
        <w:ind w:firstLine="567"/>
        <w:rPr>
          <w:rFonts w:cs="Times New Roman"/>
          <w:szCs w:val="24"/>
        </w:rPr>
      </w:pPr>
      <w:r w:rsidRPr="001B3D6F">
        <w:rPr>
          <w:rFonts w:eastAsia="Calibri" w:cs="Times New Roman"/>
          <w:bCs/>
          <w:sz w:val="28"/>
          <w:szCs w:val="28"/>
          <w:lang w:val="tn-ZA"/>
        </w:rPr>
        <w:t>3.  Sở Tài chính</w:t>
      </w:r>
      <w:r w:rsidR="003613EA">
        <w:rPr>
          <w:rFonts w:eastAsia="Calibri" w:cs="Times New Roman"/>
          <w:bCs/>
          <w:sz w:val="28"/>
          <w:szCs w:val="28"/>
          <w:lang w:val="tn-ZA"/>
        </w:rPr>
        <w:t xml:space="preserve">: </w:t>
      </w:r>
      <w:r w:rsidR="00D018FA">
        <w:rPr>
          <w:rFonts w:eastAsia="Calibri" w:cs="Times New Roman"/>
          <w:bCs/>
          <w:sz w:val="28"/>
          <w:szCs w:val="28"/>
          <w:lang w:val="tn-ZA"/>
        </w:rPr>
        <w:t>chủ trì, phối hợp Sở Công Thương và các sở, ngành, địa phương cân đối, bố trí kinh phí chi thường xuyên trong dự toán ngân sách nhà nước hàng năm để triển khai thực hiện các nhiệm vụ của Kế hoạch</w:t>
      </w:r>
      <w:r w:rsidR="005D4F19">
        <w:rPr>
          <w:rFonts w:eastAsia="Calibri" w:cs="Times New Roman"/>
          <w:bCs/>
          <w:sz w:val="28"/>
          <w:szCs w:val="28"/>
          <w:lang w:val="tn-ZA"/>
        </w:rPr>
        <w:t>;</w:t>
      </w:r>
      <w:r w:rsidR="00EE3595" w:rsidRPr="00741EB5">
        <w:rPr>
          <w:rFonts w:cs="Times New Roman"/>
          <w:szCs w:val="24"/>
        </w:rPr>
        <w:t xml:space="preserve"> hàng năm thẩm định dự toán kinh phí của các cơ quan, đơn vị được giao thực hiện nhiệm vụ, căn cứ khả năng cân đối ngân sách địa phương tổng hợp vào dự toán chi ngân sách nhà nước và tham mưu UBND tỉnh trình HĐND tỉnh xem xét, phê duyệt để thực hiện các nội dung trong Kế hoạch</w:t>
      </w:r>
      <w:r w:rsidR="005D4F19">
        <w:rPr>
          <w:rFonts w:cs="Times New Roman"/>
          <w:szCs w:val="24"/>
        </w:rPr>
        <w:t>.</w:t>
      </w:r>
    </w:p>
    <w:p w14:paraId="33AFE966" w14:textId="77777777" w:rsidR="00393E4D" w:rsidRDefault="00F451F0" w:rsidP="00393E4D">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 xml:space="preserve">4. </w:t>
      </w:r>
      <w:r w:rsidR="00393E4D" w:rsidRPr="001B3D6F">
        <w:rPr>
          <w:rFonts w:eastAsia="Calibri" w:cs="Times New Roman"/>
          <w:bCs/>
          <w:sz w:val="28"/>
          <w:szCs w:val="28"/>
          <w:lang w:val="tn-ZA"/>
        </w:rPr>
        <w:t>Sở Tài nguyên và Môi trường</w:t>
      </w:r>
      <w:r w:rsidR="00393E4D">
        <w:rPr>
          <w:rFonts w:eastAsia="Calibri" w:cs="Times New Roman"/>
          <w:bCs/>
          <w:sz w:val="28"/>
          <w:szCs w:val="28"/>
          <w:lang w:val="tn-ZA"/>
        </w:rPr>
        <w:t>: chủ trì, phối hợp Sở Công Thương thực hiện các nhiệm vụ, giải pháp về quy hoạch, kế hoạch sử dụng đất đối với các công trình, dự án phát triển công nghiệp, thương mại; về bảo vệ môi trường, ứng phó với biến đổi khí hậu theo Kế hoạch; các nhiệm vụ được phân công tại Phụ lục Danh mục các nhiệm vụ trọng tâm ngành công thương giai đoạn đến 2030.</w:t>
      </w:r>
    </w:p>
    <w:p w14:paraId="4D15C41F" w14:textId="77777777" w:rsidR="00393E4D" w:rsidRDefault="00F451F0" w:rsidP="00393E4D">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 xml:space="preserve">5. </w:t>
      </w:r>
      <w:r w:rsidR="00393E4D" w:rsidRPr="001B3D6F">
        <w:rPr>
          <w:rFonts w:eastAsia="Calibri" w:cs="Times New Roman"/>
          <w:bCs/>
          <w:sz w:val="28"/>
          <w:szCs w:val="28"/>
          <w:lang w:val="tn-ZA"/>
        </w:rPr>
        <w:t>Sở Nông nghiệp và Phát triển nông thôn</w:t>
      </w:r>
      <w:r w:rsidR="00393E4D">
        <w:rPr>
          <w:rFonts w:eastAsia="Calibri" w:cs="Times New Roman"/>
          <w:bCs/>
          <w:sz w:val="28"/>
          <w:szCs w:val="28"/>
          <w:lang w:val="tn-ZA"/>
        </w:rPr>
        <w:t>: chủ trì, phối hợp Sở Công Thương thực hiện các nhiệm vụ, giải pháp về phát triển vùng nguyên liệu phục vụ công nghiệp chế biến nông sản; phát triển thị trường cho các sản phẩm của ngành nông nghiệp; các nhiệm vụ được phân công tại Phụ lục Danh mục các nhiệm vụ trọng tâm ngành công thương giai đoạn đến 2030.</w:t>
      </w:r>
    </w:p>
    <w:p w14:paraId="2D45D3D7" w14:textId="77777777" w:rsidR="00393E4D" w:rsidRDefault="00F451F0" w:rsidP="005D4F19">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 xml:space="preserve">6. </w:t>
      </w:r>
      <w:r w:rsidR="00393E4D" w:rsidRPr="001B3D6F">
        <w:rPr>
          <w:rFonts w:eastAsia="Calibri" w:cs="Times New Roman"/>
          <w:bCs/>
          <w:sz w:val="28"/>
          <w:szCs w:val="28"/>
          <w:lang w:val="tn-ZA"/>
        </w:rPr>
        <w:t>Sở Khoa học và Công nghệ</w:t>
      </w:r>
      <w:r w:rsidR="00393E4D">
        <w:rPr>
          <w:rFonts w:eastAsia="Calibri" w:cs="Times New Roman"/>
          <w:bCs/>
          <w:sz w:val="28"/>
          <w:szCs w:val="28"/>
          <w:lang w:val="tn-ZA"/>
        </w:rPr>
        <w:t>: chủ trì, phối hợp Sở Công Thương và các sở, ngành, địa phương thực hiện các nhiệm vụ, giải pháp về khoa học – công nghệ thuộc Kế hoạch.</w:t>
      </w:r>
    </w:p>
    <w:p w14:paraId="610D66D4" w14:textId="77777777" w:rsidR="005D4F19" w:rsidRDefault="00F451F0" w:rsidP="005D4F19">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 xml:space="preserve">7. </w:t>
      </w:r>
      <w:r w:rsidR="00924738">
        <w:rPr>
          <w:rFonts w:eastAsia="Calibri" w:cs="Times New Roman"/>
          <w:bCs/>
          <w:sz w:val="28"/>
          <w:szCs w:val="28"/>
          <w:lang w:val="tn-ZA"/>
        </w:rPr>
        <w:t>Sở Giao thông Vận tải: chủ trì, phối hợp các sở, ngành, địa phương và đơn vị liên quan thực hiện kết nối hạ tầng giao thông với hạ tầng các khu, cụm công nghiệp, hạ tầng thương mại, hạ tầng các trung tâm logistics</w:t>
      </w:r>
      <w:r w:rsidR="005D4F19">
        <w:rPr>
          <w:rFonts w:eastAsia="Calibri" w:cs="Times New Roman"/>
          <w:bCs/>
          <w:sz w:val="28"/>
          <w:szCs w:val="28"/>
          <w:lang w:val="tn-ZA"/>
        </w:rPr>
        <w:t>, hạ tầng thông tin,... phục vụ hoạt động sản xuất công nghiệp và thương mại</w:t>
      </w:r>
      <w:r w:rsidR="00924738">
        <w:rPr>
          <w:rFonts w:eastAsia="Calibri" w:cs="Times New Roman"/>
          <w:bCs/>
          <w:sz w:val="28"/>
          <w:szCs w:val="28"/>
          <w:lang w:val="tn-ZA"/>
        </w:rPr>
        <w:t>.</w:t>
      </w:r>
    </w:p>
    <w:p w14:paraId="4FE87AB6" w14:textId="77777777" w:rsidR="005D4F19" w:rsidRDefault="00924738" w:rsidP="005D4F19">
      <w:pPr>
        <w:pBdr>
          <w:bottom w:val="none" w:sz="0" w:space="30" w:color="000000"/>
        </w:pBdr>
        <w:shd w:val="clear" w:color="auto" w:fill="FFFFFF"/>
        <w:spacing w:before="120" w:line="280" w:lineRule="atLeast"/>
        <w:ind w:firstLine="567"/>
        <w:rPr>
          <w:rFonts w:eastAsia="Calibri" w:cs="Times New Roman"/>
          <w:bCs/>
          <w:sz w:val="28"/>
          <w:szCs w:val="28"/>
          <w:lang w:val="tn-ZA"/>
        </w:rPr>
      </w:pPr>
      <w:r>
        <w:rPr>
          <w:rFonts w:eastAsia="Calibri" w:cs="Times New Roman"/>
          <w:bCs/>
          <w:sz w:val="28"/>
          <w:szCs w:val="28"/>
          <w:lang w:val="tn-ZA"/>
        </w:rPr>
        <w:lastRenderedPageBreak/>
        <w:t xml:space="preserve">8. </w:t>
      </w:r>
      <w:r w:rsidR="00F451F0" w:rsidRPr="001B3D6F">
        <w:rPr>
          <w:rFonts w:eastAsia="Calibri" w:cs="Times New Roman"/>
          <w:bCs/>
          <w:sz w:val="28"/>
          <w:szCs w:val="28"/>
          <w:lang w:val="tn-ZA"/>
        </w:rPr>
        <w:t>Sở Giáo dục và Đào tạo</w:t>
      </w:r>
      <w:r w:rsidR="00085CC7">
        <w:rPr>
          <w:rFonts w:eastAsia="Calibri" w:cs="Times New Roman"/>
          <w:bCs/>
          <w:sz w:val="28"/>
          <w:szCs w:val="28"/>
          <w:lang w:val="tn-ZA"/>
        </w:rPr>
        <w:t xml:space="preserve">, </w:t>
      </w:r>
      <w:r w:rsidR="00F451F0" w:rsidRPr="001B3D6F">
        <w:rPr>
          <w:rFonts w:eastAsia="Calibri" w:cs="Times New Roman"/>
          <w:bCs/>
          <w:sz w:val="28"/>
          <w:szCs w:val="28"/>
          <w:lang w:val="tn-ZA"/>
        </w:rPr>
        <w:t>Sở Lao động Thương binh và Xã hội</w:t>
      </w:r>
      <w:r w:rsidR="00085CC7">
        <w:rPr>
          <w:rFonts w:eastAsia="Calibri" w:cs="Times New Roman"/>
          <w:bCs/>
          <w:sz w:val="28"/>
          <w:szCs w:val="28"/>
          <w:lang w:val="tn-ZA"/>
        </w:rPr>
        <w:t>: chủ trì, phối hợp Sở Công Thương thực hiện các nhiệm vụ, giải pháp về phát triển nguồn nhân lực phục vụ phát triển lĩnh vực công nghiệp và thương mại.</w:t>
      </w:r>
    </w:p>
    <w:p w14:paraId="0F8F1493" w14:textId="77777777" w:rsidR="005D4F19" w:rsidRDefault="00924738" w:rsidP="005D4F19">
      <w:pPr>
        <w:pBdr>
          <w:bottom w:val="none" w:sz="0" w:space="30" w:color="000000"/>
        </w:pBdr>
        <w:shd w:val="clear" w:color="auto" w:fill="FFFFFF"/>
        <w:spacing w:before="120" w:line="280" w:lineRule="atLeast"/>
        <w:ind w:firstLine="567"/>
        <w:rPr>
          <w:rFonts w:eastAsia="Calibri" w:cs="Times New Roman"/>
          <w:bCs/>
          <w:sz w:val="28"/>
          <w:szCs w:val="28"/>
          <w:lang w:val="tn-ZA"/>
        </w:rPr>
      </w:pPr>
      <w:r>
        <w:rPr>
          <w:rFonts w:eastAsia="Calibri" w:cs="Times New Roman"/>
          <w:bCs/>
          <w:sz w:val="28"/>
          <w:szCs w:val="28"/>
          <w:lang w:val="tn-ZA"/>
        </w:rPr>
        <w:t>9</w:t>
      </w:r>
      <w:r w:rsidR="00F2493E">
        <w:rPr>
          <w:rFonts w:eastAsia="Calibri" w:cs="Times New Roman"/>
          <w:bCs/>
          <w:sz w:val="28"/>
          <w:szCs w:val="28"/>
          <w:lang w:val="tn-ZA"/>
        </w:rPr>
        <w:t xml:space="preserve">. </w:t>
      </w:r>
      <w:r w:rsidR="00F2493E" w:rsidRPr="001B3D6F">
        <w:rPr>
          <w:rFonts w:eastAsia="Calibri" w:cs="Times New Roman"/>
          <w:bCs/>
          <w:sz w:val="28"/>
          <w:szCs w:val="28"/>
          <w:lang w:val="tn-ZA"/>
        </w:rPr>
        <w:t>Ngân hàng Nhà nước Việt Nam chi nhánh Lâm Đồng</w:t>
      </w:r>
      <w:r w:rsidR="00F2493E">
        <w:rPr>
          <w:rFonts w:eastAsia="Calibri" w:cs="Times New Roman"/>
          <w:bCs/>
          <w:sz w:val="28"/>
          <w:szCs w:val="28"/>
          <w:lang w:val="tn-ZA"/>
        </w:rPr>
        <w:t>: chủ trì, phối hợp Sở Công Thương và các sở, ngành, địa phương thực hiện các nhiệm vụ, giải pháp về tiền tệ, tín dụng thuộc Kế hoạch này.</w:t>
      </w:r>
    </w:p>
    <w:p w14:paraId="6D08165C" w14:textId="77777777" w:rsidR="005D4F19" w:rsidRDefault="00924738" w:rsidP="005D4F19">
      <w:pPr>
        <w:pBdr>
          <w:bottom w:val="none" w:sz="0" w:space="30" w:color="000000"/>
        </w:pBdr>
        <w:shd w:val="clear" w:color="auto" w:fill="FFFFFF"/>
        <w:spacing w:before="120" w:line="280" w:lineRule="atLeast"/>
        <w:ind w:firstLine="567"/>
        <w:rPr>
          <w:rFonts w:eastAsia="Calibri" w:cs="Times New Roman"/>
          <w:bCs/>
          <w:sz w:val="28"/>
          <w:szCs w:val="28"/>
          <w:lang w:val="tn-ZA"/>
        </w:rPr>
      </w:pPr>
      <w:r>
        <w:rPr>
          <w:rFonts w:eastAsia="Calibri" w:cs="Times New Roman"/>
          <w:bCs/>
          <w:sz w:val="28"/>
          <w:szCs w:val="28"/>
          <w:lang w:val="tn-ZA"/>
        </w:rPr>
        <w:t>10</w:t>
      </w:r>
      <w:r w:rsidR="00F451F0" w:rsidRPr="001B3D6F">
        <w:rPr>
          <w:rFonts w:eastAsia="Calibri" w:cs="Times New Roman"/>
          <w:bCs/>
          <w:sz w:val="28"/>
          <w:szCs w:val="28"/>
          <w:lang w:val="tn-ZA"/>
        </w:rPr>
        <w:t xml:space="preserve">. </w:t>
      </w:r>
      <w:r w:rsidR="00F2493E" w:rsidRPr="001B3D6F">
        <w:rPr>
          <w:rFonts w:eastAsia="Calibri" w:cs="Times New Roman"/>
          <w:bCs/>
          <w:sz w:val="28"/>
          <w:szCs w:val="28"/>
          <w:lang w:val="tn-ZA"/>
        </w:rPr>
        <w:t>Ban Quản lý các Khu công nghiệp</w:t>
      </w:r>
      <w:r w:rsidR="00F2493E">
        <w:rPr>
          <w:rFonts w:eastAsia="Calibri" w:cs="Times New Roman"/>
          <w:bCs/>
          <w:sz w:val="28"/>
          <w:szCs w:val="28"/>
          <w:lang w:val="tn-ZA"/>
        </w:rPr>
        <w:t xml:space="preserve">: </w:t>
      </w:r>
      <w:r w:rsidR="00A87BC8">
        <w:rPr>
          <w:rFonts w:eastAsia="Calibri" w:cs="Times New Roman"/>
          <w:bCs/>
          <w:sz w:val="28"/>
          <w:szCs w:val="28"/>
          <w:lang w:val="tn-ZA"/>
        </w:rPr>
        <w:t>thu hút đầu tư, sản xuất kinh doanh đối với lĩnh vực công nghiệp, tham gia xuất khẩu tại các khu công nghiệp trên địa bàn tỉnh</w:t>
      </w:r>
      <w:r w:rsidR="009828F9">
        <w:rPr>
          <w:rFonts w:eastAsia="Calibri" w:cs="Times New Roman"/>
          <w:bCs/>
          <w:sz w:val="28"/>
          <w:szCs w:val="28"/>
          <w:lang w:val="tn-ZA"/>
        </w:rPr>
        <w:t>; các nhiệm vụ được phân công tại Phụ lục Danh mục các nhiệm vụ trọng tâm giai đoạn đến 2030.</w:t>
      </w:r>
    </w:p>
    <w:p w14:paraId="5FF41ACF" w14:textId="77777777" w:rsidR="005D4F19" w:rsidRDefault="00F451F0" w:rsidP="005D4F19">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1</w:t>
      </w:r>
      <w:r w:rsidR="00924738">
        <w:rPr>
          <w:rFonts w:eastAsia="Calibri" w:cs="Times New Roman"/>
          <w:bCs/>
          <w:sz w:val="28"/>
          <w:szCs w:val="28"/>
          <w:lang w:val="tn-ZA"/>
        </w:rPr>
        <w:t>1</w:t>
      </w:r>
      <w:r w:rsidRPr="001B3D6F">
        <w:rPr>
          <w:rFonts w:eastAsia="Calibri" w:cs="Times New Roman"/>
          <w:bCs/>
          <w:sz w:val="28"/>
          <w:szCs w:val="28"/>
          <w:lang w:val="tn-ZA"/>
        </w:rPr>
        <w:t xml:space="preserve">. </w:t>
      </w:r>
      <w:r w:rsidR="00A87BC8" w:rsidRPr="001B3D6F">
        <w:rPr>
          <w:rFonts w:eastAsia="Calibri" w:cs="Times New Roman"/>
          <w:bCs/>
          <w:sz w:val="28"/>
          <w:szCs w:val="28"/>
          <w:lang w:val="tn-ZA"/>
        </w:rPr>
        <w:t>Cục Quản lý thị trường</w:t>
      </w:r>
      <w:r w:rsidR="00A87BC8">
        <w:rPr>
          <w:rFonts w:eastAsia="Calibri" w:cs="Times New Roman"/>
          <w:bCs/>
          <w:sz w:val="28"/>
          <w:szCs w:val="28"/>
          <w:lang w:val="tn-ZA"/>
        </w:rPr>
        <w:t>: chủ trì, phối hợp Sở Công Thương, các sở, ngành, lực lượng chức năng ở địa phương thực hiện công tác kiểm tra, kiểm soát thị trường có hiệu quả trên địa bàn tỉnh trong khâu sản xuất và lưu thông.</w:t>
      </w:r>
    </w:p>
    <w:p w14:paraId="28FC6DEA" w14:textId="77777777" w:rsidR="0005088D" w:rsidRDefault="00F451F0" w:rsidP="0005088D">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1</w:t>
      </w:r>
      <w:r w:rsidR="00924738">
        <w:rPr>
          <w:rFonts w:eastAsia="Calibri" w:cs="Times New Roman"/>
          <w:bCs/>
          <w:sz w:val="28"/>
          <w:szCs w:val="28"/>
          <w:lang w:val="tn-ZA"/>
        </w:rPr>
        <w:t>2</w:t>
      </w:r>
      <w:r w:rsidRPr="001B3D6F">
        <w:rPr>
          <w:rFonts w:eastAsia="Calibri" w:cs="Times New Roman"/>
          <w:bCs/>
          <w:sz w:val="28"/>
          <w:szCs w:val="28"/>
          <w:lang w:val="tn-ZA"/>
        </w:rPr>
        <w:t xml:space="preserve">. </w:t>
      </w:r>
      <w:r w:rsidR="00A87BC8" w:rsidRPr="001B3D6F">
        <w:rPr>
          <w:rFonts w:eastAsia="Calibri" w:cs="Times New Roman"/>
          <w:bCs/>
          <w:sz w:val="28"/>
          <w:szCs w:val="28"/>
          <w:lang w:val="tn-ZA"/>
        </w:rPr>
        <w:t>Chi cục Hải quan Đà Lạt</w:t>
      </w:r>
      <w:r w:rsidR="00A87BC8">
        <w:rPr>
          <w:rFonts w:eastAsia="Calibri" w:cs="Times New Roman"/>
          <w:bCs/>
          <w:sz w:val="28"/>
          <w:szCs w:val="28"/>
          <w:lang w:val="tn-ZA"/>
        </w:rPr>
        <w:t xml:space="preserve">: </w:t>
      </w:r>
      <w:r w:rsidR="000C57AD">
        <w:rPr>
          <w:rFonts w:eastAsia="Calibri" w:cs="Times New Roman"/>
          <w:bCs/>
          <w:sz w:val="28"/>
          <w:szCs w:val="28"/>
          <w:lang w:val="tn-ZA"/>
        </w:rPr>
        <w:t>phối hợp Sở Công Thương tổng hợp, đánh giá hoạt động xuất nhập khẩu hàng hóa của tỉnh hàng năm.</w:t>
      </w:r>
    </w:p>
    <w:p w14:paraId="54815397" w14:textId="77777777" w:rsidR="0005088D" w:rsidRDefault="00F451F0" w:rsidP="0005088D">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1</w:t>
      </w:r>
      <w:r w:rsidR="00924738">
        <w:rPr>
          <w:rFonts w:eastAsia="Calibri" w:cs="Times New Roman"/>
          <w:bCs/>
          <w:sz w:val="28"/>
          <w:szCs w:val="28"/>
          <w:lang w:val="tn-ZA"/>
        </w:rPr>
        <w:t>3</w:t>
      </w:r>
      <w:r w:rsidRPr="001B3D6F">
        <w:rPr>
          <w:rFonts w:eastAsia="Calibri" w:cs="Times New Roman"/>
          <w:bCs/>
          <w:sz w:val="28"/>
          <w:szCs w:val="28"/>
          <w:lang w:val="tn-ZA"/>
        </w:rPr>
        <w:t>.</w:t>
      </w:r>
      <w:r w:rsidR="000C57AD" w:rsidRPr="000C57AD">
        <w:rPr>
          <w:rFonts w:eastAsia="Calibri" w:cs="Times New Roman"/>
          <w:bCs/>
          <w:sz w:val="28"/>
          <w:szCs w:val="28"/>
          <w:lang w:val="tn-ZA"/>
        </w:rPr>
        <w:t xml:space="preserve"> </w:t>
      </w:r>
      <w:r w:rsidR="000C57AD" w:rsidRPr="001B3D6F">
        <w:rPr>
          <w:rFonts w:eastAsia="Calibri" w:cs="Times New Roman"/>
          <w:bCs/>
          <w:sz w:val="28"/>
          <w:szCs w:val="28"/>
          <w:lang w:val="tn-ZA"/>
        </w:rPr>
        <w:t>Cục Thống kê</w:t>
      </w:r>
      <w:r w:rsidR="000C57AD">
        <w:rPr>
          <w:rFonts w:eastAsia="Calibri" w:cs="Times New Roman"/>
          <w:bCs/>
          <w:sz w:val="28"/>
          <w:szCs w:val="28"/>
          <w:lang w:val="tn-ZA"/>
        </w:rPr>
        <w:t>: phối hợp Sở Công Thương thống kê, đánh giá các chỉ tiêu về công nghiệp và thương mại của Kế hoạch theo các chu kỳ báo cáo</w:t>
      </w:r>
      <w:r w:rsidR="0005088D">
        <w:rPr>
          <w:rFonts w:eastAsia="Calibri" w:cs="Times New Roman"/>
          <w:bCs/>
          <w:sz w:val="28"/>
          <w:szCs w:val="28"/>
          <w:lang w:val="tn-ZA"/>
        </w:rPr>
        <w:t>.</w:t>
      </w:r>
    </w:p>
    <w:p w14:paraId="7C2F814E" w14:textId="77777777" w:rsidR="00363114" w:rsidRDefault="00F451F0" w:rsidP="00363114">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1</w:t>
      </w:r>
      <w:r w:rsidR="00924738">
        <w:rPr>
          <w:rFonts w:eastAsia="Calibri" w:cs="Times New Roman"/>
          <w:bCs/>
          <w:sz w:val="28"/>
          <w:szCs w:val="28"/>
          <w:lang w:val="tn-ZA"/>
        </w:rPr>
        <w:t>4</w:t>
      </w:r>
      <w:r w:rsidRPr="001B3D6F">
        <w:rPr>
          <w:rFonts w:eastAsia="Calibri" w:cs="Times New Roman"/>
          <w:bCs/>
          <w:sz w:val="28"/>
          <w:szCs w:val="28"/>
          <w:lang w:val="tn-ZA"/>
        </w:rPr>
        <w:t>.</w:t>
      </w:r>
      <w:r w:rsidR="00460EB8">
        <w:rPr>
          <w:rFonts w:eastAsia="Calibri" w:cs="Times New Roman"/>
          <w:bCs/>
          <w:sz w:val="28"/>
          <w:szCs w:val="28"/>
          <w:lang w:val="tn-ZA"/>
        </w:rPr>
        <w:t xml:space="preserve"> Trung tâm Xúc tiến Đầu tư Thương mại và Du lịch: chủ trì, phối hợp Sở Công Thương và các sở, ngành, địa phương tổ chức các chương trình, hoạt động xúc tiến thu hút đầu tư các công trình, dự án lĩnh vực công nghiệp và thương mại</w:t>
      </w:r>
      <w:r w:rsidR="00363114">
        <w:rPr>
          <w:rFonts w:eastAsia="Calibri" w:cs="Times New Roman"/>
          <w:bCs/>
          <w:sz w:val="28"/>
          <w:szCs w:val="28"/>
          <w:lang w:val="tn-ZA"/>
        </w:rPr>
        <w:t xml:space="preserve"> theo Phụ lục</w:t>
      </w:r>
      <w:r w:rsidR="00363114" w:rsidRPr="00363114">
        <w:rPr>
          <w:rFonts w:eastAsia="Calibri" w:cs="Times New Roman"/>
          <w:bCs/>
          <w:sz w:val="28"/>
          <w:szCs w:val="28"/>
          <w:lang w:val="tn-ZA"/>
        </w:rPr>
        <w:t xml:space="preserve"> </w:t>
      </w:r>
      <w:r w:rsidR="00363114">
        <w:rPr>
          <w:rFonts w:eastAsia="Calibri" w:cs="Times New Roman"/>
          <w:bCs/>
          <w:sz w:val="28"/>
          <w:szCs w:val="28"/>
          <w:lang w:val="tn-ZA"/>
        </w:rPr>
        <w:t>Danh mục các dự án ưu tiên ngành công thương giai đoạn đến năm 2030</w:t>
      </w:r>
      <w:r w:rsidR="00460EB8">
        <w:rPr>
          <w:rFonts w:eastAsia="Calibri" w:cs="Times New Roman"/>
          <w:bCs/>
          <w:sz w:val="28"/>
          <w:szCs w:val="28"/>
          <w:lang w:val="tn-ZA"/>
        </w:rPr>
        <w:t>; xúc tiến thương mại thúc đẩy quảng bá, tiêu thụ sản phẩm tại thị trường trong và ngoài nước</w:t>
      </w:r>
      <w:r w:rsidR="009828F9">
        <w:rPr>
          <w:rFonts w:eastAsia="Calibri" w:cs="Times New Roman"/>
          <w:bCs/>
          <w:sz w:val="28"/>
          <w:szCs w:val="28"/>
          <w:lang w:val="tn-ZA"/>
        </w:rPr>
        <w:t>.</w:t>
      </w:r>
    </w:p>
    <w:p w14:paraId="1A09AFEB" w14:textId="4413772C" w:rsidR="00363114" w:rsidRDefault="00F451F0" w:rsidP="00363114">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1</w:t>
      </w:r>
      <w:r w:rsidR="00924738">
        <w:rPr>
          <w:rFonts w:eastAsia="Calibri" w:cs="Times New Roman"/>
          <w:bCs/>
          <w:sz w:val="28"/>
          <w:szCs w:val="28"/>
          <w:lang w:val="tn-ZA"/>
        </w:rPr>
        <w:t>5</w:t>
      </w:r>
      <w:r w:rsidRPr="001B3D6F">
        <w:rPr>
          <w:rFonts w:eastAsia="Calibri" w:cs="Times New Roman"/>
          <w:bCs/>
          <w:sz w:val="28"/>
          <w:szCs w:val="28"/>
          <w:lang w:val="tn-ZA"/>
        </w:rPr>
        <w:t xml:space="preserve">. </w:t>
      </w:r>
      <w:r w:rsidR="00460EB8">
        <w:rPr>
          <w:rFonts w:eastAsia="Calibri" w:cs="Times New Roman"/>
          <w:bCs/>
          <w:sz w:val="28"/>
          <w:szCs w:val="28"/>
          <w:lang w:val="tn-ZA"/>
        </w:rPr>
        <w:t>Các sở, ngành khác, các hiệp hội: theo chức năng, nhiệm vụ được phân công phối hợp, hỗ trợ Sở Công Thương thực hiện các nhiệm vụ của Kế hoạch</w:t>
      </w:r>
      <w:r w:rsidR="00363114">
        <w:rPr>
          <w:rFonts w:eastAsia="Calibri" w:cs="Times New Roman"/>
          <w:bCs/>
          <w:sz w:val="28"/>
          <w:szCs w:val="28"/>
          <w:lang w:val="tn-ZA"/>
        </w:rPr>
        <w:t xml:space="preserve"> này</w:t>
      </w:r>
      <w:r w:rsidR="00460EB8">
        <w:rPr>
          <w:rFonts w:eastAsia="Calibri" w:cs="Times New Roman"/>
          <w:bCs/>
          <w:sz w:val="28"/>
          <w:szCs w:val="28"/>
          <w:lang w:val="tn-ZA"/>
        </w:rPr>
        <w:t>.</w:t>
      </w:r>
      <w:r w:rsidR="00F25812">
        <w:rPr>
          <w:rFonts w:eastAsia="Calibri" w:cs="Times New Roman"/>
          <w:bCs/>
          <w:sz w:val="28"/>
          <w:szCs w:val="28"/>
          <w:lang w:val="tn-ZA"/>
        </w:rPr>
        <w:t xml:space="preserve"> </w:t>
      </w:r>
    </w:p>
    <w:p w14:paraId="6E6DF499" w14:textId="1AAE6333" w:rsidR="00F25812" w:rsidRDefault="00F451F0" w:rsidP="00363114">
      <w:pPr>
        <w:pBdr>
          <w:bottom w:val="none" w:sz="0" w:space="30" w:color="000000"/>
        </w:pBdr>
        <w:shd w:val="clear" w:color="auto" w:fill="FFFFFF"/>
        <w:spacing w:before="120" w:line="280" w:lineRule="atLeast"/>
        <w:ind w:firstLine="567"/>
        <w:rPr>
          <w:rFonts w:eastAsia="Calibri" w:cs="Times New Roman"/>
          <w:bCs/>
          <w:sz w:val="28"/>
          <w:szCs w:val="28"/>
          <w:lang w:val="tn-ZA"/>
        </w:rPr>
      </w:pPr>
      <w:r w:rsidRPr="001B3D6F">
        <w:rPr>
          <w:rFonts w:eastAsia="Calibri" w:cs="Times New Roman"/>
          <w:bCs/>
          <w:sz w:val="28"/>
          <w:szCs w:val="28"/>
          <w:lang w:val="tn-ZA"/>
        </w:rPr>
        <w:t>1</w:t>
      </w:r>
      <w:r w:rsidR="00924738">
        <w:rPr>
          <w:rFonts w:eastAsia="Calibri" w:cs="Times New Roman"/>
          <w:bCs/>
          <w:sz w:val="28"/>
          <w:szCs w:val="28"/>
          <w:lang w:val="tn-ZA"/>
        </w:rPr>
        <w:t>6</w:t>
      </w:r>
      <w:r w:rsidRPr="001B3D6F">
        <w:rPr>
          <w:rFonts w:eastAsia="Calibri" w:cs="Times New Roman"/>
          <w:bCs/>
          <w:sz w:val="28"/>
          <w:szCs w:val="28"/>
          <w:lang w:val="tn-ZA"/>
        </w:rPr>
        <w:t>.</w:t>
      </w:r>
      <w:r w:rsidR="00F25812">
        <w:rPr>
          <w:rFonts w:eastAsia="Calibri" w:cs="Times New Roman"/>
          <w:bCs/>
          <w:sz w:val="28"/>
          <w:szCs w:val="28"/>
          <w:lang w:val="tn-ZA"/>
        </w:rPr>
        <w:t xml:space="preserve"> Các doanh nghiệp nhà nước thuộc ngành: chủ trì, phối hợp với cơ quan chủ sở hữu cấp trên xem xét xây dựng kế hoạch hoặc thực hiện lồng ghép các nội dung trong kế hoạch này với các chiến lược, kế hoạch phát triển của đơn vị; bố trí nguồn ngân sách và huy động các nguồn lực để tổ chức triển khai thực hiện; tích cực phối hợp với Sở Công Thương, các sở, ngành, địa phương tổ chức triển khai các nội dung có liên quan của Kế hoạch này. </w:t>
      </w:r>
    </w:p>
    <w:p w14:paraId="2D456F99" w14:textId="6DD204D9" w:rsidR="00F451F0" w:rsidRPr="001B3D6F" w:rsidRDefault="00F25812" w:rsidP="00363114">
      <w:pPr>
        <w:pBdr>
          <w:bottom w:val="none" w:sz="0" w:space="30" w:color="000000"/>
        </w:pBdr>
        <w:shd w:val="clear" w:color="auto" w:fill="FFFFFF"/>
        <w:spacing w:before="120" w:line="280" w:lineRule="atLeast"/>
        <w:ind w:firstLine="567"/>
        <w:rPr>
          <w:rFonts w:eastAsia="Calibri" w:cs="Times New Roman"/>
          <w:bCs/>
          <w:sz w:val="28"/>
          <w:szCs w:val="28"/>
          <w:lang w:val="tn-ZA"/>
        </w:rPr>
      </w:pPr>
      <w:r>
        <w:rPr>
          <w:rFonts w:eastAsia="Calibri" w:cs="Times New Roman"/>
          <w:bCs/>
          <w:sz w:val="28"/>
          <w:szCs w:val="28"/>
          <w:lang w:val="tn-ZA"/>
        </w:rPr>
        <w:t xml:space="preserve">17. </w:t>
      </w:r>
      <w:r w:rsidR="00F451F0" w:rsidRPr="001B3D6F">
        <w:rPr>
          <w:rFonts w:eastAsia="Calibri" w:cs="Times New Roman"/>
          <w:bCs/>
          <w:sz w:val="28"/>
          <w:szCs w:val="28"/>
          <w:lang w:val="tn-ZA"/>
        </w:rPr>
        <w:t>UBND các huyện, thành phố</w:t>
      </w:r>
      <w:r w:rsidR="00460EB8">
        <w:rPr>
          <w:rFonts w:eastAsia="Calibri" w:cs="Times New Roman"/>
          <w:bCs/>
          <w:sz w:val="28"/>
          <w:szCs w:val="28"/>
          <w:lang w:val="tn-ZA"/>
        </w:rPr>
        <w:t xml:space="preserve">: </w:t>
      </w:r>
      <w:r w:rsidR="00851A3D">
        <w:rPr>
          <w:rFonts w:eastAsia="Calibri" w:cs="Times New Roman"/>
          <w:bCs/>
          <w:sz w:val="28"/>
          <w:szCs w:val="28"/>
          <w:lang w:val="tn-ZA"/>
        </w:rPr>
        <w:t>Xây dựng Kế hoạch tái cơ cấu ngành Công Thương giai đoạn đến 2030 trên địa bàn; bố trí nguồn ngân sách địa phương và huy động các nguồn lực để tổ chức triển khai thực hiện. Phối hợp Sở Công Thương, các sở, ngành liên quan tổ chức triển khai các nội dung có liên quan của Kế hoạch</w:t>
      </w:r>
      <w:r w:rsidR="009828F9">
        <w:rPr>
          <w:rFonts w:eastAsia="Calibri" w:cs="Times New Roman"/>
          <w:bCs/>
          <w:sz w:val="28"/>
          <w:szCs w:val="28"/>
          <w:lang w:val="tn-ZA"/>
        </w:rPr>
        <w:t xml:space="preserve">; các nhiệm vụ được phân công tại Phụ lục Danh mục các nhiệm vụ trọng tâm </w:t>
      </w:r>
      <w:r w:rsidR="00363114">
        <w:rPr>
          <w:rFonts w:eastAsia="Calibri" w:cs="Times New Roman"/>
          <w:bCs/>
          <w:sz w:val="28"/>
          <w:szCs w:val="28"/>
          <w:lang w:val="tn-ZA"/>
        </w:rPr>
        <w:t xml:space="preserve">ngành công thương </w:t>
      </w:r>
      <w:r w:rsidR="009828F9">
        <w:rPr>
          <w:rFonts w:eastAsia="Calibri" w:cs="Times New Roman"/>
          <w:bCs/>
          <w:sz w:val="28"/>
          <w:szCs w:val="28"/>
          <w:lang w:val="tn-ZA"/>
        </w:rPr>
        <w:t>giai đoạn đến 2030</w:t>
      </w:r>
      <w:r w:rsidR="00363114">
        <w:rPr>
          <w:rFonts w:eastAsia="Calibri" w:cs="Times New Roman"/>
          <w:bCs/>
          <w:sz w:val="28"/>
          <w:szCs w:val="28"/>
          <w:lang w:val="tn-ZA"/>
        </w:rPr>
        <w:t>, Phụ lục Danh mục các dự án ưu tiên ngành công thương giai đoạn đến năm 2030</w:t>
      </w:r>
      <w:r w:rsidR="009828F9">
        <w:rPr>
          <w:rFonts w:eastAsia="Calibri" w:cs="Times New Roman"/>
          <w:bCs/>
          <w:sz w:val="28"/>
          <w:szCs w:val="28"/>
          <w:lang w:val="tn-ZA"/>
        </w:rPr>
        <w:t>.</w:t>
      </w:r>
    </w:p>
    <w:p w14:paraId="133109C2" w14:textId="66ADBB48" w:rsidR="00F451F0" w:rsidRPr="001B3D6F" w:rsidRDefault="00F451F0" w:rsidP="00064E52">
      <w:pPr>
        <w:pBdr>
          <w:bottom w:val="none" w:sz="0" w:space="30" w:color="000000"/>
        </w:pBdr>
        <w:shd w:val="clear" w:color="auto" w:fill="FFFFFF"/>
        <w:spacing w:before="120" w:line="360" w:lineRule="exact"/>
        <w:ind w:firstLine="720"/>
        <w:rPr>
          <w:rFonts w:eastAsia="Times New Roman" w:cs="Times New Roman"/>
          <w:spacing w:val="-6"/>
          <w:sz w:val="28"/>
          <w:szCs w:val="28"/>
        </w:rPr>
      </w:pPr>
      <w:r w:rsidRPr="001B3D6F">
        <w:rPr>
          <w:rFonts w:eastAsia="Times New Roman" w:cs="Times New Roman"/>
          <w:sz w:val="28"/>
          <w:szCs w:val="28"/>
        </w:rPr>
        <w:t xml:space="preserve">Căn cứ nội dung, nhiệm vụ được phân công tại </w:t>
      </w:r>
      <w:r w:rsidR="00363114">
        <w:rPr>
          <w:rFonts w:eastAsia="Times New Roman" w:cs="Times New Roman"/>
          <w:sz w:val="28"/>
          <w:szCs w:val="28"/>
        </w:rPr>
        <w:t>K</w:t>
      </w:r>
      <w:r w:rsidRPr="001B3D6F">
        <w:rPr>
          <w:rFonts w:eastAsia="Times New Roman" w:cs="Times New Roman"/>
          <w:sz w:val="28"/>
          <w:szCs w:val="28"/>
        </w:rPr>
        <w:t xml:space="preserve">ế hoạch này, yêu cầu các Sở, Ban, ngành, UBND các huyện, thành phố, các đơn vị liên quan chủ động triển khai thực hiện; kịp thời báo cáo, đề xuất UBND tỉnh xem xét, giải quyết những </w:t>
      </w:r>
      <w:r w:rsidRPr="001B3D6F">
        <w:rPr>
          <w:rFonts w:eastAsia="Times New Roman" w:cs="Times New Roman"/>
          <w:sz w:val="28"/>
          <w:szCs w:val="28"/>
        </w:rPr>
        <w:lastRenderedPageBreak/>
        <w:t xml:space="preserve">vấn đề phát sinh thuộc thẩm quyền; nghiêm túc thực hiện chế độ báo cáo định kỳ trước ngày </w:t>
      </w:r>
      <w:r w:rsidR="00E25E5C">
        <w:rPr>
          <w:rFonts w:eastAsia="Times New Roman" w:cs="Times New Roman"/>
          <w:sz w:val="28"/>
          <w:szCs w:val="28"/>
        </w:rPr>
        <w:t>10</w:t>
      </w:r>
      <w:r w:rsidRPr="001B3D6F">
        <w:rPr>
          <w:rFonts w:eastAsia="Times New Roman" w:cs="Times New Roman"/>
          <w:sz w:val="28"/>
          <w:szCs w:val="28"/>
        </w:rPr>
        <w:t>/12 hàng năm, báo cáo đột xuất (nếu có) về Sở Công Thương để theo dõi, tổng hợp, báo cáo UBND tỉnh</w:t>
      </w:r>
      <w:r w:rsidR="00363114">
        <w:rPr>
          <w:rFonts w:eastAsia="Times New Roman" w:cs="Times New Roman"/>
          <w:sz w:val="28"/>
          <w:szCs w:val="28"/>
        </w:rPr>
        <w:t>, Bộ Công Thương</w:t>
      </w:r>
      <w:r w:rsidRPr="001B3D6F">
        <w:rPr>
          <w:rFonts w:eastAsia="Times New Roman" w:cs="Times New Roman"/>
          <w:sz w:val="28"/>
          <w:szCs w:val="28"/>
        </w:rPr>
        <w:t xml:space="preserve"> theo quy định./.</w:t>
      </w:r>
    </w:p>
    <w:tbl>
      <w:tblPr>
        <w:tblW w:w="0" w:type="auto"/>
        <w:tblCellMar>
          <w:top w:w="15" w:type="dxa"/>
          <w:left w:w="15" w:type="dxa"/>
          <w:bottom w:w="15" w:type="dxa"/>
          <w:right w:w="15" w:type="dxa"/>
        </w:tblCellMar>
        <w:tblLook w:val="00A0" w:firstRow="1" w:lastRow="0" w:firstColumn="1" w:lastColumn="0" w:noHBand="0" w:noVBand="0"/>
      </w:tblPr>
      <w:tblGrid>
        <w:gridCol w:w="5115"/>
        <w:gridCol w:w="3584"/>
      </w:tblGrid>
      <w:tr w:rsidR="00F451F0" w:rsidRPr="00F451F0" w14:paraId="72167FA8" w14:textId="77777777" w:rsidTr="00D567A0">
        <w:trPr>
          <w:trHeight w:val="1843"/>
        </w:trPr>
        <w:tc>
          <w:tcPr>
            <w:tcW w:w="5115" w:type="dxa"/>
            <w:tcMar>
              <w:top w:w="0" w:type="dxa"/>
              <w:left w:w="115" w:type="dxa"/>
              <w:bottom w:w="0" w:type="dxa"/>
              <w:right w:w="115" w:type="dxa"/>
            </w:tcMar>
          </w:tcPr>
          <w:p w14:paraId="5B5016A4"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eastAsia="Times New Roman" w:cs="Times New Roman"/>
                <w:spacing w:val="-4"/>
                <w:sz w:val="24"/>
                <w:szCs w:val="28"/>
              </w:rPr>
            </w:pPr>
            <w:r w:rsidRPr="00F451F0">
              <w:rPr>
                <w:rFonts w:eastAsia="Times New Roman" w:cs="Times New Roman"/>
                <w:b/>
                <w:bCs/>
                <w:i/>
                <w:iCs/>
                <w:spacing w:val="-4"/>
                <w:sz w:val="24"/>
                <w:szCs w:val="28"/>
              </w:rPr>
              <w:t>Nơi nhận:</w:t>
            </w:r>
          </w:p>
          <w:p w14:paraId="2A817024"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Bộ Công Thương;</w:t>
            </w:r>
          </w:p>
          <w:p w14:paraId="42B7D165"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TTTỉnh ủy; TT.HĐND tỉnh;</w:t>
            </w:r>
          </w:p>
          <w:p w14:paraId="20E8F200"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Chủ tịch, các PCT UBND tỉnh;</w:t>
            </w:r>
          </w:p>
          <w:p w14:paraId="2398A977"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Các sở, ban, ngành tỉnh;</w:t>
            </w:r>
          </w:p>
          <w:p w14:paraId="32AA0E4D"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UBND các huyện, thành phố;</w:t>
            </w:r>
          </w:p>
          <w:p w14:paraId="40F3722B"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Hội, Hiệp hội trên địa bàn tỉnh;</w:t>
            </w:r>
          </w:p>
          <w:p w14:paraId="566FBF6D"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Báo, Đài PT-TH tỉnh;</w:t>
            </w:r>
          </w:p>
          <w:p w14:paraId="180F9057"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2"/>
              </w:rPr>
            </w:pPr>
            <w:r w:rsidRPr="00F451F0">
              <w:rPr>
                <w:rFonts w:eastAsia="Times New Roman" w:cs="Times New Roman"/>
                <w:spacing w:val="-4"/>
                <w:sz w:val="22"/>
              </w:rPr>
              <w:t xml:space="preserve">- Cổng Thông tin điện tử tỉnh; </w:t>
            </w:r>
          </w:p>
          <w:p w14:paraId="282127FB"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left"/>
              <w:rPr>
                <w:rFonts w:eastAsia="Times New Roman" w:cs="Times New Roman"/>
                <w:spacing w:val="-4"/>
                <w:sz w:val="28"/>
                <w:szCs w:val="28"/>
              </w:rPr>
            </w:pPr>
            <w:r w:rsidRPr="00F451F0">
              <w:rPr>
                <w:rFonts w:eastAsia="Times New Roman" w:cs="Times New Roman"/>
                <w:spacing w:val="-4"/>
                <w:sz w:val="22"/>
              </w:rPr>
              <w:t>- Lưu: VT.</w:t>
            </w:r>
            <w:r w:rsidRPr="00F451F0">
              <w:rPr>
                <w:rFonts w:eastAsia="Times New Roman" w:cs="Times New Roman"/>
                <w:spacing w:val="-4"/>
                <w:sz w:val="28"/>
                <w:szCs w:val="28"/>
              </w:rPr>
              <w:t xml:space="preserve"> </w:t>
            </w:r>
          </w:p>
        </w:tc>
        <w:tc>
          <w:tcPr>
            <w:tcW w:w="0" w:type="auto"/>
            <w:tcMar>
              <w:top w:w="0" w:type="dxa"/>
              <w:left w:w="115" w:type="dxa"/>
              <w:bottom w:w="0" w:type="dxa"/>
              <w:right w:w="115" w:type="dxa"/>
            </w:tcMar>
          </w:tcPr>
          <w:p w14:paraId="1B07A1E0" w14:textId="2E906A58"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bCs/>
                <w:spacing w:val="-4"/>
                <w:sz w:val="27"/>
                <w:szCs w:val="27"/>
              </w:rPr>
            </w:pPr>
            <w:r w:rsidRPr="00F451F0">
              <w:rPr>
                <w:rFonts w:eastAsia="Times New Roman" w:cs="Times New Roman"/>
                <w:b/>
                <w:bCs/>
                <w:spacing w:val="-4"/>
                <w:sz w:val="27"/>
                <w:szCs w:val="27"/>
              </w:rPr>
              <w:t xml:space="preserve">     TM.</w:t>
            </w:r>
            <w:r w:rsidR="0068504C">
              <w:rPr>
                <w:rFonts w:eastAsia="Times New Roman" w:cs="Times New Roman"/>
                <w:b/>
                <w:bCs/>
                <w:spacing w:val="-4"/>
                <w:sz w:val="27"/>
                <w:szCs w:val="27"/>
              </w:rPr>
              <w:t xml:space="preserve"> </w:t>
            </w:r>
            <w:r w:rsidRPr="00F451F0">
              <w:rPr>
                <w:rFonts w:eastAsia="Times New Roman" w:cs="Times New Roman"/>
                <w:b/>
                <w:bCs/>
                <w:spacing w:val="-4"/>
                <w:sz w:val="27"/>
                <w:szCs w:val="27"/>
              </w:rPr>
              <w:t xml:space="preserve">ỦY BAN NHÂN DÂN </w:t>
            </w:r>
          </w:p>
          <w:p w14:paraId="0ED9D21D"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r w:rsidRPr="00F451F0">
              <w:rPr>
                <w:rFonts w:eastAsia="Times New Roman" w:cs="Times New Roman"/>
                <w:b/>
                <w:bCs/>
                <w:spacing w:val="-4"/>
                <w:sz w:val="27"/>
                <w:szCs w:val="27"/>
              </w:rPr>
              <w:t xml:space="preserve">    CHỦ TỊCH</w:t>
            </w:r>
          </w:p>
          <w:p w14:paraId="555E5DCD"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p>
          <w:p w14:paraId="20417550"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p>
          <w:p w14:paraId="0A3E50DD"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p>
          <w:p w14:paraId="13B0D6C0"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p>
          <w:p w14:paraId="022B3A87"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p>
          <w:p w14:paraId="4F70F80D"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4"/>
                <w:sz w:val="27"/>
                <w:szCs w:val="27"/>
              </w:rPr>
            </w:pPr>
          </w:p>
          <w:p w14:paraId="3BE8EE9B"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4"/>
                <w:sz w:val="27"/>
                <w:szCs w:val="27"/>
              </w:rPr>
            </w:pPr>
            <w:r w:rsidRPr="00F451F0">
              <w:rPr>
                <w:rFonts w:eastAsia="Times New Roman" w:cs="Times New Roman"/>
                <w:b/>
                <w:spacing w:val="-4"/>
                <w:sz w:val="27"/>
                <w:szCs w:val="27"/>
              </w:rPr>
              <w:t xml:space="preserve"> Trần Văn Hiệp</w:t>
            </w:r>
          </w:p>
        </w:tc>
      </w:tr>
    </w:tbl>
    <w:p w14:paraId="642C3795" w14:textId="77777777" w:rsidR="00F451F0" w:rsidRPr="00F451F0" w:rsidRDefault="00F451F0" w:rsidP="00F451F0">
      <w:pPr>
        <w:pBdr>
          <w:bottom w:val="none" w:sz="0" w:space="31" w:color="000000"/>
        </w:pBdr>
        <w:shd w:val="clear" w:color="auto" w:fill="FFFFFF"/>
        <w:spacing w:before="120" w:line="280" w:lineRule="atLeast"/>
        <w:ind w:firstLine="567"/>
        <w:rPr>
          <w:rFonts w:eastAsia="Times New Roman" w:cs="Times New Roman"/>
          <w:sz w:val="28"/>
          <w:szCs w:val="28"/>
        </w:rPr>
      </w:pPr>
    </w:p>
    <w:bookmarkEnd w:id="1"/>
    <w:bookmarkEnd w:id="2"/>
    <w:bookmarkEnd w:id="3"/>
    <w:p w14:paraId="0F5D2A2C"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042781B3"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7AA76DD7"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042DCBB1"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6BEBFF11"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57A5311A"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77598B15"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4139A043"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5AC5F917"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77F1BD85"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1000932D"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011AE291"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7F729782"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6A2B5754"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1BC215B3"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7FC721E1"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156BBB3D"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60FAC86F"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0FE829C9"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5897C73B"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51C2F9A6"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3FF03FA1"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pPr>
    </w:p>
    <w:p w14:paraId="7EC5D3A8" w14:textId="77777777" w:rsidR="00F451F0" w:rsidRDefault="00F451F0" w:rsidP="00F451F0">
      <w:pPr>
        <w:widowControl w:val="0"/>
        <w:spacing w:after="0" w:line="240" w:lineRule="auto"/>
        <w:jc w:val="center"/>
        <w:rPr>
          <w:rFonts w:eastAsia="Calibri" w:cs="Times New Roman"/>
          <w:b/>
          <w:bCs/>
          <w:spacing w:val="-2"/>
          <w:sz w:val="28"/>
          <w:szCs w:val="28"/>
          <w:lang w:val="sv-SE"/>
        </w:rPr>
      </w:pPr>
    </w:p>
    <w:p w14:paraId="2538B309" w14:textId="77777777" w:rsidR="00B635F4" w:rsidRDefault="00B635F4" w:rsidP="00F451F0">
      <w:pPr>
        <w:widowControl w:val="0"/>
        <w:spacing w:after="0" w:line="240" w:lineRule="auto"/>
        <w:jc w:val="center"/>
        <w:rPr>
          <w:rFonts w:eastAsia="Calibri" w:cs="Times New Roman"/>
          <w:b/>
          <w:bCs/>
          <w:spacing w:val="-2"/>
          <w:sz w:val="28"/>
          <w:szCs w:val="28"/>
          <w:lang w:val="sv-SE"/>
        </w:rPr>
      </w:pPr>
    </w:p>
    <w:p w14:paraId="2A077D6B" w14:textId="77777777" w:rsidR="00B635F4" w:rsidRDefault="00B635F4" w:rsidP="00F451F0">
      <w:pPr>
        <w:widowControl w:val="0"/>
        <w:spacing w:after="0" w:line="240" w:lineRule="auto"/>
        <w:jc w:val="center"/>
        <w:rPr>
          <w:rFonts w:eastAsia="Calibri" w:cs="Times New Roman"/>
          <w:b/>
          <w:bCs/>
          <w:spacing w:val="-2"/>
          <w:sz w:val="28"/>
          <w:szCs w:val="28"/>
          <w:lang w:val="sv-SE"/>
        </w:rPr>
      </w:pPr>
    </w:p>
    <w:p w14:paraId="078D601B" w14:textId="77777777" w:rsidR="00B635F4" w:rsidRDefault="00B635F4" w:rsidP="00F451F0">
      <w:pPr>
        <w:widowControl w:val="0"/>
        <w:spacing w:after="0" w:line="240" w:lineRule="auto"/>
        <w:jc w:val="center"/>
        <w:rPr>
          <w:rFonts w:eastAsia="Calibri" w:cs="Times New Roman"/>
          <w:b/>
          <w:bCs/>
          <w:spacing w:val="-2"/>
          <w:sz w:val="28"/>
          <w:szCs w:val="28"/>
          <w:lang w:val="sv-SE"/>
        </w:rPr>
      </w:pPr>
    </w:p>
    <w:p w14:paraId="11E4B52C" w14:textId="77777777" w:rsidR="0068504C" w:rsidRDefault="0068504C" w:rsidP="00F451F0">
      <w:pPr>
        <w:widowControl w:val="0"/>
        <w:spacing w:after="0" w:line="240" w:lineRule="auto"/>
        <w:jc w:val="center"/>
        <w:rPr>
          <w:rFonts w:eastAsia="Calibri" w:cs="Times New Roman"/>
          <w:b/>
          <w:bCs/>
          <w:spacing w:val="-2"/>
          <w:sz w:val="28"/>
          <w:szCs w:val="28"/>
          <w:lang w:val="sv-SE"/>
        </w:rPr>
      </w:pPr>
    </w:p>
    <w:p w14:paraId="07A4AF92"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b/>
          <w:bCs/>
          <w:iCs/>
          <w:spacing w:val="-10"/>
          <w:sz w:val="28"/>
          <w:szCs w:val="28"/>
        </w:rPr>
      </w:pPr>
      <w:r w:rsidRPr="00F451F0">
        <w:rPr>
          <w:rFonts w:eastAsia="Calibri" w:cs="Times New Roman"/>
          <w:b/>
          <w:bCs/>
          <w:iCs/>
          <w:spacing w:val="-10"/>
          <w:sz w:val="28"/>
          <w:szCs w:val="28"/>
        </w:rPr>
        <w:lastRenderedPageBreak/>
        <w:t>PHỤ LỤC I:</w:t>
      </w:r>
    </w:p>
    <w:p w14:paraId="53F0250B" w14:textId="239BBC3F"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b/>
          <w:bCs/>
          <w:iCs/>
          <w:spacing w:val="-10"/>
          <w:sz w:val="28"/>
          <w:szCs w:val="28"/>
        </w:rPr>
      </w:pPr>
      <w:r w:rsidRPr="00F451F0">
        <w:rPr>
          <w:rFonts w:eastAsia="Calibri" w:cs="Times New Roman"/>
          <w:b/>
          <w:bCs/>
          <w:iCs/>
          <w:spacing w:val="-10"/>
          <w:sz w:val="28"/>
          <w:szCs w:val="28"/>
        </w:rPr>
        <w:t xml:space="preserve">CÁC </w:t>
      </w:r>
      <w:r w:rsidR="009961CC">
        <w:rPr>
          <w:rFonts w:eastAsia="Calibri" w:cs="Times New Roman"/>
          <w:b/>
          <w:bCs/>
          <w:iCs/>
          <w:spacing w:val="-10"/>
          <w:sz w:val="28"/>
          <w:szCs w:val="28"/>
        </w:rPr>
        <w:t xml:space="preserve">CHỈ </w:t>
      </w:r>
      <w:r w:rsidRPr="00F451F0">
        <w:rPr>
          <w:rFonts w:eastAsia="Calibri" w:cs="Times New Roman"/>
          <w:b/>
          <w:bCs/>
          <w:iCs/>
          <w:spacing w:val="-10"/>
          <w:sz w:val="28"/>
          <w:szCs w:val="28"/>
        </w:rPr>
        <w:t>TIÊU</w:t>
      </w:r>
      <w:r w:rsidR="00CE1210">
        <w:rPr>
          <w:rFonts w:eastAsia="Calibri" w:cs="Times New Roman"/>
          <w:b/>
          <w:bCs/>
          <w:iCs/>
          <w:spacing w:val="-10"/>
          <w:sz w:val="28"/>
          <w:szCs w:val="28"/>
        </w:rPr>
        <w:t xml:space="preserve"> ĐÁNH GIÁ VỀ TÁI CƠ CẤU NGÀNH CÔNG THƯƠNG TỈNH LÂM ĐỒNG GIAI </w:t>
      </w:r>
      <w:r w:rsidRPr="00F451F0">
        <w:rPr>
          <w:rFonts w:eastAsia="Calibri" w:cs="Times New Roman"/>
          <w:b/>
          <w:bCs/>
          <w:iCs/>
          <w:spacing w:val="-10"/>
          <w:sz w:val="28"/>
          <w:szCs w:val="28"/>
        </w:rPr>
        <w:t>ĐOẠN ĐẾN NĂM 2030</w:t>
      </w:r>
    </w:p>
    <w:p w14:paraId="3EC9E8E5"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i/>
          <w:spacing w:val="-10"/>
          <w:sz w:val="28"/>
          <w:szCs w:val="28"/>
        </w:rPr>
      </w:pPr>
      <w:r w:rsidRPr="00F451F0">
        <w:rPr>
          <w:rFonts w:eastAsia="Calibri" w:cs="Times New Roman"/>
          <w:i/>
          <w:spacing w:val="-10"/>
          <w:sz w:val="28"/>
          <w:szCs w:val="28"/>
        </w:rPr>
        <w:t>(Ban hành kèm theo Kế hoạch số:          /UBND ngày      tháng      năm 2023 của UBND tỉnh Lâm Đồng)</w:t>
      </w:r>
    </w:p>
    <w:p w14:paraId="62F8611F"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i/>
          <w:spacing w:val="-10"/>
          <w:sz w:val="28"/>
          <w:szCs w:val="28"/>
          <w:lang w:val="nl-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06"/>
        <w:gridCol w:w="2252"/>
        <w:gridCol w:w="2410"/>
      </w:tblGrid>
      <w:tr w:rsidR="00CE1210" w:rsidRPr="00F451F0" w14:paraId="4F2B40D3" w14:textId="77777777" w:rsidTr="00D567A0">
        <w:trPr>
          <w:trHeight w:val="793"/>
          <w:tblHeader/>
        </w:trPr>
        <w:tc>
          <w:tcPr>
            <w:tcW w:w="571" w:type="dxa"/>
            <w:shd w:val="clear" w:color="auto" w:fill="auto"/>
            <w:vAlign w:val="center"/>
          </w:tcPr>
          <w:p w14:paraId="6D665D01" w14:textId="78D66038"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sidRPr="00F451F0">
              <w:rPr>
                <w:rFonts w:eastAsia="Times New Roman" w:cs="Times New Roman"/>
                <w:b/>
                <w:spacing w:val="-10"/>
                <w:sz w:val="28"/>
                <w:szCs w:val="28"/>
                <w:lang w:val="nl-NL"/>
              </w:rPr>
              <w:t>TT</w:t>
            </w:r>
          </w:p>
        </w:tc>
        <w:tc>
          <w:tcPr>
            <w:tcW w:w="3806" w:type="dxa"/>
            <w:shd w:val="clear" w:color="auto" w:fill="auto"/>
            <w:vAlign w:val="center"/>
          </w:tcPr>
          <w:p w14:paraId="0B0AEF58" w14:textId="53362A9F"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sidRPr="00F451F0">
              <w:rPr>
                <w:rFonts w:eastAsia="Times New Roman" w:cs="Times New Roman"/>
                <w:b/>
                <w:spacing w:val="-10"/>
                <w:sz w:val="28"/>
                <w:szCs w:val="28"/>
                <w:lang w:val="nl-NL"/>
              </w:rPr>
              <w:t>Chỉ tiêu</w:t>
            </w:r>
          </w:p>
        </w:tc>
        <w:tc>
          <w:tcPr>
            <w:tcW w:w="2252" w:type="dxa"/>
            <w:shd w:val="clear" w:color="auto" w:fill="auto"/>
          </w:tcPr>
          <w:p w14:paraId="3D8CBFBC" w14:textId="30A2563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Pr>
                <w:rFonts w:eastAsia="Times New Roman" w:cs="Times New Roman"/>
                <w:b/>
                <w:spacing w:val="-10"/>
                <w:sz w:val="28"/>
                <w:szCs w:val="28"/>
                <w:lang w:val="nl-NL"/>
              </w:rPr>
              <w:t>2021-2025</w:t>
            </w:r>
          </w:p>
        </w:tc>
        <w:tc>
          <w:tcPr>
            <w:tcW w:w="2410" w:type="dxa"/>
            <w:shd w:val="clear" w:color="auto" w:fill="auto"/>
          </w:tcPr>
          <w:p w14:paraId="5BA4750C" w14:textId="050EB602"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Bold" w:eastAsia="Times New Roman" w:hAnsi="Times New Roman Bold" w:cs="Times New Roman"/>
                <w:b/>
                <w:spacing w:val="-12"/>
                <w:sz w:val="28"/>
                <w:szCs w:val="28"/>
                <w:lang w:val="nl-NL"/>
              </w:rPr>
            </w:pPr>
            <w:r>
              <w:rPr>
                <w:rFonts w:ascii="Times New Roman Bold" w:eastAsia="Times New Roman" w:hAnsi="Times New Roman Bold" w:cs="Times New Roman"/>
                <w:b/>
                <w:spacing w:val="-12"/>
                <w:sz w:val="28"/>
                <w:szCs w:val="28"/>
                <w:lang w:val="nl-NL"/>
              </w:rPr>
              <w:t>2021-2030</w:t>
            </w:r>
          </w:p>
        </w:tc>
      </w:tr>
      <w:tr w:rsidR="00CE1210" w:rsidRPr="00F451F0" w14:paraId="7ABD8671" w14:textId="77777777" w:rsidTr="00D567A0">
        <w:trPr>
          <w:trHeight w:val="509"/>
        </w:trPr>
        <w:tc>
          <w:tcPr>
            <w:tcW w:w="571" w:type="dxa"/>
            <w:shd w:val="clear" w:color="auto" w:fill="auto"/>
            <w:vAlign w:val="center"/>
          </w:tcPr>
          <w:p w14:paraId="3318004F"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sidRPr="00F451F0">
              <w:rPr>
                <w:rFonts w:eastAsia="Times New Roman" w:cs="Times New Roman"/>
                <w:b/>
                <w:spacing w:val="-10"/>
                <w:sz w:val="28"/>
                <w:szCs w:val="28"/>
                <w:lang w:val="nl-NL"/>
              </w:rPr>
              <w:t>I</w:t>
            </w:r>
          </w:p>
        </w:tc>
        <w:tc>
          <w:tcPr>
            <w:tcW w:w="3806" w:type="dxa"/>
            <w:shd w:val="clear" w:color="auto" w:fill="auto"/>
            <w:vAlign w:val="center"/>
          </w:tcPr>
          <w:p w14:paraId="3AD0A7B3" w14:textId="59C3F12D"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eastAsia="Times New Roman" w:cs="Times New Roman"/>
                <w:b/>
                <w:spacing w:val="-10"/>
                <w:sz w:val="28"/>
                <w:szCs w:val="28"/>
                <w:lang w:val="nl-NL"/>
              </w:rPr>
            </w:pPr>
            <w:r w:rsidRPr="00F451F0">
              <w:rPr>
                <w:rFonts w:eastAsia="Times New Roman" w:cs="Times New Roman"/>
                <w:b/>
                <w:spacing w:val="-10"/>
                <w:sz w:val="28"/>
                <w:szCs w:val="28"/>
                <w:lang w:val="nl-NL"/>
              </w:rPr>
              <w:t>Về phát triển công nghiệp: 0</w:t>
            </w:r>
            <w:r w:rsidR="00B229CB">
              <w:rPr>
                <w:rFonts w:eastAsia="Times New Roman" w:cs="Times New Roman"/>
                <w:b/>
                <w:spacing w:val="-10"/>
                <w:sz w:val="28"/>
                <w:szCs w:val="28"/>
                <w:lang w:val="nl-NL"/>
              </w:rPr>
              <w:t>4</w:t>
            </w:r>
            <w:r w:rsidRPr="00F451F0">
              <w:rPr>
                <w:rFonts w:eastAsia="Times New Roman" w:cs="Times New Roman"/>
                <w:b/>
                <w:spacing w:val="-10"/>
                <w:sz w:val="28"/>
                <w:szCs w:val="28"/>
                <w:lang w:val="nl-NL"/>
              </w:rPr>
              <w:t xml:space="preserve"> chỉ tiêu</w:t>
            </w:r>
          </w:p>
        </w:tc>
        <w:tc>
          <w:tcPr>
            <w:tcW w:w="2252" w:type="dxa"/>
            <w:shd w:val="clear" w:color="auto" w:fill="auto"/>
            <w:vAlign w:val="center"/>
          </w:tcPr>
          <w:p w14:paraId="71BE3F10"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c>
          <w:tcPr>
            <w:tcW w:w="2410" w:type="dxa"/>
            <w:shd w:val="clear" w:color="auto" w:fill="auto"/>
            <w:vAlign w:val="center"/>
          </w:tcPr>
          <w:p w14:paraId="2A863C21"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r>
      <w:tr w:rsidR="00CE1210" w:rsidRPr="00F451F0" w14:paraId="2A653275" w14:textId="77777777" w:rsidTr="00D567A0">
        <w:trPr>
          <w:trHeight w:val="497"/>
        </w:trPr>
        <w:tc>
          <w:tcPr>
            <w:tcW w:w="571" w:type="dxa"/>
            <w:shd w:val="clear" w:color="auto" w:fill="auto"/>
            <w:vAlign w:val="center"/>
          </w:tcPr>
          <w:p w14:paraId="53DB8FB1"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1</w:t>
            </w:r>
          </w:p>
        </w:tc>
        <w:tc>
          <w:tcPr>
            <w:tcW w:w="3806" w:type="dxa"/>
            <w:shd w:val="clear" w:color="auto" w:fill="auto"/>
            <w:vAlign w:val="center"/>
          </w:tcPr>
          <w:p w14:paraId="29244FD8" w14:textId="39ECFCCF" w:rsidR="00CE1210" w:rsidRPr="00CE121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color w:val="000000" w:themeColor="text1"/>
                <w:spacing w:val="-6"/>
                <w:sz w:val="28"/>
                <w:szCs w:val="28"/>
              </w:rPr>
            </w:pPr>
            <w:r w:rsidRPr="00CE1210">
              <w:rPr>
                <w:rFonts w:eastAsia="Calibri" w:cs="Times New Roman"/>
                <w:color w:val="000000" w:themeColor="text1"/>
                <w:spacing w:val="-6"/>
                <w:sz w:val="28"/>
                <w:szCs w:val="28"/>
              </w:rPr>
              <w:t>T</w:t>
            </w:r>
            <w:r w:rsidRPr="00CE1210">
              <w:rPr>
                <w:rFonts w:eastAsia="Calibri" w:cs="Times New Roman"/>
                <w:color w:val="000000" w:themeColor="text1"/>
                <w:spacing w:val="-6"/>
                <w:sz w:val="28"/>
                <w:szCs w:val="28"/>
                <w:lang w:val="vi-VN"/>
              </w:rPr>
              <w:t xml:space="preserve">ỷ trọng công nghiệp </w:t>
            </w:r>
            <w:r w:rsidRPr="00CE1210">
              <w:rPr>
                <w:rFonts w:eastAsia="Calibri" w:cs="Times New Roman"/>
                <w:color w:val="000000" w:themeColor="text1"/>
                <w:spacing w:val="-6"/>
                <w:sz w:val="28"/>
                <w:szCs w:val="28"/>
              </w:rPr>
              <w:t>chế biến, chế tạo trong G</w:t>
            </w:r>
            <w:r w:rsidR="009961CC">
              <w:rPr>
                <w:rFonts w:eastAsia="Calibri" w:cs="Times New Roman"/>
                <w:color w:val="000000" w:themeColor="text1"/>
                <w:spacing w:val="-6"/>
                <w:sz w:val="28"/>
                <w:szCs w:val="28"/>
              </w:rPr>
              <w:t>R</w:t>
            </w:r>
            <w:r w:rsidRPr="00CE1210">
              <w:rPr>
                <w:rFonts w:eastAsia="Calibri" w:cs="Times New Roman"/>
                <w:color w:val="000000" w:themeColor="text1"/>
                <w:spacing w:val="-6"/>
                <w:sz w:val="28"/>
                <w:szCs w:val="28"/>
              </w:rPr>
              <w:t>DP</w:t>
            </w:r>
          </w:p>
        </w:tc>
        <w:tc>
          <w:tcPr>
            <w:tcW w:w="2252" w:type="dxa"/>
            <w:shd w:val="clear" w:color="auto" w:fill="auto"/>
            <w:vAlign w:val="center"/>
          </w:tcPr>
          <w:p w14:paraId="7117E370" w14:textId="1DB7AFF1"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5</w:t>
            </w:r>
            <w:r w:rsidR="007E31DA">
              <w:rPr>
                <w:rFonts w:eastAsia="Times New Roman" w:cs="Times New Roman"/>
                <w:spacing w:val="-10"/>
                <w:sz w:val="28"/>
                <w:szCs w:val="28"/>
                <w:lang w:val="nl-NL"/>
              </w:rPr>
              <w:t>-6</w:t>
            </w:r>
            <w:r w:rsidRPr="00F451F0">
              <w:rPr>
                <w:rFonts w:eastAsia="Times New Roman" w:cs="Times New Roman"/>
                <w:spacing w:val="-10"/>
                <w:sz w:val="28"/>
                <w:szCs w:val="28"/>
                <w:lang w:val="nl-NL"/>
              </w:rPr>
              <w:t xml:space="preserve">% </w:t>
            </w:r>
          </w:p>
        </w:tc>
        <w:tc>
          <w:tcPr>
            <w:tcW w:w="2410" w:type="dxa"/>
            <w:shd w:val="clear" w:color="auto" w:fill="auto"/>
            <w:vAlign w:val="center"/>
          </w:tcPr>
          <w:p w14:paraId="3C7D34F3" w14:textId="2B88869D"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5,5</w:t>
            </w:r>
            <w:r w:rsidR="007E31DA">
              <w:rPr>
                <w:rFonts w:eastAsia="Times New Roman" w:cs="Times New Roman"/>
                <w:spacing w:val="-10"/>
                <w:sz w:val="28"/>
                <w:szCs w:val="28"/>
                <w:lang w:val="nl-NL"/>
              </w:rPr>
              <w:t>-6,5</w:t>
            </w:r>
            <w:r>
              <w:rPr>
                <w:rFonts w:eastAsia="Times New Roman" w:cs="Times New Roman"/>
                <w:spacing w:val="-10"/>
                <w:sz w:val="28"/>
                <w:szCs w:val="28"/>
                <w:lang w:val="nl-NL"/>
              </w:rPr>
              <w:t>%</w:t>
            </w:r>
          </w:p>
        </w:tc>
      </w:tr>
      <w:tr w:rsidR="00CE1210" w:rsidRPr="00F451F0" w14:paraId="4FFC31F1" w14:textId="77777777" w:rsidTr="00D567A0">
        <w:trPr>
          <w:trHeight w:val="647"/>
        </w:trPr>
        <w:tc>
          <w:tcPr>
            <w:tcW w:w="571" w:type="dxa"/>
            <w:shd w:val="clear" w:color="auto" w:fill="auto"/>
            <w:vAlign w:val="center"/>
          </w:tcPr>
          <w:p w14:paraId="074D86BA"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2</w:t>
            </w:r>
          </w:p>
        </w:tc>
        <w:tc>
          <w:tcPr>
            <w:tcW w:w="3806" w:type="dxa"/>
            <w:shd w:val="clear" w:color="auto" w:fill="auto"/>
            <w:vAlign w:val="center"/>
          </w:tcPr>
          <w:p w14:paraId="44364757" w14:textId="77777777" w:rsidR="00CE1210" w:rsidRPr="00CE121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color w:val="000000" w:themeColor="text1"/>
                <w:spacing w:val="-6"/>
                <w:sz w:val="28"/>
                <w:szCs w:val="28"/>
              </w:rPr>
            </w:pPr>
            <w:r w:rsidRPr="00CE1210">
              <w:rPr>
                <w:rFonts w:eastAsia="Calibri" w:cs="Times New Roman"/>
                <w:color w:val="000000" w:themeColor="text1"/>
                <w:spacing w:val="-6"/>
                <w:sz w:val="28"/>
                <w:szCs w:val="28"/>
              </w:rPr>
              <w:t>Tốc độ tăng trưởng giá trị gia tăng công nghiệp bình quân/năm</w:t>
            </w:r>
          </w:p>
        </w:tc>
        <w:tc>
          <w:tcPr>
            <w:tcW w:w="2252" w:type="dxa"/>
            <w:shd w:val="clear" w:color="auto" w:fill="auto"/>
            <w:vAlign w:val="center"/>
          </w:tcPr>
          <w:p w14:paraId="715BB02A" w14:textId="4EE23AE7" w:rsidR="00CE1210" w:rsidRPr="00F451F0" w:rsidRDefault="007E31DA"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7,5-</w:t>
            </w:r>
            <w:r w:rsidR="00CE1210" w:rsidRPr="00F451F0">
              <w:rPr>
                <w:rFonts w:eastAsia="Times New Roman" w:cs="Times New Roman"/>
                <w:spacing w:val="-10"/>
                <w:sz w:val="28"/>
                <w:szCs w:val="28"/>
                <w:lang w:val="nl-NL"/>
              </w:rPr>
              <w:t>8</w:t>
            </w:r>
            <w:r>
              <w:rPr>
                <w:rFonts w:eastAsia="Times New Roman" w:cs="Times New Roman"/>
                <w:spacing w:val="-10"/>
                <w:sz w:val="28"/>
                <w:szCs w:val="28"/>
                <w:lang w:val="nl-NL"/>
              </w:rPr>
              <w:t>,5</w:t>
            </w:r>
            <w:r w:rsidR="00CE1210" w:rsidRPr="00F451F0">
              <w:rPr>
                <w:rFonts w:eastAsia="Times New Roman" w:cs="Times New Roman"/>
                <w:spacing w:val="-10"/>
                <w:sz w:val="28"/>
                <w:szCs w:val="28"/>
                <w:lang w:val="nl-NL"/>
              </w:rPr>
              <w:t>%</w:t>
            </w:r>
          </w:p>
        </w:tc>
        <w:tc>
          <w:tcPr>
            <w:tcW w:w="2410" w:type="dxa"/>
            <w:shd w:val="clear" w:color="auto" w:fill="auto"/>
            <w:vAlign w:val="center"/>
          </w:tcPr>
          <w:p w14:paraId="65823A1C" w14:textId="4E9C296E" w:rsidR="00CE1210" w:rsidRPr="00F451F0" w:rsidRDefault="007E31DA"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8,5-</w:t>
            </w:r>
            <w:r w:rsidR="00B229CB">
              <w:rPr>
                <w:rFonts w:eastAsia="Times New Roman" w:cs="Times New Roman"/>
                <w:spacing w:val="-10"/>
                <w:sz w:val="28"/>
                <w:szCs w:val="28"/>
                <w:lang w:val="nl-NL"/>
              </w:rPr>
              <w:t>9</w:t>
            </w:r>
            <w:r>
              <w:rPr>
                <w:rFonts w:eastAsia="Times New Roman" w:cs="Times New Roman"/>
                <w:spacing w:val="-10"/>
                <w:sz w:val="28"/>
                <w:szCs w:val="28"/>
                <w:lang w:val="nl-NL"/>
              </w:rPr>
              <w:t>,5</w:t>
            </w:r>
            <w:r w:rsidR="00B229CB">
              <w:rPr>
                <w:rFonts w:eastAsia="Times New Roman" w:cs="Times New Roman"/>
                <w:spacing w:val="-10"/>
                <w:sz w:val="28"/>
                <w:szCs w:val="28"/>
                <w:lang w:val="nl-NL"/>
              </w:rPr>
              <w:t>%</w:t>
            </w:r>
          </w:p>
        </w:tc>
      </w:tr>
      <w:tr w:rsidR="00CE1210" w:rsidRPr="00F451F0" w14:paraId="731976E4" w14:textId="77777777" w:rsidTr="00D567A0">
        <w:trPr>
          <w:trHeight w:val="647"/>
        </w:trPr>
        <w:tc>
          <w:tcPr>
            <w:tcW w:w="571" w:type="dxa"/>
            <w:shd w:val="clear" w:color="auto" w:fill="auto"/>
            <w:vAlign w:val="center"/>
          </w:tcPr>
          <w:p w14:paraId="1914C85D"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3</w:t>
            </w:r>
          </w:p>
        </w:tc>
        <w:tc>
          <w:tcPr>
            <w:tcW w:w="3806" w:type="dxa"/>
            <w:shd w:val="clear" w:color="auto" w:fill="auto"/>
            <w:vAlign w:val="center"/>
          </w:tcPr>
          <w:p w14:paraId="4D575B25" w14:textId="77777777" w:rsidR="00CE1210" w:rsidRPr="00CE121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color w:val="000000" w:themeColor="text1"/>
                <w:spacing w:val="-6"/>
                <w:sz w:val="28"/>
                <w:szCs w:val="28"/>
              </w:rPr>
            </w:pPr>
            <w:r w:rsidRPr="00CE1210">
              <w:rPr>
                <w:rFonts w:eastAsia="Calibri" w:cs="Times New Roman"/>
                <w:color w:val="000000" w:themeColor="text1"/>
                <w:spacing w:val="-6"/>
                <w:sz w:val="28"/>
                <w:szCs w:val="28"/>
              </w:rPr>
              <w:t>Chỉ số sản xuất công nghiệp (IIP) bình quân/năm</w:t>
            </w:r>
          </w:p>
        </w:tc>
        <w:tc>
          <w:tcPr>
            <w:tcW w:w="2252" w:type="dxa"/>
            <w:shd w:val="clear" w:color="auto" w:fill="auto"/>
            <w:vAlign w:val="center"/>
          </w:tcPr>
          <w:p w14:paraId="2B507F99" w14:textId="5F8B730B" w:rsidR="00CE1210" w:rsidRPr="00F451F0" w:rsidRDefault="007E31DA"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7</w:t>
            </w:r>
            <w:r w:rsidR="00AD31B3">
              <w:rPr>
                <w:rFonts w:eastAsia="Times New Roman" w:cs="Times New Roman"/>
                <w:spacing w:val="-10"/>
                <w:sz w:val="28"/>
                <w:szCs w:val="28"/>
                <w:lang w:val="nl-NL"/>
              </w:rPr>
              <w:t>-</w:t>
            </w:r>
            <w:r>
              <w:rPr>
                <w:rFonts w:eastAsia="Times New Roman" w:cs="Times New Roman"/>
                <w:spacing w:val="-10"/>
                <w:sz w:val="28"/>
                <w:szCs w:val="28"/>
                <w:lang w:val="nl-NL"/>
              </w:rPr>
              <w:t>8</w:t>
            </w:r>
            <w:r w:rsidR="00CE1210" w:rsidRPr="00F451F0">
              <w:rPr>
                <w:rFonts w:eastAsia="Times New Roman" w:cs="Times New Roman"/>
                <w:spacing w:val="-10"/>
                <w:sz w:val="28"/>
                <w:szCs w:val="28"/>
                <w:lang w:val="nl-NL"/>
              </w:rPr>
              <w:t>%</w:t>
            </w:r>
          </w:p>
        </w:tc>
        <w:tc>
          <w:tcPr>
            <w:tcW w:w="2410" w:type="dxa"/>
            <w:shd w:val="clear" w:color="auto" w:fill="auto"/>
            <w:vAlign w:val="center"/>
          </w:tcPr>
          <w:p w14:paraId="4A3BCC4D" w14:textId="50FA96C7" w:rsidR="00CE1210" w:rsidRPr="00F451F0" w:rsidRDefault="007E31DA"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8</w:t>
            </w:r>
            <w:r w:rsidR="00B229CB">
              <w:rPr>
                <w:rFonts w:eastAsia="Times New Roman" w:cs="Times New Roman"/>
                <w:spacing w:val="-10"/>
                <w:sz w:val="28"/>
                <w:szCs w:val="28"/>
                <w:lang w:val="nl-NL"/>
              </w:rPr>
              <w:t>-</w:t>
            </w:r>
            <w:r>
              <w:rPr>
                <w:rFonts w:eastAsia="Times New Roman" w:cs="Times New Roman"/>
                <w:spacing w:val="-10"/>
                <w:sz w:val="28"/>
                <w:szCs w:val="28"/>
                <w:lang w:val="nl-NL"/>
              </w:rPr>
              <w:t>9,5</w:t>
            </w:r>
            <w:r w:rsidR="00B229CB">
              <w:rPr>
                <w:rFonts w:eastAsia="Times New Roman" w:cs="Times New Roman"/>
                <w:spacing w:val="-10"/>
                <w:sz w:val="28"/>
                <w:szCs w:val="28"/>
                <w:lang w:val="nl-NL"/>
              </w:rPr>
              <w:t>%</w:t>
            </w:r>
          </w:p>
        </w:tc>
      </w:tr>
      <w:tr w:rsidR="00CE1210" w:rsidRPr="00F451F0" w14:paraId="30F73EE8" w14:textId="77777777" w:rsidTr="00D567A0">
        <w:trPr>
          <w:trHeight w:val="571"/>
        </w:trPr>
        <w:tc>
          <w:tcPr>
            <w:tcW w:w="571" w:type="dxa"/>
            <w:shd w:val="clear" w:color="auto" w:fill="auto"/>
            <w:vAlign w:val="center"/>
          </w:tcPr>
          <w:p w14:paraId="32F30FA0"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4</w:t>
            </w:r>
          </w:p>
        </w:tc>
        <w:tc>
          <w:tcPr>
            <w:tcW w:w="3806" w:type="dxa"/>
            <w:shd w:val="clear" w:color="auto" w:fill="auto"/>
            <w:vAlign w:val="center"/>
          </w:tcPr>
          <w:p w14:paraId="31AB3E46" w14:textId="77777777" w:rsidR="00CE1210" w:rsidRPr="00CE121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color w:val="000000" w:themeColor="text1"/>
                <w:spacing w:val="-6"/>
                <w:sz w:val="28"/>
                <w:szCs w:val="28"/>
              </w:rPr>
            </w:pPr>
            <w:r w:rsidRPr="00CE1210">
              <w:rPr>
                <w:rFonts w:eastAsia="Calibri" w:cs="Times New Roman"/>
                <w:color w:val="000000" w:themeColor="text1"/>
                <w:spacing w:val="-6"/>
                <w:sz w:val="28"/>
                <w:szCs w:val="28"/>
              </w:rPr>
              <w:t>Tốc độ tăng năng suất lao động công nghiệp bình quân/năm</w:t>
            </w:r>
          </w:p>
        </w:tc>
        <w:tc>
          <w:tcPr>
            <w:tcW w:w="2252" w:type="dxa"/>
            <w:shd w:val="clear" w:color="auto" w:fill="auto"/>
            <w:vAlign w:val="center"/>
          </w:tcPr>
          <w:p w14:paraId="1180D268" w14:textId="527C3B29" w:rsidR="00CE1210" w:rsidRPr="00F451F0" w:rsidRDefault="007E31DA"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6,5-8</w:t>
            </w:r>
            <w:r w:rsidR="00CE1210" w:rsidRPr="00F451F0">
              <w:rPr>
                <w:rFonts w:eastAsia="Times New Roman" w:cs="Times New Roman"/>
                <w:spacing w:val="-10"/>
                <w:sz w:val="28"/>
                <w:szCs w:val="28"/>
                <w:lang w:val="nl-NL"/>
              </w:rPr>
              <w:t>%</w:t>
            </w:r>
          </w:p>
        </w:tc>
        <w:tc>
          <w:tcPr>
            <w:tcW w:w="2410" w:type="dxa"/>
            <w:shd w:val="clear" w:color="auto" w:fill="auto"/>
            <w:vAlign w:val="center"/>
          </w:tcPr>
          <w:p w14:paraId="1614A47E" w14:textId="1EE0DCD0" w:rsidR="00CE1210" w:rsidRPr="00F451F0" w:rsidRDefault="007E31DA"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7,5-9</w:t>
            </w:r>
            <w:r w:rsidR="00B229CB">
              <w:rPr>
                <w:rFonts w:eastAsia="Times New Roman" w:cs="Times New Roman"/>
                <w:spacing w:val="-10"/>
                <w:sz w:val="28"/>
                <w:szCs w:val="28"/>
                <w:lang w:val="nl-NL"/>
              </w:rPr>
              <w:t>%</w:t>
            </w:r>
          </w:p>
        </w:tc>
      </w:tr>
      <w:tr w:rsidR="00CE1210" w:rsidRPr="00F451F0" w14:paraId="3969AD37" w14:textId="77777777" w:rsidTr="00D567A0">
        <w:trPr>
          <w:trHeight w:val="509"/>
        </w:trPr>
        <w:tc>
          <w:tcPr>
            <w:tcW w:w="571" w:type="dxa"/>
            <w:shd w:val="clear" w:color="auto" w:fill="auto"/>
            <w:vAlign w:val="center"/>
          </w:tcPr>
          <w:p w14:paraId="1835088D"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sidRPr="00F451F0">
              <w:rPr>
                <w:rFonts w:eastAsia="Times New Roman" w:cs="Times New Roman"/>
                <w:b/>
                <w:spacing w:val="-10"/>
                <w:sz w:val="28"/>
                <w:szCs w:val="28"/>
                <w:lang w:val="nl-NL"/>
              </w:rPr>
              <w:t>II</w:t>
            </w:r>
          </w:p>
        </w:tc>
        <w:tc>
          <w:tcPr>
            <w:tcW w:w="3806" w:type="dxa"/>
            <w:shd w:val="clear" w:color="auto" w:fill="auto"/>
            <w:vAlign w:val="center"/>
          </w:tcPr>
          <w:p w14:paraId="4595BA87"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b/>
                <w:spacing w:val="-6"/>
                <w:sz w:val="28"/>
                <w:szCs w:val="28"/>
              </w:rPr>
            </w:pPr>
            <w:r w:rsidRPr="00F451F0">
              <w:rPr>
                <w:rFonts w:eastAsia="Calibri" w:cs="Times New Roman"/>
                <w:b/>
                <w:spacing w:val="-6"/>
                <w:sz w:val="28"/>
                <w:szCs w:val="28"/>
              </w:rPr>
              <w:t>Về phát triển năng lượng: 03 chỉ tiêu</w:t>
            </w:r>
          </w:p>
        </w:tc>
        <w:tc>
          <w:tcPr>
            <w:tcW w:w="2252" w:type="dxa"/>
            <w:shd w:val="clear" w:color="auto" w:fill="auto"/>
            <w:vAlign w:val="center"/>
          </w:tcPr>
          <w:p w14:paraId="1C219474" w14:textId="3DE546AA"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c>
          <w:tcPr>
            <w:tcW w:w="2410" w:type="dxa"/>
            <w:shd w:val="clear" w:color="auto" w:fill="auto"/>
            <w:vAlign w:val="center"/>
          </w:tcPr>
          <w:p w14:paraId="4F48DD96"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r>
      <w:tr w:rsidR="00CE1210" w:rsidRPr="00F451F0" w14:paraId="0D2270DD" w14:textId="77777777" w:rsidTr="00D567A0">
        <w:trPr>
          <w:trHeight w:val="701"/>
        </w:trPr>
        <w:tc>
          <w:tcPr>
            <w:tcW w:w="571" w:type="dxa"/>
            <w:shd w:val="clear" w:color="auto" w:fill="auto"/>
            <w:vAlign w:val="center"/>
          </w:tcPr>
          <w:p w14:paraId="2626FC23"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1</w:t>
            </w:r>
          </w:p>
        </w:tc>
        <w:tc>
          <w:tcPr>
            <w:tcW w:w="3806" w:type="dxa"/>
            <w:shd w:val="clear" w:color="auto" w:fill="auto"/>
            <w:vAlign w:val="center"/>
          </w:tcPr>
          <w:p w14:paraId="40A3866F"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Tổng công suất của các nguồn điện</w:t>
            </w:r>
          </w:p>
        </w:tc>
        <w:tc>
          <w:tcPr>
            <w:tcW w:w="2252" w:type="dxa"/>
            <w:shd w:val="clear" w:color="auto" w:fill="auto"/>
            <w:vAlign w:val="center"/>
          </w:tcPr>
          <w:p w14:paraId="5C69213F" w14:textId="4176D849"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spacing w:val="-6"/>
                <w:sz w:val="28"/>
                <w:szCs w:val="28"/>
              </w:rPr>
            </w:pPr>
          </w:p>
        </w:tc>
        <w:tc>
          <w:tcPr>
            <w:tcW w:w="2410" w:type="dxa"/>
            <w:shd w:val="clear" w:color="auto" w:fill="auto"/>
            <w:vAlign w:val="center"/>
          </w:tcPr>
          <w:p w14:paraId="482D4E52" w14:textId="7A45AABD"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2F6D5E">
              <w:rPr>
                <w:rFonts w:eastAsia="Times New Roman" w:cs="Times New Roman"/>
                <w:spacing w:val="-10"/>
                <w:sz w:val="28"/>
                <w:szCs w:val="28"/>
                <w:lang w:val="nl-NL"/>
              </w:rPr>
              <w:t>3.000 MW</w:t>
            </w:r>
          </w:p>
        </w:tc>
      </w:tr>
      <w:tr w:rsidR="00CE1210" w:rsidRPr="00F451F0" w14:paraId="4D4A3700" w14:textId="77777777" w:rsidTr="00D567A0">
        <w:trPr>
          <w:trHeight w:val="1108"/>
        </w:trPr>
        <w:tc>
          <w:tcPr>
            <w:tcW w:w="571" w:type="dxa"/>
            <w:shd w:val="clear" w:color="auto" w:fill="auto"/>
            <w:vAlign w:val="center"/>
          </w:tcPr>
          <w:p w14:paraId="7D50964A"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2</w:t>
            </w:r>
          </w:p>
        </w:tc>
        <w:tc>
          <w:tcPr>
            <w:tcW w:w="3806" w:type="dxa"/>
            <w:shd w:val="clear" w:color="auto" w:fill="auto"/>
            <w:vAlign w:val="center"/>
          </w:tcPr>
          <w:p w14:paraId="17A28414"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Tỷ lệ các nguồn lượng tái tạo trong tổng cung năng lượng sơ cấp</w:t>
            </w:r>
          </w:p>
        </w:tc>
        <w:tc>
          <w:tcPr>
            <w:tcW w:w="2252" w:type="dxa"/>
            <w:shd w:val="clear" w:color="auto" w:fill="auto"/>
            <w:vAlign w:val="center"/>
          </w:tcPr>
          <w:p w14:paraId="50B1BC05" w14:textId="38AD10BF"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c>
          <w:tcPr>
            <w:tcW w:w="2410" w:type="dxa"/>
            <w:shd w:val="clear" w:color="auto" w:fill="auto"/>
            <w:vAlign w:val="center"/>
          </w:tcPr>
          <w:p w14:paraId="4D86F3F7" w14:textId="7AAF7875"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spacing w:val="-6"/>
                <w:sz w:val="28"/>
                <w:szCs w:val="28"/>
              </w:rPr>
            </w:pPr>
            <w:r w:rsidRPr="002F6D5E">
              <w:rPr>
                <w:rFonts w:eastAsia="Calibri" w:cs="Times New Roman"/>
                <w:spacing w:val="-6"/>
                <w:sz w:val="28"/>
                <w:szCs w:val="28"/>
              </w:rPr>
              <w:t>Từ 25% trở lên</w:t>
            </w:r>
            <w:r w:rsidR="0080597C">
              <w:rPr>
                <w:rFonts w:eastAsia="Calibri" w:cs="Times New Roman"/>
                <w:spacing w:val="-6"/>
                <w:sz w:val="28"/>
                <w:szCs w:val="28"/>
              </w:rPr>
              <w:t xml:space="preserve"> vào năm 2030</w:t>
            </w:r>
          </w:p>
        </w:tc>
      </w:tr>
      <w:tr w:rsidR="00CE1210" w:rsidRPr="00F451F0" w14:paraId="5D5B533A" w14:textId="77777777" w:rsidTr="00D567A0">
        <w:trPr>
          <w:trHeight w:val="1108"/>
        </w:trPr>
        <w:tc>
          <w:tcPr>
            <w:tcW w:w="571" w:type="dxa"/>
            <w:shd w:val="clear" w:color="auto" w:fill="auto"/>
          </w:tcPr>
          <w:p w14:paraId="332CE6E6"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3</w:t>
            </w:r>
          </w:p>
        </w:tc>
        <w:tc>
          <w:tcPr>
            <w:tcW w:w="3806" w:type="dxa"/>
            <w:shd w:val="clear" w:color="auto" w:fill="auto"/>
          </w:tcPr>
          <w:p w14:paraId="5CA2CE9C"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sz w:val="28"/>
                <w:szCs w:val="28"/>
              </w:rPr>
              <w:t>Giảm mức tiêu hao năng lượng tính trên GDP hàng năm</w:t>
            </w:r>
          </w:p>
        </w:tc>
        <w:tc>
          <w:tcPr>
            <w:tcW w:w="2252" w:type="dxa"/>
            <w:shd w:val="clear" w:color="auto" w:fill="auto"/>
          </w:tcPr>
          <w:p w14:paraId="470C5022" w14:textId="77777777" w:rsidR="0080597C" w:rsidRDefault="0080597C"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sz w:val="28"/>
                <w:szCs w:val="28"/>
              </w:rPr>
            </w:pPr>
          </w:p>
          <w:p w14:paraId="6CDD1454" w14:textId="421CABF8"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sz w:val="28"/>
                <w:szCs w:val="28"/>
              </w:rPr>
              <w:t>1-1,</w:t>
            </w:r>
            <w:r w:rsidR="0080597C">
              <w:rPr>
                <w:sz w:val="28"/>
                <w:szCs w:val="28"/>
              </w:rPr>
              <w:t>5</w:t>
            </w:r>
            <w:r w:rsidRPr="00F451F0">
              <w:rPr>
                <w:sz w:val="28"/>
                <w:szCs w:val="28"/>
              </w:rPr>
              <w:t>%/năm (GDP)</w:t>
            </w:r>
          </w:p>
        </w:tc>
        <w:tc>
          <w:tcPr>
            <w:tcW w:w="2410" w:type="dxa"/>
            <w:shd w:val="clear" w:color="auto" w:fill="auto"/>
            <w:vAlign w:val="center"/>
          </w:tcPr>
          <w:p w14:paraId="55B27087" w14:textId="10DF78E1" w:rsidR="0080597C" w:rsidRDefault="00CE1210" w:rsidP="0080597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spacing w:val="-6"/>
                <w:sz w:val="28"/>
                <w:szCs w:val="28"/>
              </w:rPr>
            </w:pPr>
            <w:r w:rsidRPr="002F6D5E">
              <w:rPr>
                <w:rFonts w:eastAsia="Calibri" w:cs="Times New Roman"/>
                <w:spacing w:val="-6"/>
                <w:sz w:val="28"/>
                <w:szCs w:val="28"/>
              </w:rPr>
              <w:t>1–1,</w:t>
            </w:r>
            <w:r w:rsidR="0080597C">
              <w:rPr>
                <w:rFonts w:eastAsia="Calibri" w:cs="Times New Roman"/>
                <w:spacing w:val="-6"/>
                <w:sz w:val="28"/>
                <w:szCs w:val="28"/>
              </w:rPr>
              <w:t>5</w:t>
            </w:r>
            <w:r w:rsidRPr="002F6D5E">
              <w:rPr>
                <w:rFonts w:eastAsia="Calibri" w:cs="Times New Roman"/>
                <w:spacing w:val="-6"/>
                <w:sz w:val="28"/>
                <w:szCs w:val="28"/>
              </w:rPr>
              <w:t>%</w:t>
            </w:r>
            <w:r w:rsidR="0080597C">
              <w:rPr>
                <w:rFonts w:eastAsia="Calibri" w:cs="Times New Roman"/>
                <w:spacing w:val="-6"/>
                <w:sz w:val="28"/>
                <w:szCs w:val="28"/>
              </w:rPr>
              <w:t>/năm</w:t>
            </w:r>
          </w:p>
          <w:p w14:paraId="7861DCAA" w14:textId="3993D6F1" w:rsidR="00CE1210" w:rsidRPr="00F451F0" w:rsidRDefault="0080597C" w:rsidP="0080597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spacing w:val="-6"/>
                <w:sz w:val="28"/>
                <w:szCs w:val="28"/>
              </w:rPr>
            </w:pPr>
            <w:r>
              <w:rPr>
                <w:rFonts w:eastAsia="Calibri" w:cs="Times New Roman"/>
                <w:spacing w:val="-6"/>
                <w:sz w:val="28"/>
                <w:szCs w:val="28"/>
              </w:rPr>
              <w:t>(GDP)</w:t>
            </w:r>
          </w:p>
        </w:tc>
      </w:tr>
      <w:tr w:rsidR="00CE1210" w:rsidRPr="00F451F0" w14:paraId="7FD18281" w14:textId="77777777" w:rsidTr="00D567A0">
        <w:trPr>
          <w:trHeight w:val="484"/>
        </w:trPr>
        <w:tc>
          <w:tcPr>
            <w:tcW w:w="571" w:type="dxa"/>
            <w:shd w:val="clear" w:color="auto" w:fill="auto"/>
            <w:vAlign w:val="center"/>
          </w:tcPr>
          <w:p w14:paraId="1394C073"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sidRPr="00F451F0">
              <w:rPr>
                <w:rFonts w:eastAsia="Times New Roman" w:cs="Times New Roman"/>
                <w:b/>
                <w:spacing w:val="-10"/>
                <w:sz w:val="28"/>
                <w:szCs w:val="28"/>
                <w:lang w:val="nl-NL"/>
              </w:rPr>
              <w:t>III</w:t>
            </w:r>
          </w:p>
        </w:tc>
        <w:tc>
          <w:tcPr>
            <w:tcW w:w="3806" w:type="dxa"/>
            <w:shd w:val="clear" w:color="auto" w:fill="auto"/>
            <w:vAlign w:val="center"/>
          </w:tcPr>
          <w:p w14:paraId="4CA7B03A"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b/>
                <w:spacing w:val="-6"/>
                <w:sz w:val="28"/>
                <w:szCs w:val="28"/>
              </w:rPr>
            </w:pPr>
            <w:r w:rsidRPr="00F451F0">
              <w:rPr>
                <w:rFonts w:eastAsia="Calibri" w:cs="Times New Roman"/>
                <w:b/>
                <w:spacing w:val="-6"/>
                <w:sz w:val="28"/>
                <w:szCs w:val="28"/>
              </w:rPr>
              <w:t>Về phát triển xuất nhập khẩu: 02 chỉ tiêu</w:t>
            </w:r>
          </w:p>
        </w:tc>
        <w:tc>
          <w:tcPr>
            <w:tcW w:w="2252" w:type="dxa"/>
            <w:shd w:val="clear" w:color="auto" w:fill="auto"/>
            <w:vAlign w:val="center"/>
          </w:tcPr>
          <w:p w14:paraId="5820809A"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c>
          <w:tcPr>
            <w:tcW w:w="2410" w:type="dxa"/>
            <w:shd w:val="clear" w:color="auto" w:fill="auto"/>
            <w:vAlign w:val="center"/>
          </w:tcPr>
          <w:p w14:paraId="71F2847C"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r>
      <w:tr w:rsidR="00CE1210" w:rsidRPr="00F451F0" w14:paraId="329CA753" w14:textId="77777777" w:rsidTr="00D567A0">
        <w:trPr>
          <w:trHeight w:val="912"/>
        </w:trPr>
        <w:tc>
          <w:tcPr>
            <w:tcW w:w="571" w:type="dxa"/>
            <w:shd w:val="clear" w:color="auto" w:fill="auto"/>
            <w:vAlign w:val="center"/>
          </w:tcPr>
          <w:p w14:paraId="238879A3"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1</w:t>
            </w:r>
          </w:p>
        </w:tc>
        <w:tc>
          <w:tcPr>
            <w:tcW w:w="3806" w:type="dxa"/>
            <w:shd w:val="clear" w:color="auto" w:fill="auto"/>
            <w:vAlign w:val="center"/>
          </w:tcPr>
          <w:p w14:paraId="45AF35E9"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 xml:space="preserve">Tốc độ tăng </w:t>
            </w:r>
            <w:r w:rsidRPr="00F451F0">
              <w:rPr>
                <w:rFonts w:eastAsia="Calibri" w:cs="Times New Roman"/>
                <w:spacing w:val="-6"/>
                <w:sz w:val="28"/>
                <w:szCs w:val="28"/>
                <w:lang w:val="vi-VN"/>
              </w:rPr>
              <w:t xml:space="preserve">trưởng xuất khẩu </w:t>
            </w:r>
            <w:r w:rsidRPr="00F451F0">
              <w:rPr>
                <w:rFonts w:eastAsia="Calibri" w:cs="Times New Roman"/>
                <w:spacing w:val="-6"/>
                <w:sz w:val="28"/>
                <w:szCs w:val="28"/>
              </w:rPr>
              <w:t xml:space="preserve">hàng hóa </w:t>
            </w:r>
            <w:r w:rsidRPr="00F451F0">
              <w:rPr>
                <w:rFonts w:eastAsia="Calibri" w:cs="Times New Roman"/>
                <w:spacing w:val="-6"/>
                <w:sz w:val="28"/>
                <w:szCs w:val="28"/>
                <w:lang w:val="vi-VN"/>
              </w:rPr>
              <w:t>bình quân</w:t>
            </w:r>
            <w:r w:rsidRPr="00F451F0">
              <w:rPr>
                <w:rFonts w:eastAsia="Calibri" w:cs="Times New Roman"/>
                <w:spacing w:val="-6"/>
                <w:sz w:val="28"/>
                <w:szCs w:val="28"/>
              </w:rPr>
              <w:t>/năm</w:t>
            </w:r>
            <w:r w:rsidRPr="00F451F0">
              <w:rPr>
                <w:rFonts w:eastAsia="Calibri" w:cs="Times New Roman"/>
                <w:spacing w:val="-6"/>
                <w:sz w:val="28"/>
                <w:szCs w:val="28"/>
                <w:lang w:val="vi-VN"/>
              </w:rPr>
              <w:t xml:space="preserve"> </w:t>
            </w:r>
          </w:p>
        </w:tc>
        <w:tc>
          <w:tcPr>
            <w:tcW w:w="2252" w:type="dxa"/>
            <w:shd w:val="clear" w:color="auto" w:fill="auto"/>
            <w:vAlign w:val="center"/>
          </w:tcPr>
          <w:p w14:paraId="6DB4015C" w14:textId="10793144"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14</w:t>
            </w:r>
            <w:r w:rsidR="00CE1210" w:rsidRPr="00F451F0">
              <w:rPr>
                <w:rFonts w:eastAsia="Times New Roman" w:cs="Times New Roman"/>
                <w:spacing w:val="-10"/>
                <w:sz w:val="28"/>
                <w:szCs w:val="28"/>
                <w:lang w:val="nl-NL"/>
              </w:rPr>
              <w:t>-</w:t>
            </w:r>
            <w:r>
              <w:rPr>
                <w:rFonts w:eastAsia="Times New Roman" w:cs="Times New Roman"/>
                <w:spacing w:val="-10"/>
                <w:sz w:val="28"/>
                <w:szCs w:val="28"/>
                <w:lang w:val="nl-NL"/>
              </w:rPr>
              <w:t>15</w:t>
            </w:r>
            <w:r w:rsidR="00CE1210" w:rsidRPr="00F451F0">
              <w:rPr>
                <w:rFonts w:eastAsia="Times New Roman" w:cs="Times New Roman"/>
                <w:spacing w:val="-10"/>
                <w:sz w:val="28"/>
                <w:szCs w:val="28"/>
                <w:lang w:val="nl-NL"/>
              </w:rPr>
              <w:t>%</w:t>
            </w:r>
          </w:p>
        </w:tc>
        <w:tc>
          <w:tcPr>
            <w:tcW w:w="2410" w:type="dxa"/>
            <w:shd w:val="clear" w:color="auto" w:fill="auto"/>
            <w:vAlign w:val="center"/>
          </w:tcPr>
          <w:p w14:paraId="2DA51ED5" w14:textId="1098F609"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rPr>
            </w:pPr>
            <w:r>
              <w:rPr>
                <w:rFonts w:eastAsia="Times New Roman" w:cs="Times New Roman"/>
                <w:spacing w:val="-10"/>
                <w:sz w:val="28"/>
                <w:szCs w:val="28"/>
                <w:lang w:val="nl-NL"/>
              </w:rPr>
              <w:t>15</w:t>
            </w:r>
            <w:r w:rsidRPr="00F451F0">
              <w:rPr>
                <w:rFonts w:eastAsia="Times New Roman" w:cs="Times New Roman"/>
                <w:spacing w:val="-10"/>
                <w:sz w:val="28"/>
                <w:szCs w:val="28"/>
                <w:lang w:val="nl-NL"/>
              </w:rPr>
              <w:t>-</w:t>
            </w:r>
            <w:r>
              <w:rPr>
                <w:rFonts w:eastAsia="Times New Roman" w:cs="Times New Roman"/>
                <w:spacing w:val="-10"/>
                <w:sz w:val="28"/>
                <w:szCs w:val="28"/>
                <w:lang w:val="nl-NL"/>
              </w:rPr>
              <w:t>16</w:t>
            </w:r>
            <w:r w:rsidRPr="00F451F0">
              <w:rPr>
                <w:rFonts w:eastAsia="Times New Roman" w:cs="Times New Roman"/>
                <w:spacing w:val="-10"/>
                <w:sz w:val="28"/>
                <w:szCs w:val="28"/>
                <w:lang w:val="nl-NL"/>
              </w:rPr>
              <w:t>%</w:t>
            </w:r>
          </w:p>
        </w:tc>
      </w:tr>
      <w:tr w:rsidR="00CE1210" w:rsidRPr="00F451F0" w14:paraId="296E00B7" w14:textId="77777777" w:rsidTr="00D567A0">
        <w:trPr>
          <w:trHeight w:val="1549"/>
        </w:trPr>
        <w:tc>
          <w:tcPr>
            <w:tcW w:w="571" w:type="dxa"/>
            <w:shd w:val="clear" w:color="auto" w:fill="auto"/>
            <w:vAlign w:val="center"/>
          </w:tcPr>
          <w:p w14:paraId="3ECBDBBE"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2</w:t>
            </w:r>
          </w:p>
        </w:tc>
        <w:tc>
          <w:tcPr>
            <w:tcW w:w="3806" w:type="dxa"/>
            <w:shd w:val="clear" w:color="auto" w:fill="auto"/>
            <w:vAlign w:val="center"/>
          </w:tcPr>
          <w:p w14:paraId="2DB9D188" w14:textId="5723790E"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 xml:space="preserve">Tỷ trọng nhóm hàng công nghiệp chế biến trong tổng kim ngạch xuất khẩu </w:t>
            </w:r>
          </w:p>
        </w:tc>
        <w:tc>
          <w:tcPr>
            <w:tcW w:w="2252" w:type="dxa"/>
            <w:shd w:val="clear" w:color="auto" w:fill="auto"/>
            <w:vAlign w:val="center"/>
          </w:tcPr>
          <w:p w14:paraId="4CA80926" w14:textId="72BA0265"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8</w:t>
            </w:r>
            <w:r w:rsidR="00CE1210" w:rsidRPr="00F451F0">
              <w:rPr>
                <w:rFonts w:eastAsia="Times New Roman" w:cs="Times New Roman"/>
                <w:spacing w:val="-10"/>
                <w:sz w:val="28"/>
                <w:szCs w:val="28"/>
                <w:lang w:val="nl-NL"/>
              </w:rPr>
              <w:t>0% vào năm 20</w:t>
            </w:r>
            <w:r>
              <w:rPr>
                <w:rFonts w:eastAsia="Times New Roman" w:cs="Times New Roman"/>
                <w:spacing w:val="-10"/>
                <w:sz w:val="28"/>
                <w:szCs w:val="28"/>
                <w:lang w:val="nl-NL"/>
              </w:rPr>
              <w:t>25</w:t>
            </w:r>
          </w:p>
        </w:tc>
        <w:tc>
          <w:tcPr>
            <w:tcW w:w="2410" w:type="dxa"/>
            <w:shd w:val="clear" w:color="auto" w:fill="auto"/>
            <w:vAlign w:val="center"/>
          </w:tcPr>
          <w:p w14:paraId="6573E03A" w14:textId="70275939"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85</w:t>
            </w:r>
            <w:r w:rsidRPr="00F451F0">
              <w:rPr>
                <w:rFonts w:eastAsia="Times New Roman" w:cs="Times New Roman"/>
                <w:spacing w:val="-10"/>
                <w:sz w:val="28"/>
                <w:szCs w:val="28"/>
                <w:lang w:val="nl-NL"/>
              </w:rPr>
              <w:t>% vào năm 20</w:t>
            </w:r>
            <w:r>
              <w:rPr>
                <w:rFonts w:eastAsia="Times New Roman" w:cs="Times New Roman"/>
                <w:spacing w:val="-10"/>
                <w:sz w:val="28"/>
                <w:szCs w:val="28"/>
                <w:lang w:val="nl-NL"/>
              </w:rPr>
              <w:t>30</w:t>
            </w:r>
          </w:p>
        </w:tc>
      </w:tr>
      <w:tr w:rsidR="00CE1210" w:rsidRPr="00F451F0" w14:paraId="103D987D" w14:textId="77777777" w:rsidTr="00D567A0">
        <w:trPr>
          <w:trHeight w:val="411"/>
        </w:trPr>
        <w:tc>
          <w:tcPr>
            <w:tcW w:w="571" w:type="dxa"/>
            <w:shd w:val="clear" w:color="auto" w:fill="auto"/>
            <w:vAlign w:val="center"/>
          </w:tcPr>
          <w:p w14:paraId="7C1E38AE"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r w:rsidRPr="00F451F0">
              <w:rPr>
                <w:rFonts w:eastAsia="Times New Roman" w:cs="Times New Roman"/>
                <w:b/>
                <w:spacing w:val="-10"/>
                <w:sz w:val="28"/>
                <w:szCs w:val="28"/>
                <w:lang w:val="nl-NL"/>
              </w:rPr>
              <w:t>IV</w:t>
            </w:r>
          </w:p>
        </w:tc>
        <w:tc>
          <w:tcPr>
            <w:tcW w:w="3806" w:type="dxa"/>
            <w:shd w:val="clear" w:color="auto" w:fill="auto"/>
            <w:vAlign w:val="center"/>
          </w:tcPr>
          <w:p w14:paraId="2E716100"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b/>
                <w:spacing w:val="-6"/>
                <w:sz w:val="28"/>
                <w:szCs w:val="28"/>
              </w:rPr>
            </w:pPr>
            <w:r w:rsidRPr="00F451F0">
              <w:rPr>
                <w:rFonts w:eastAsia="Calibri" w:cs="Times New Roman"/>
                <w:b/>
                <w:spacing w:val="-6"/>
                <w:sz w:val="28"/>
                <w:szCs w:val="28"/>
              </w:rPr>
              <w:t>Về phát triển thị trường trong nước: 04 chỉ tiêu</w:t>
            </w:r>
          </w:p>
        </w:tc>
        <w:tc>
          <w:tcPr>
            <w:tcW w:w="2252" w:type="dxa"/>
            <w:shd w:val="clear" w:color="auto" w:fill="auto"/>
            <w:vAlign w:val="center"/>
          </w:tcPr>
          <w:p w14:paraId="4EA30528"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c>
          <w:tcPr>
            <w:tcW w:w="2410" w:type="dxa"/>
            <w:shd w:val="clear" w:color="auto" w:fill="auto"/>
            <w:vAlign w:val="center"/>
          </w:tcPr>
          <w:p w14:paraId="5F09A64C"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p>
        </w:tc>
      </w:tr>
      <w:tr w:rsidR="00CE1210" w:rsidRPr="00F451F0" w14:paraId="4969FC31" w14:textId="77777777" w:rsidTr="00AD31B3">
        <w:trPr>
          <w:trHeight w:val="1319"/>
        </w:trPr>
        <w:tc>
          <w:tcPr>
            <w:tcW w:w="571" w:type="dxa"/>
            <w:shd w:val="clear" w:color="auto" w:fill="auto"/>
            <w:vAlign w:val="center"/>
          </w:tcPr>
          <w:p w14:paraId="260FB5F3"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lastRenderedPageBreak/>
              <w:t>1</w:t>
            </w:r>
          </w:p>
        </w:tc>
        <w:tc>
          <w:tcPr>
            <w:tcW w:w="3806" w:type="dxa"/>
            <w:shd w:val="clear" w:color="auto" w:fill="auto"/>
            <w:vAlign w:val="center"/>
          </w:tcPr>
          <w:p w14:paraId="43C3EA24" w14:textId="1077DD74"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Tốc độ tăng trưởng tổng mức bán lẻ hàng hoá và doanh thu dịch vụ tiêu dùng bình quân/năm</w:t>
            </w:r>
            <w:r w:rsidR="00AD31B3">
              <w:rPr>
                <w:rFonts w:eastAsia="Calibri" w:cs="Times New Roman"/>
                <w:spacing w:val="-6"/>
                <w:sz w:val="28"/>
                <w:szCs w:val="28"/>
              </w:rPr>
              <w:t xml:space="preserve"> </w:t>
            </w:r>
            <w:r w:rsidRPr="00F451F0">
              <w:rPr>
                <w:rFonts w:eastAsia="Calibri" w:cs="Times New Roman"/>
                <w:spacing w:val="-6"/>
                <w:sz w:val="28"/>
                <w:szCs w:val="28"/>
              </w:rPr>
              <w:t>(chưa loại trừ yếu tố giá)</w:t>
            </w:r>
          </w:p>
        </w:tc>
        <w:tc>
          <w:tcPr>
            <w:tcW w:w="2252" w:type="dxa"/>
            <w:shd w:val="clear" w:color="auto" w:fill="auto"/>
            <w:vAlign w:val="center"/>
          </w:tcPr>
          <w:p w14:paraId="4DFA5021" w14:textId="5AC8AF95"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sz w:val="28"/>
                <w:szCs w:val="28"/>
                <w:lang w:val="nl-NL"/>
              </w:rPr>
            </w:pPr>
            <w:r>
              <w:rPr>
                <w:rFonts w:eastAsia="Calibri" w:cs="Times New Roman"/>
                <w:spacing w:val="-6"/>
                <w:sz w:val="28"/>
                <w:szCs w:val="28"/>
              </w:rPr>
              <w:t xml:space="preserve">Trên </w:t>
            </w:r>
            <w:r w:rsidR="00CE1210" w:rsidRPr="00F451F0">
              <w:rPr>
                <w:rFonts w:eastAsia="Calibri" w:cs="Times New Roman"/>
                <w:spacing w:val="-6"/>
                <w:sz w:val="28"/>
                <w:szCs w:val="28"/>
              </w:rPr>
              <w:t>1</w:t>
            </w:r>
            <w:r>
              <w:rPr>
                <w:rFonts w:eastAsia="Calibri" w:cs="Times New Roman"/>
                <w:spacing w:val="-6"/>
                <w:sz w:val="28"/>
                <w:szCs w:val="28"/>
              </w:rPr>
              <w:t>1</w:t>
            </w:r>
            <w:r w:rsidR="00CE1210" w:rsidRPr="00F451F0">
              <w:rPr>
                <w:rFonts w:eastAsia="Calibri" w:cs="Times New Roman"/>
                <w:spacing w:val="-6"/>
                <w:sz w:val="28"/>
                <w:szCs w:val="28"/>
              </w:rPr>
              <w:t>%</w:t>
            </w:r>
          </w:p>
        </w:tc>
        <w:tc>
          <w:tcPr>
            <w:tcW w:w="2410" w:type="dxa"/>
            <w:shd w:val="clear" w:color="auto" w:fill="auto"/>
            <w:vAlign w:val="center"/>
          </w:tcPr>
          <w:p w14:paraId="16E0CECB" w14:textId="35D28912"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Calibri" w:cs="Times New Roman"/>
                <w:spacing w:val="-6"/>
                <w:sz w:val="28"/>
                <w:szCs w:val="28"/>
              </w:rPr>
              <w:t>1</w:t>
            </w:r>
            <w:r>
              <w:rPr>
                <w:rFonts w:eastAsia="Calibri" w:cs="Times New Roman"/>
                <w:spacing w:val="-6"/>
                <w:sz w:val="28"/>
                <w:szCs w:val="28"/>
              </w:rPr>
              <w:t>2</w:t>
            </w:r>
            <w:r w:rsidRPr="00F451F0">
              <w:rPr>
                <w:rFonts w:eastAsia="Calibri" w:cs="Times New Roman"/>
                <w:spacing w:val="-6"/>
                <w:sz w:val="28"/>
                <w:szCs w:val="28"/>
                <w:lang w:val="vi-VN"/>
              </w:rPr>
              <w:t>%</w:t>
            </w:r>
          </w:p>
        </w:tc>
      </w:tr>
      <w:tr w:rsidR="00CE1210" w:rsidRPr="00F451F0" w14:paraId="1AE09D5F" w14:textId="77777777" w:rsidTr="00D567A0">
        <w:trPr>
          <w:trHeight w:val="842"/>
        </w:trPr>
        <w:tc>
          <w:tcPr>
            <w:tcW w:w="571" w:type="dxa"/>
            <w:shd w:val="clear" w:color="auto" w:fill="auto"/>
            <w:vAlign w:val="center"/>
          </w:tcPr>
          <w:p w14:paraId="01FCB15B" w14:textId="3096CDC7"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2</w:t>
            </w:r>
          </w:p>
        </w:tc>
        <w:tc>
          <w:tcPr>
            <w:tcW w:w="3806" w:type="dxa"/>
            <w:shd w:val="clear" w:color="auto" w:fill="auto"/>
            <w:vAlign w:val="center"/>
          </w:tcPr>
          <w:p w14:paraId="562CA375"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Tỷ trọng tổng mức bán lẻ hàng hoá theo loại hình thương mại hiện đại</w:t>
            </w:r>
          </w:p>
        </w:tc>
        <w:tc>
          <w:tcPr>
            <w:tcW w:w="2252" w:type="dxa"/>
            <w:shd w:val="clear" w:color="auto" w:fill="auto"/>
            <w:vAlign w:val="center"/>
          </w:tcPr>
          <w:p w14:paraId="0987B094" w14:textId="359BD0FA"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10</w:t>
            </w:r>
            <w:r w:rsidR="00D44632">
              <w:rPr>
                <w:rFonts w:eastAsia="Times New Roman" w:cs="Times New Roman"/>
                <w:spacing w:val="-10"/>
                <w:sz w:val="28"/>
                <w:szCs w:val="28"/>
                <w:lang w:val="nl-NL"/>
              </w:rPr>
              <w:t>%</w:t>
            </w:r>
            <w:r w:rsidR="00CE1210" w:rsidRPr="00F451F0">
              <w:rPr>
                <w:rFonts w:eastAsia="Times New Roman" w:cs="Times New Roman"/>
                <w:spacing w:val="-10"/>
                <w:sz w:val="28"/>
                <w:szCs w:val="28"/>
                <w:lang w:val="nl-NL"/>
              </w:rPr>
              <w:t xml:space="preserve"> vào năm 20</w:t>
            </w:r>
            <w:r>
              <w:rPr>
                <w:rFonts w:eastAsia="Times New Roman" w:cs="Times New Roman"/>
                <w:spacing w:val="-10"/>
                <w:sz w:val="28"/>
                <w:szCs w:val="28"/>
                <w:lang w:val="nl-NL"/>
              </w:rPr>
              <w:t>25</w:t>
            </w:r>
          </w:p>
        </w:tc>
        <w:tc>
          <w:tcPr>
            <w:tcW w:w="2410" w:type="dxa"/>
            <w:shd w:val="clear" w:color="auto" w:fill="auto"/>
            <w:vAlign w:val="center"/>
          </w:tcPr>
          <w:p w14:paraId="358DC58E" w14:textId="5DFAEEC1"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20% vào năm 2030</w:t>
            </w:r>
          </w:p>
        </w:tc>
      </w:tr>
      <w:tr w:rsidR="00CE1210" w:rsidRPr="00F451F0" w14:paraId="3D3FBF5B" w14:textId="77777777" w:rsidTr="00D567A0">
        <w:trPr>
          <w:trHeight w:val="842"/>
        </w:trPr>
        <w:tc>
          <w:tcPr>
            <w:tcW w:w="571" w:type="dxa"/>
            <w:shd w:val="clear" w:color="auto" w:fill="auto"/>
            <w:vAlign w:val="center"/>
          </w:tcPr>
          <w:p w14:paraId="3602159C" w14:textId="3CE32625"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3</w:t>
            </w:r>
          </w:p>
        </w:tc>
        <w:tc>
          <w:tcPr>
            <w:tcW w:w="3806" w:type="dxa"/>
            <w:shd w:val="clear" w:color="auto" w:fill="auto"/>
            <w:vAlign w:val="center"/>
          </w:tcPr>
          <w:p w14:paraId="0903E22F"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Tốc độ tăng trưởng doanh số thương mại điện tử B2C bình quân/năm (tính cho cả hàng hóa tiêu dùng trực tuyến)</w:t>
            </w:r>
          </w:p>
        </w:tc>
        <w:tc>
          <w:tcPr>
            <w:tcW w:w="2252" w:type="dxa"/>
            <w:shd w:val="clear" w:color="auto" w:fill="auto"/>
            <w:vAlign w:val="center"/>
          </w:tcPr>
          <w:p w14:paraId="7508D6C0" w14:textId="619EB08C"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15</w:t>
            </w:r>
            <w:r w:rsidR="00CE1210" w:rsidRPr="00F451F0">
              <w:rPr>
                <w:rFonts w:eastAsia="Times New Roman" w:cs="Times New Roman"/>
                <w:spacing w:val="-10"/>
                <w:sz w:val="28"/>
                <w:szCs w:val="28"/>
                <w:lang w:val="nl-NL"/>
              </w:rPr>
              <w:t>%</w:t>
            </w:r>
          </w:p>
        </w:tc>
        <w:tc>
          <w:tcPr>
            <w:tcW w:w="2410" w:type="dxa"/>
            <w:shd w:val="clear" w:color="auto" w:fill="auto"/>
            <w:vAlign w:val="center"/>
          </w:tcPr>
          <w:p w14:paraId="6F236DFF" w14:textId="155BD732"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20%</w:t>
            </w:r>
          </w:p>
        </w:tc>
      </w:tr>
      <w:tr w:rsidR="00CE1210" w:rsidRPr="00F451F0" w14:paraId="17F29B01" w14:textId="77777777" w:rsidTr="00D567A0">
        <w:trPr>
          <w:trHeight w:val="842"/>
        </w:trPr>
        <w:tc>
          <w:tcPr>
            <w:tcW w:w="571" w:type="dxa"/>
            <w:shd w:val="clear" w:color="auto" w:fill="auto"/>
            <w:vAlign w:val="center"/>
          </w:tcPr>
          <w:p w14:paraId="519CD94E" w14:textId="087893D4" w:rsidR="00CE1210" w:rsidRPr="00F451F0" w:rsidRDefault="00AD31B3"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5</w:t>
            </w:r>
          </w:p>
        </w:tc>
        <w:tc>
          <w:tcPr>
            <w:tcW w:w="3806" w:type="dxa"/>
            <w:shd w:val="clear" w:color="auto" w:fill="auto"/>
            <w:vAlign w:val="center"/>
          </w:tcPr>
          <w:p w14:paraId="0949579C" w14:textId="77777777"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after="0" w:line="240" w:lineRule="auto"/>
              <w:rPr>
                <w:rFonts w:eastAsia="Calibri" w:cs="Times New Roman"/>
                <w:spacing w:val="-6"/>
                <w:sz w:val="28"/>
                <w:szCs w:val="28"/>
              </w:rPr>
            </w:pPr>
            <w:r w:rsidRPr="00F451F0">
              <w:rPr>
                <w:rFonts w:eastAsia="Calibri" w:cs="Times New Roman"/>
                <w:spacing w:val="-6"/>
                <w:sz w:val="28"/>
                <w:szCs w:val="28"/>
              </w:rPr>
              <w:t>Tỷ trọng doanh số thương mại điện tử B2C (tính cho cả hàng hóa tiêu dùng trực tuyến) so với tổng mức bán lẻ hàng hóa và doanh thu dịch vụ tiêu dùng</w:t>
            </w:r>
          </w:p>
        </w:tc>
        <w:tc>
          <w:tcPr>
            <w:tcW w:w="2252" w:type="dxa"/>
            <w:shd w:val="clear" w:color="auto" w:fill="auto"/>
            <w:vAlign w:val="center"/>
          </w:tcPr>
          <w:p w14:paraId="5DB2C014" w14:textId="21D521B4" w:rsidR="00CE1210" w:rsidRPr="00F451F0" w:rsidRDefault="00CE1210"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sidRPr="00F451F0">
              <w:rPr>
                <w:rFonts w:eastAsia="Times New Roman" w:cs="Times New Roman"/>
                <w:spacing w:val="-10"/>
                <w:sz w:val="28"/>
                <w:szCs w:val="28"/>
                <w:lang w:val="nl-NL"/>
              </w:rPr>
              <w:t>1</w:t>
            </w:r>
            <w:r w:rsidR="00AD31B3">
              <w:rPr>
                <w:rFonts w:eastAsia="Times New Roman" w:cs="Times New Roman"/>
                <w:spacing w:val="-10"/>
                <w:sz w:val="28"/>
                <w:szCs w:val="28"/>
                <w:lang w:val="nl-NL"/>
              </w:rPr>
              <w:t>0</w:t>
            </w:r>
            <w:r w:rsidRPr="00F451F0">
              <w:rPr>
                <w:rFonts w:eastAsia="Times New Roman" w:cs="Times New Roman"/>
                <w:spacing w:val="-10"/>
                <w:sz w:val="28"/>
                <w:szCs w:val="28"/>
                <w:lang w:val="nl-NL"/>
              </w:rPr>
              <w:t>% vào năm 20</w:t>
            </w:r>
            <w:r w:rsidR="00AD31B3">
              <w:rPr>
                <w:rFonts w:eastAsia="Times New Roman" w:cs="Times New Roman"/>
                <w:spacing w:val="-10"/>
                <w:sz w:val="28"/>
                <w:szCs w:val="28"/>
                <w:lang w:val="nl-NL"/>
              </w:rPr>
              <w:t>25</w:t>
            </w:r>
          </w:p>
        </w:tc>
        <w:tc>
          <w:tcPr>
            <w:tcW w:w="2410" w:type="dxa"/>
            <w:shd w:val="clear" w:color="auto" w:fill="auto"/>
            <w:vAlign w:val="center"/>
          </w:tcPr>
          <w:p w14:paraId="2D7FB940" w14:textId="00FA5024" w:rsidR="00CE1210" w:rsidRPr="00F451F0" w:rsidRDefault="005F3049" w:rsidP="00CE12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pacing w:val="-10"/>
                <w:sz w:val="28"/>
                <w:szCs w:val="28"/>
                <w:lang w:val="nl-NL"/>
              </w:rPr>
            </w:pPr>
            <w:r>
              <w:rPr>
                <w:rFonts w:eastAsia="Times New Roman" w:cs="Times New Roman"/>
                <w:spacing w:val="-10"/>
                <w:sz w:val="28"/>
                <w:szCs w:val="28"/>
                <w:lang w:val="nl-NL"/>
              </w:rPr>
              <w:t>20</w:t>
            </w:r>
            <w:r w:rsidR="00CE1210">
              <w:rPr>
                <w:rFonts w:eastAsia="Times New Roman" w:cs="Times New Roman"/>
                <w:spacing w:val="-10"/>
                <w:sz w:val="28"/>
                <w:szCs w:val="28"/>
                <w:lang w:val="nl-NL"/>
              </w:rPr>
              <w:t>%</w:t>
            </w:r>
            <w:r w:rsidR="00AD31B3">
              <w:rPr>
                <w:rFonts w:eastAsia="Times New Roman" w:cs="Times New Roman"/>
                <w:spacing w:val="-10"/>
                <w:sz w:val="28"/>
                <w:szCs w:val="28"/>
                <w:lang w:val="nl-NL"/>
              </w:rPr>
              <w:t xml:space="preserve"> vào năm 2030</w:t>
            </w:r>
          </w:p>
        </w:tc>
      </w:tr>
    </w:tbl>
    <w:p w14:paraId="5131252B"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pacing w:val="-10"/>
          <w:sz w:val="28"/>
          <w:szCs w:val="28"/>
          <w:lang w:val="nl-NL"/>
        </w:rPr>
      </w:pPr>
    </w:p>
    <w:p w14:paraId="7083140A" w14:textId="77777777" w:rsidR="00F451F0" w:rsidRPr="00F451F0" w:rsidRDefault="00F451F0" w:rsidP="00F451F0">
      <w:pPr>
        <w:widowControl w:val="0"/>
        <w:spacing w:after="0" w:line="240" w:lineRule="auto"/>
        <w:jc w:val="center"/>
        <w:rPr>
          <w:rFonts w:eastAsia="Calibri" w:cs="Times New Roman"/>
          <w:b/>
          <w:bCs/>
          <w:spacing w:val="-2"/>
          <w:sz w:val="28"/>
          <w:szCs w:val="28"/>
          <w:lang w:val="sv-SE"/>
        </w:rPr>
        <w:sectPr w:rsidR="00F451F0" w:rsidRPr="00F451F0" w:rsidSect="001B3D6F">
          <w:headerReference w:type="default" r:id="rId8"/>
          <w:headerReference w:type="first" r:id="rId9"/>
          <w:pgSz w:w="11907" w:h="16840" w:code="9"/>
          <w:pgMar w:top="1134" w:right="1134" w:bottom="1134" w:left="1701" w:header="454" w:footer="340" w:gutter="0"/>
          <w:cols w:space="720"/>
          <w:titlePg/>
          <w:docGrid w:linePitch="381"/>
        </w:sectPr>
      </w:pPr>
    </w:p>
    <w:p w14:paraId="6FA4A5DC"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b/>
          <w:bCs/>
          <w:iCs/>
          <w:spacing w:val="-10"/>
          <w:sz w:val="28"/>
          <w:szCs w:val="28"/>
        </w:rPr>
      </w:pPr>
      <w:r w:rsidRPr="00F451F0">
        <w:rPr>
          <w:rFonts w:eastAsia="Calibri" w:cs="Times New Roman"/>
          <w:b/>
          <w:bCs/>
          <w:iCs/>
          <w:spacing w:val="-10"/>
          <w:sz w:val="28"/>
          <w:szCs w:val="28"/>
        </w:rPr>
        <w:lastRenderedPageBreak/>
        <w:t>PHỤ LỤC II:</w:t>
      </w:r>
    </w:p>
    <w:p w14:paraId="1A7BEE39" w14:textId="26D966B3"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b/>
          <w:bCs/>
          <w:iCs/>
          <w:spacing w:val="-10"/>
          <w:sz w:val="28"/>
          <w:szCs w:val="28"/>
        </w:rPr>
      </w:pPr>
      <w:r w:rsidRPr="00F451F0">
        <w:rPr>
          <w:rFonts w:eastAsia="Calibri" w:cs="Times New Roman"/>
          <w:b/>
          <w:bCs/>
          <w:iCs/>
          <w:spacing w:val="-10"/>
          <w:sz w:val="28"/>
          <w:szCs w:val="28"/>
        </w:rPr>
        <w:t xml:space="preserve">DANH MỤC CÁC NHIỆM VỤ TRỌNG TÂM </w:t>
      </w:r>
      <w:r w:rsidR="009E60A1">
        <w:rPr>
          <w:rFonts w:eastAsia="Calibri" w:cs="Times New Roman"/>
          <w:b/>
          <w:bCs/>
          <w:iCs/>
          <w:spacing w:val="-10"/>
          <w:sz w:val="28"/>
          <w:szCs w:val="28"/>
        </w:rPr>
        <w:t xml:space="preserve">NGÀNH CÔNG THƯƠNG </w:t>
      </w:r>
      <w:r w:rsidRPr="00F451F0">
        <w:rPr>
          <w:rFonts w:eastAsia="Calibri" w:cs="Times New Roman"/>
          <w:b/>
          <w:bCs/>
          <w:iCs/>
          <w:spacing w:val="-10"/>
          <w:sz w:val="28"/>
          <w:szCs w:val="28"/>
        </w:rPr>
        <w:t>GIAI ĐOẠN ĐẾN NĂM 2030</w:t>
      </w:r>
    </w:p>
    <w:p w14:paraId="1F6EB994"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Calibri" w:cs="Times New Roman"/>
          <w:i/>
          <w:spacing w:val="-10"/>
          <w:sz w:val="28"/>
          <w:szCs w:val="28"/>
        </w:rPr>
      </w:pPr>
      <w:r w:rsidRPr="00F451F0">
        <w:rPr>
          <w:rFonts w:eastAsia="Calibri" w:cs="Times New Roman"/>
          <w:i/>
          <w:spacing w:val="-10"/>
          <w:sz w:val="28"/>
          <w:szCs w:val="28"/>
        </w:rPr>
        <w:t>(Ban hành kèm theo Kế hoạch số:          /UBND ngày      tháng      năm 2023 của UBND tỉnh Lâm Đồng)</w:t>
      </w:r>
    </w:p>
    <w:p w14:paraId="75D2376E"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Calibri" w:cs="Times New Roman"/>
          <w:i/>
          <w:spacing w:val="-10"/>
          <w:sz w:val="28"/>
          <w:szCs w:val="28"/>
        </w:rPr>
      </w:pPr>
    </w:p>
    <w:tbl>
      <w:tblPr>
        <w:tblStyle w:val="TableGrid"/>
        <w:tblW w:w="14278" w:type="dxa"/>
        <w:tblLook w:val="04A0" w:firstRow="1" w:lastRow="0" w:firstColumn="1" w:lastColumn="0" w:noHBand="0" w:noVBand="1"/>
      </w:tblPr>
      <w:tblGrid>
        <w:gridCol w:w="818"/>
        <w:gridCol w:w="3384"/>
        <w:gridCol w:w="2472"/>
        <w:gridCol w:w="2472"/>
        <w:gridCol w:w="2647"/>
        <w:gridCol w:w="2485"/>
      </w:tblGrid>
      <w:tr w:rsidR="00F451F0" w:rsidRPr="00F451F0" w14:paraId="12956214" w14:textId="77777777" w:rsidTr="00D567A0">
        <w:trPr>
          <w:tblHeader/>
        </w:trPr>
        <w:tc>
          <w:tcPr>
            <w:tcW w:w="818" w:type="dxa"/>
          </w:tcPr>
          <w:p w14:paraId="1CA580E8"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STT</w:t>
            </w:r>
          </w:p>
        </w:tc>
        <w:tc>
          <w:tcPr>
            <w:tcW w:w="3384" w:type="dxa"/>
          </w:tcPr>
          <w:p w14:paraId="144F0732"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NHIỆM VỤ</w:t>
            </w:r>
          </w:p>
        </w:tc>
        <w:tc>
          <w:tcPr>
            <w:tcW w:w="2472" w:type="dxa"/>
          </w:tcPr>
          <w:p w14:paraId="36D3C482"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CƠ QUAN CHỦ TRÌ</w:t>
            </w:r>
          </w:p>
        </w:tc>
        <w:tc>
          <w:tcPr>
            <w:tcW w:w="2472" w:type="dxa"/>
          </w:tcPr>
          <w:p w14:paraId="752683AB"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CƠ QUAN PHỐI HỢP</w:t>
            </w:r>
          </w:p>
        </w:tc>
        <w:tc>
          <w:tcPr>
            <w:tcW w:w="2647" w:type="dxa"/>
          </w:tcPr>
          <w:p w14:paraId="61962C28"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SẢN PHẨM</w:t>
            </w:r>
          </w:p>
        </w:tc>
        <w:tc>
          <w:tcPr>
            <w:tcW w:w="2485" w:type="dxa"/>
          </w:tcPr>
          <w:p w14:paraId="5928F03E"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THỜI GIAN THỰC HIỆN</w:t>
            </w:r>
          </w:p>
        </w:tc>
      </w:tr>
      <w:tr w:rsidR="00853FE7" w:rsidRPr="00F451F0" w14:paraId="75AF0D8C" w14:textId="77777777" w:rsidTr="00D567A0">
        <w:tc>
          <w:tcPr>
            <w:tcW w:w="818" w:type="dxa"/>
          </w:tcPr>
          <w:p w14:paraId="70B11960" w14:textId="7DE2C153" w:rsidR="00853FE7" w:rsidRPr="004532A2" w:rsidRDefault="00853FE7" w:rsidP="00853FE7">
            <w:pPr>
              <w:spacing w:before="120" w:after="0" w:line="240" w:lineRule="auto"/>
              <w:jc w:val="center"/>
              <w:rPr>
                <w:spacing w:val="-10"/>
                <w:sz w:val="28"/>
                <w:szCs w:val="28"/>
              </w:rPr>
            </w:pPr>
            <w:r>
              <w:rPr>
                <w:spacing w:val="-10"/>
                <w:sz w:val="28"/>
                <w:szCs w:val="28"/>
              </w:rPr>
              <w:t>1</w:t>
            </w:r>
          </w:p>
        </w:tc>
        <w:tc>
          <w:tcPr>
            <w:tcW w:w="3384" w:type="dxa"/>
          </w:tcPr>
          <w:p w14:paraId="55276306" w14:textId="7EE95733" w:rsidR="00853FE7" w:rsidRPr="002F6D5E" w:rsidRDefault="00853FE7" w:rsidP="00853FE7">
            <w:pPr>
              <w:spacing w:before="120" w:after="0" w:line="240" w:lineRule="auto"/>
              <w:jc w:val="center"/>
              <w:rPr>
                <w:bCs/>
                <w:szCs w:val="26"/>
              </w:rPr>
            </w:pPr>
            <w:r>
              <w:rPr>
                <w:bCs/>
                <w:szCs w:val="26"/>
              </w:rPr>
              <w:t>Kế hoạch/Đề án phát triển logistics đến năm 2030</w:t>
            </w:r>
          </w:p>
        </w:tc>
        <w:tc>
          <w:tcPr>
            <w:tcW w:w="2472" w:type="dxa"/>
          </w:tcPr>
          <w:p w14:paraId="630EAD6D" w14:textId="58C34EA4" w:rsidR="00853FE7" w:rsidRPr="002F6D5E" w:rsidRDefault="00853FE7" w:rsidP="00853FE7">
            <w:pPr>
              <w:spacing w:before="120" w:after="0" w:line="240" w:lineRule="auto"/>
              <w:jc w:val="center"/>
              <w:rPr>
                <w:bCs/>
                <w:szCs w:val="26"/>
              </w:rPr>
            </w:pPr>
            <w:r>
              <w:rPr>
                <w:bCs/>
                <w:szCs w:val="26"/>
              </w:rPr>
              <w:t>Sở Công Thương</w:t>
            </w:r>
          </w:p>
        </w:tc>
        <w:tc>
          <w:tcPr>
            <w:tcW w:w="2472" w:type="dxa"/>
          </w:tcPr>
          <w:p w14:paraId="45201D0B" w14:textId="57ACC105" w:rsidR="00853FE7" w:rsidRPr="002F6D5E" w:rsidRDefault="00853FE7" w:rsidP="00853FE7">
            <w:pPr>
              <w:spacing w:before="120" w:after="0" w:line="240" w:lineRule="auto"/>
              <w:jc w:val="center"/>
              <w:rPr>
                <w:bCs/>
                <w:szCs w:val="26"/>
              </w:rPr>
            </w:pPr>
            <w:r w:rsidRPr="002F6D5E">
              <w:rPr>
                <w:bCs/>
                <w:szCs w:val="26"/>
              </w:rPr>
              <w:t>Các Sở, ban, ngành, UBND các huyện, thành phố</w:t>
            </w:r>
          </w:p>
        </w:tc>
        <w:tc>
          <w:tcPr>
            <w:tcW w:w="2647" w:type="dxa"/>
          </w:tcPr>
          <w:p w14:paraId="7C06FECB" w14:textId="1975B5AF" w:rsidR="00853FE7" w:rsidRPr="002F6D5E" w:rsidRDefault="00853FE7" w:rsidP="00853FE7">
            <w:pPr>
              <w:spacing w:before="120" w:after="0" w:line="240" w:lineRule="auto"/>
              <w:jc w:val="center"/>
              <w:rPr>
                <w:bCs/>
                <w:szCs w:val="26"/>
              </w:rPr>
            </w:pPr>
            <w:r>
              <w:rPr>
                <w:bCs/>
                <w:szCs w:val="26"/>
              </w:rPr>
              <w:t>Kế hoạch/Đề án</w:t>
            </w:r>
          </w:p>
        </w:tc>
        <w:tc>
          <w:tcPr>
            <w:tcW w:w="2485" w:type="dxa"/>
          </w:tcPr>
          <w:p w14:paraId="33699CBF" w14:textId="53C7BE62" w:rsidR="00853FE7" w:rsidRPr="002F6D5E" w:rsidRDefault="00853FE7" w:rsidP="00853FE7">
            <w:pPr>
              <w:spacing w:before="120" w:after="0" w:line="240" w:lineRule="auto"/>
              <w:jc w:val="center"/>
              <w:rPr>
                <w:bCs/>
                <w:szCs w:val="26"/>
              </w:rPr>
            </w:pPr>
            <w:r>
              <w:rPr>
                <w:bCs/>
                <w:szCs w:val="26"/>
              </w:rPr>
              <w:t>2023-2024</w:t>
            </w:r>
          </w:p>
        </w:tc>
      </w:tr>
      <w:tr w:rsidR="00853FE7" w:rsidRPr="00F451F0" w14:paraId="7B0F43CD" w14:textId="77777777" w:rsidTr="00D567A0">
        <w:tc>
          <w:tcPr>
            <w:tcW w:w="818" w:type="dxa"/>
          </w:tcPr>
          <w:p w14:paraId="2CB01B25" w14:textId="7F1F9A8A" w:rsidR="00853FE7" w:rsidRPr="004532A2" w:rsidRDefault="00853FE7" w:rsidP="00853FE7">
            <w:pPr>
              <w:spacing w:before="120" w:after="0" w:line="240" w:lineRule="auto"/>
              <w:jc w:val="center"/>
              <w:rPr>
                <w:spacing w:val="-10"/>
                <w:sz w:val="28"/>
                <w:szCs w:val="28"/>
              </w:rPr>
            </w:pPr>
            <w:r>
              <w:rPr>
                <w:spacing w:val="-10"/>
                <w:sz w:val="28"/>
                <w:szCs w:val="28"/>
              </w:rPr>
              <w:t>2</w:t>
            </w:r>
          </w:p>
        </w:tc>
        <w:tc>
          <w:tcPr>
            <w:tcW w:w="3384" w:type="dxa"/>
          </w:tcPr>
          <w:p w14:paraId="7B0E2391" w14:textId="30DF9E34" w:rsidR="00853FE7" w:rsidRPr="002F6D5E" w:rsidRDefault="00853FE7" w:rsidP="00853FE7">
            <w:pPr>
              <w:spacing w:before="120" w:after="0" w:line="240" w:lineRule="auto"/>
              <w:jc w:val="center"/>
              <w:rPr>
                <w:bCs/>
                <w:szCs w:val="26"/>
              </w:rPr>
            </w:pPr>
            <w:r>
              <w:rPr>
                <w:bCs/>
                <w:szCs w:val="26"/>
              </w:rPr>
              <w:t>Kế hoạch chuyển đổi mô hình quản lý chợ giai đoạn đến năm 2030</w:t>
            </w:r>
          </w:p>
        </w:tc>
        <w:tc>
          <w:tcPr>
            <w:tcW w:w="2472" w:type="dxa"/>
          </w:tcPr>
          <w:p w14:paraId="68777CAA" w14:textId="0DC4FA40" w:rsidR="00853FE7" w:rsidRPr="002F6D5E" w:rsidRDefault="00853FE7" w:rsidP="00853FE7">
            <w:pPr>
              <w:spacing w:before="120" w:after="0" w:line="240" w:lineRule="auto"/>
              <w:jc w:val="center"/>
              <w:rPr>
                <w:bCs/>
                <w:szCs w:val="26"/>
              </w:rPr>
            </w:pPr>
            <w:r>
              <w:rPr>
                <w:bCs/>
                <w:szCs w:val="26"/>
              </w:rPr>
              <w:t>Sở Công Thương</w:t>
            </w:r>
          </w:p>
        </w:tc>
        <w:tc>
          <w:tcPr>
            <w:tcW w:w="2472" w:type="dxa"/>
          </w:tcPr>
          <w:p w14:paraId="4AF683DD" w14:textId="58C1160E" w:rsidR="00853FE7" w:rsidRPr="002F6D5E" w:rsidRDefault="00853FE7" w:rsidP="00853FE7">
            <w:pPr>
              <w:spacing w:before="120" w:after="0" w:line="240" w:lineRule="auto"/>
              <w:jc w:val="center"/>
              <w:rPr>
                <w:bCs/>
                <w:szCs w:val="26"/>
              </w:rPr>
            </w:pPr>
            <w:r w:rsidRPr="002F6D5E">
              <w:rPr>
                <w:bCs/>
                <w:szCs w:val="26"/>
              </w:rPr>
              <w:t>Các Sở, ban, ngành, UBND các huyện, thành phố</w:t>
            </w:r>
          </w:p>
        </w:tc>
        <w:tc>
          <w:tcPr>
            <w:tcW w:w="2647" w:type="dxa"/>
          </w:tcPr>
          <w:p w14:paraId="6E2D83A8" w14:textId="027808C2" w:rsidR="00853FE7" w:rsidRPr="002F6D5E" w:rsidRDefault="00853FE7" w:rsidP="00853FE7">
            <w:pPr>
              <w:spacing w:before="120" w:after="0" w:line="240" w:lineRule="auto"/>
              <w:jc w:val="center"/>
              <w:rPr>
                <w:bCs/>
                <w:szCs w:val="26"/>
              </w:rPr>
            </w:pPr>
            <w:r>
              <w:rPr>
                <w:bCs/>
                <w:szCs w:val="26"/>
              </w:rPr>
              <w:t>Kế hoạch</w:t>
            </w:r>
          </w:p>
        </w:tc>
        <w:tc>
          <w:tcPr>
            <w:tcW w:w="2485" w:type="dxa"/>
          </w:tcPr>
          <w:p w14:paraId="6320C415" w14:textId="51F49CA5" w:rsidR="00853FE7" w:rsidRPr="002F6D5E" w:rsidRDefault="00853FE7" w:rsidP="00853FE7">
            <w:pPr>
              <w:spacing w:before="120" w:after="0" w:line="240" w:lineRule="auto"/>
              <w:jc w:val="center"/>
              <w:rPr>
                <w:bCs/>
                <w:szCs w:val="26"/>
              </w:rPr>
            </w:pPr>
            <w:r>
              <w:rPr>
                <w:bCs/>
                <w:szCs w:val="26"/>
              </w:rPr>
              <w:t>2023-2024</w:t>
            </w:r>
          </w:p>
        </w:tc>
      </w:tr>
      <w:tr w:rsidR="00853FE7" w:rsidRPr="00F451F0" w14:paraId="1E0A2853" w14:textId="77777777" w:rsidTr="00D567A0">
        <w:tc>
          <w:tcPr>
            <w:tcW w:w="818" w:type="dxa"/>
          </w:tcPr>
          <w:p w14:paraId="13E8D734" w14:textId="7A78970A" w:rsidR="00853FE7" w:rsidRPr="004532A2" w:rsidRDefault="00853FE7" w:rsidP="00853FE7">
            <w:pPr>
              <w:spacing w:before="120" w:after="0" w:line="240" w:lineRule="auto"/>
              <w:jc w:val="center"/>
              <w:rPr>
                <w:spacing w:val="-10"/>
                <w:sz w:val="28"/>
                <w:szCs w:val="28"/>
              </w:rPr>
            </w:pPr>
            <w:r>
              <w:rPr>
                <w:spacing w:val="-10"/>
                <w:sz w:val="28"/>
                <w:szCs w:val="28"/>
              </w:rPr>
              <w:t>3</w:t>
            </w:r>
          </w:p>
        </w:tc>
        <w:tc>
          <w:tcPr>
            <w:tcW w:w="3384" w:type="dxa"/>
          </w:tcPr>
          <w:p w14:paraId="6694A50E" w14:textId="4A774281" w:rsidR="00853FE7" w:rsidRPr="002F6D5E" w:rsidRDefault="00853FE7" w:rsidP="00853FE7">
            <w:pPr>
              <w:spacing w:before="120" w:after="0" w:line="240" w:lineRule="auto"/>
              <w:jc w:val="center"/>
              <w:rPr>
                <w:bCs/>
                <w:szCs w:val="26"/>
              </w:rPr>
            </w:pPr>
            <w:r w:rsidRPr="002F6D5E">
              <w:rPr>
                <w:bCs/>
                <w:szCs w:val="26"/>
              </w:rPr>
              <w:t xml:space="preserve">Xây dựng chương trình phát triển công nghiệp hỗ trợ tỉnh Lâm Đồng </w:t>
            </w:r>
            <w:r>
              <w:rPr>
                <w:bCs/>
                <w:szCs w:val="26"/>
              </w:rPr>
              <w:t>giai đoạn</w:t>
            </w:r>
            <w:r w:rsidRPr="002F6D5E">
              <w:rPr>
                <w:bCs/>
                <w:szCs w:val="26"/>
              </w:rPr>
              <w:t xml:space="preserve"> 2025</w:t>
            </w:r>
            <w:r>
              <w:rPr>
                <w:bCs/>
                <w:szCs w:val="26"/>
              </w:rPr>
              <w:t>-</w:t>
            </w:r>
            <w:r w:rsidRPr="002F6D5E">
              <w:rPr>
                <w:bCs/>
                <w:szCs w:val="26"/>
              </w:rPr>
              <w:t>2030</w:t>
            </w:r>
          </w:p>
        </w:tc>
        <w:tc>
          <w:tcPr>
            <w:tcW w:w="2472" w:type="dxa"/>
          </w:tcPr>
          <w:p w14:paraId="6F8CE8A5" w14:textId="5C3F2B19" w:rsidR="00853FE7" w:rsidRPr="002F6D5E" w:rsidRDefault="00853FE7" w:rsidP="00853FE7">
            <w:pPr>
              <w:spacing w:before="120" w:after="0" w:line="240" w:lineRule="auto"/>
              <w:jc w:val="center"/>
              <w:rPr>
                <w:bCs/>
                <w:szCs w:val="26"/>
              </w:rPr>
            </w:pPr>
            <w:r w:rsidRPr="002F6D5E">
              <w:rPr>
                <w:bCs/>
                <w:szCs w:val="26"/>
              </w:rPr>
              <w:t>Sở Công Thương</w:t>
            </w:r>
          </w:p>
        </w:tc>
        <w:tc>
          <w:tcPr>
            <w:tcW w:w="2472" w:type="dxa"/>
          </w:tcPr>
          <w:p w14:paraId="0BC5E4A0" w14:textId="7E654EEC" w:rsidR="00853FE7" w:rsidRPr="002F6D5E" w:rsidRDefault="00853FE7" w:rsidP="00853FE7">
            <w:pPr>
              <w:spacing w:before="120" w:after="0" w:line="240" w:lineRule="auto"/>
              <w:jc w:val="center"/>
              <w:rPr>
                <w:bCs/>
                <w:szCs w:val="26"/>
              </w:rPr>
            </w:pPr>
            <w:r w:rsidRPr="002F6D5E">
              <w:rPr>
                <w:bCs/>
                <w:szCs w:val="26"/>
              </w:rPr>
              <w:t>Các Sở, ban, ngành, UBND các huyện, thành phố</w:t>
            </w:r>
          </w:p>
        </w:tc>
        <w:tc>
          <w:tcPr>
            <w:tcW w:w="2647" w:type="dxa"/>
          </w:tcPr>
          <w:p w14:paraId="41E08A25" w14:textId="0F91A2B5" w:rsidR="00853FE7" w:rsidRPr="002F6D5E" w:rsidRDefault="00853FE7" w:rsidP="00853FE7">
            <w:pPr>
              <w:spacing w:before="120" w:after="0" w:line="240" w:lineRule="auto"/>
              <w:jc w:val="center"/>
              <w:rPr>
                <w:bCs/>
                <w:szCs w:val="26"/>
              </w:rPr>
            </w:pPr>
            <w:r w:rsidRPr="002F6D5E">
              <w:rPr>
                <w:bCs/>
                <w:szCs w:val="26"/>
              </w:rPr>
              <w:t>Chương trình</w:t>
            </w:r>
          </w:p>
        </w:tc>
        <w:tc>
          <w:tcPr>
            <w:tcW w:w="2485" w:type="dxa"/>
          </w:tcPr>
          <w:p w14:paraId="5E2073DF" w14:textId="611BADAD" w:rsidR="00853FE7" w:rsidRPr="002F6D5E" w:rsidRDefault="00853FE7" w:rsidP="00853FE7">
            <w:pPr>
              <w:spacing w:before="120" w:after="0" w:line="240" w:lineRule="auto"/>
              <w:jc w:val="center"/>
              <w:rPr>
                <w:bCs/>
                <w:szCs w:val="26"/>
              </w:rPr>
            </w:pPr>
            <w:r w:rsidRPr="002F6D5E">
              <w:rPr>
                <w:bCs/>
                <w:szCs w:val="26"/>
              </w:rPr>
              <w:t>Năm 202</w:t>
            </w:r>
            <w:r>
              <w:rPr>
                <w:bCs/>
                <w:szCs w:val="26"/>
              </w:rPr>
              <w:t>5</w:t>
            </w:r>
          </w:p>
        </w:tc>
      </w:tr>
      <w:tr w:rsidR="00853FE7" w:rsidRPr="00F451F0" w14:paraId="77D762CE" w14:textId="77777777" w:rsidTr="00D567A0">
        <w:tc>
          <w:tcPr>
            <w:tcW w:w="818" w:type="dxa"/>
          </w:tcPr>
          <w:p w14:paraId="1DFEABEF" w14:textId="7F476506" w:rsidR="00853FE7" w:rsidRPr="004532A2" w:rsidRDefault="00853FE7" w:rsidP="00853FE7">
            <w:pPr>
              <w:spacing w:before="120" w:after="0" w:line="240" w:lineRule="auto"/>
              <w:jc w:val="center"/>
              <w:rPr>
                <w:spacing w:val="-10"/>
                <w:sz w:val="28"/>
                <w:szCs w:val="28"/>
              </w:rPr>
            </w:pPr>
            <w:r>
              <w:rPr>
                <w:spacing w:val="-10"/>
                <w:sz w:val="28"/>
                <w:szCs w:val="28"/>
              </w:rPr>
              <w:t>4</w:t>
            </w:r>
          </w:p>
        </w:tc>
        <w:tc>
          <w:tcPr>
            <w:tcW w:w="3384" w:type="dxa"/>
          </w:tcPr>
          <w:p w14:paraId="4E16B79B" w14:textId="1D4BBC75" w:rsidR="00853FE7" w:rsidRPr="002F6D5E" w:rsidRDefault="00853FE7" w:rsidP="00853FE7">
            <w:pPr>
              <w:spacing w:before="120" w:after="0" w:line="240" w:lineRule="auto"/>
              <w:jc w:val="center"/>
              <w:rPr>
                <w:bCs/>
                <w:szCs w:val="26"/>
              </w:rPr>
            </w:pPr>
            <w:r>
              <w:rPr>
                <w:bCs/>
                <w:szCs w:val="26"/>
              </w:rPr>
              <w:t>Kế hoạch/Chương trình khuyến công địa phương giai đoạn 2026-2030</w:t>
            </w:r>
          </w:p>
        </w:tc>
        <w:tc>
          <w:tcPr>
            <w:tcW w:w="2472" w:type="dxa"/>
          </w:tcPr>
          <w:p w14:paraId="588E8F99" w14:textId="5D47BBFD" w:rsidR="00853FE7" w:rsidRPr="002F6D5E" w:rsidRDefault="00853FE7" w:rsidP="00853FE7">
            <w:pPr>
              <w:spacing w:before="120" w:after="0" w:line="240" w:lineRule="auto"/>
              <w:jc w:val="center"/>
              <w:rPr>
                <w:bCs/>
                <w:szCs w:val="26"/>
              </w:rPr>
            </w:pPr>
            <w:r>
              <w:rPr>
                <w:bCs/>
                <w:szCs w:val="26"/>
              </w:rPr>
              <w:t>Sở Công Thương</w:t>
            </w:r>
          </w:p>
        </w:tc>
        <w:tc>
          <w:tcPr>
            <w:tcW w:w="2472" w:type="dxa"/>
          </w:tcPr>
          <w:p w14:paraId="7027B5B3" w14:textId="03EC8BED" w:rsidR="00853FE7" w:rsidRPr="002F6D5E" w:rsidRDefault="00853FE7" w:rsidP="00853FE7">
            <w:pPr>
              <w:spacing w:before="120" w:after="0" w:line="240" w:lineRule="auto"/>
              <w:jc w:val="center"/>
              <w:rPr>
                <w:bCs/>
                <w:szCs w:val="26"/>
              </w:rPr>
            </w:pPr>
            <w:r w:rsidRPr="002F6D5E">
              <w:rPr>
                <w:bCs/>
                <w:szCs w:val="26"/>
              </w:rPr>
              <w:t>Các Sở, ban, ngành, UBND các huyện, thành phố</w:t>
            </w:r>
          </w:p>
        </w:tc>
        <w:tc>
          <w:tcPr>
            <w:tcW w:w="2647" w:type="dxa"/>
          </w:tcPr>
          <w:p w14:paraId="3E727B0E" w14:textId="7F094E5D" w:rsidR="00853FE7" w:rsidRPr="002F6D5E" w:rsidRDefault="00853FE7" w:rsidP="00853FE7">
            <w:pPr>
              <w:spacing w:before="120" w:after="0" w:line="240" w:lineRule="auto"/>
              <w:jc w:val="center"/>
              <w:rPr>
                <w:bCs/>
                <w:szCs w:val="26"/>
              </w:rPr>
            </w:pPr>
            <w:r>
              <w:rPr>
                <w:bCs/>
                <w:szCs w:val="26"/>
              </w:rPr>
              <w:t>Kế hoạch/Chương trình</w:t>
            </w:r>
          </w:p>
        </w:tc>
        <w:tc>
          <w:tcPr>
            <w:tcW w:w="2485" w:type="dxa"/>
          </w:tcPr>
          <w:p w14:paraId="48E798A2" w14:textId="13B92527" w:rsidR="00853FE7" w:rsidRPr="002F6D5E" w:rsidRDefault="00853FE7" w:rsidP="00853FE7">
            <w:pPr>
              <w:spacing w:before="120" w:after="0" w:line="240" w:lineRule="auto"/>
              <w:jc w:val="center"/>
              <w:rPr>
                <w:bCs/>
                <w:szCs w:val="26"/>
              </w:rPr>
            </w:pPr>
            <w:r>
              <w:rPr>
                <w:bCs/>
                <w:szCs w:val="26"/>
              </w:rPr>
              <w:t>Năm 2026</w:t>
            </w:r>
          </w:p>
        </w:tc>
      </w:tr>
      <w:tr w:rsidR="00853FE7" w:rsidRPr="00F451F0" w14:paraId="6A7FFA26" w14:textId="77777777" w:rsidTr="00D567A0">
        <w:tc>
          <w:tcPr>
            <w:tcW w:w="818" w:type="dxa"/>
          </w:tcPr>
          <w:p w14:paraId="4A77408F" w14:textId="70FB83E6" w:rsidR="00853FE7" w:rsidRPr="004532A2" w:rsidRDefault="00853FE7" w:rsidP="00853FE7">
            <w:pPr>
              <w:spacing w:before="120" w:after="0" w:line="240" w:lineRule="auto"/>
              <w:jc w:val="center"/>
              <w:rPr>
                <w:spacing w:val="-10"/>
                <w:sz w:val="28"/>
                <w:szCs w:val="28"/>
              </w:rPr>
            </w:pPr>
            <w:r>
              <w:rPr>
                <w:spacing w:val="-10"/>
                <w:sz w:val="28"/>
                <w:szCs w:val="28"/>
              </w:rPr>
              <w:t>5</w:t>
            </w:r>
          </w:p>
        </w:tc>
        <w:tc>
          <w:tcPr>
            <w:tcW w:w="3384" w:type="dxa"/>
          </w:tcPr>
          <w:p w14:paraId="5BF48FCE" w14:textId="0D7E92C8" w:rsidR="00853FE7" w:rsidRDefault="00853FE7" w:rsidP="00853FE7">
            <w:pPr>
              <w:spacing w:before="120" w:after="0" w:line="240" w:lineRule="auto"/>
              <w:jc w:val="center"/>
              <w:rPr>
                <w:bCs/>
                <w:szCs w:val="26"/>
              </w:rPr>
            </w:pPr>
            <w:r>
              <w:rPr>
                <w:bCs/>
                <w:szCs w:val="26"/>
              </w:rPr>
              <w:t xml:space="preserve">Kế hoạch/Chương trình hỗ trợ đầu tư xây dựng hạ tầng cụm công nghiệp giai đoạn 2026-2030 </w:t>
            </w:r>
          </w:p>
        </w:tc>
        <w:tc>
          <w:tcPr>
            <w:tcW w:w="2472" w:type="dxa"/>
          </w:tcPr>
          <w:p w14:paraId="503DB437" w14:textId="103A19D5" w:rsidR="00853FE7" w:rsidRDefault="00853FE7" w:rsidP="00853FE7">
            <w:pPr>
              <w:spacing w:before="120" w:after="0" w:line="240" w:lineRule="auto"/>
              <w:jc w:val="center"/>
              <w:rPr>
                <w:bCs/>
                <w:szCs w:val="26"/>
              </w:rPr>
            </w:pPr>
            <w:r>
              <w:rPr>
                <w:bCs/>
                <w:szCs w:val="26"/>
              </w:rPr>
              <w:t>Sở Công Thương</w:t>
            </w:r>
          </w:p>
        </w:tc>
        <w:tc>
          <w:tcPr>
            <w:tcW w:w="2472" w:type="dxa"/>
          </w:tcPr>
          <w:p w14:paraId="6A378EC6" w14:textId="1E9A1D3F" w:rsidR="00853FE7" w:rsidRPr="002F6D5E" w:rsidRDefault="00853FE7" w:rsidP="00853FE7">
            <w:pPr>
              <w:spacing w:before="120" w:after="0" w:line="240" w:lineRule="auto"/>
              <w:jc w:val="center"/>
              <w:rPr>
                <w:bCs/>
                <w:szCs w:val="26"/>
              </w:rPr>
            </w:pPr>
            <w:r w:rsidRPr="002F6D5E">
              <w:rPr>
                <w:bCs/>
                <w:szCs w:val="26"/>
              </w:rPr>
              <w:t>Các Sở, ban, ngành, UBND các huyện, thành phố</w:t>
            </w:r>
          </w:p>
        </w:tc>
        <w:tc>
          <w:tcPr>
            <w:tcW w:w="2647" w:type="dxa"/>
          </w:tcPr>
          <w:p w14:paraId="706D383D" w14:textId="450DB504" w:rsidR="00853FE7" w:rsidRDefault="00853FE7" w:rsidP="00853FE7">
            <w:pPr>
              <w:spacing w:before="120" w:after="0" w:line="240" w:lineRule="auto"/>
              <w:jc w:val="center"/>
              <w:rPr>
                <w:bCs/>
                <w:szCs w:val="26"/>
              </w:rPr>
            </w:pPr>
            <w:r>
              <w:rPr>
                <w:bCs/>
                <w:szCs w:val="26"/>
              </w:rPr>
              <w:t>Kế hoạch/Chương trình</w:t>
            </w:r>
          </w:p>
        </w:tc>
        <w:tc>
          <w:tcPr>
            <w:tcW w:w="2485" w:type="dxa"/>
          </w:tcPr>
          <w:p w14:paraId="29137519" w14:textId="7DDA8EC2" w:rsidR="00853FE7" w:rsidRDefault="00853FE7" w:rsidP="00853FE7">
            <w:pPr>
              <w:spacing w:before="120" w:after="0" w:line="240" w:lineRule="auto"/>
              <w:jc w:val="center"/>
              <w:rPr>
                <w:bCs/>
                <w:szCs w:val="26"/>
              </w:rPr>
            </w:pPr>
            <w:r>
              <w:rPr>
                <w:bCs/>
                <w:szCs w:val="26"/>
              </w:rPr>
              <w:t>Năm 2026</w:t>
            </w:r>
          </w:p>
        </w:tc>
      </w:tr>
      <w:tr w:rsidR="00D72735" w:rsidRPr="00F451F0" w14:paraId="0C01C158" w14:textId="77777777" w:rsidTr="00D567A0">
        <w:tc>
          <w:tcPr>
            <w:tcW w:w="818" w:type="dxa"/>
          </w:tcPr>
          <w:p w14:paraId="0AF6F0CA" w14:textId="27760713" w:rsidR="00D72735" w:rsidRDefault="00D72735" w:rsidP="00D72735">
            <w:pPr>
              <w:spacing w:before="120" w:after="0" w:line="240" w:lineRule="auto"/>
              <w:jc w:val="center"/>
              <w:rPr>
                <w:spacing w:val="-10"/>
                <w:sz w:val="28"/>
                <w:szCs w:val="28"/>
              </w:rPr>
            </w:pPr>
            <w:r>
              <w:rPr>
                <w:spacing w:val="-10"/>
                <w:sz w:val="28"/>
                <w:szCs w:val="28"/>
              </w:rPr>
              <w:t>6</w:t>
            </w:r>
          </w:p>
        </w:tc>
        <w:tc>
          <w:tcPr>
            <w:tcW w:w="3384" w:type="dxa"/>
          </w:tcPr>
          <w:p w14:paraId="3E802350" w14:textId="491306E0" w:rsidR="00D72735" w:rsidRDefault="00D72735" w:rsidP="00D72735">
            <w:pPr>
              <w:spacing w:before="120" w:after="0" w:line="240" w:lineRule="auto"/>
              <w:jc w:val="center"/>
              <w:rPr>
                <w:bCs/>
                <w:szCs w:val="26"/>
              </w:rPr>
            </w:pPr>
            <w:r>
              <w:rPr>
                <w:bCs/>
                <w:szCs w:val="26"/>
              </w:rPr>
              <w:t xml:space="preserve">Kế hoạch phát triển thương mại tỉnh Lâm Đồng giai đoạn </w:t>
            </w:r>
            <w:r w:rsidR="00D60C1D">
              <w:rPr>
                <w:bCs/>
                <w:szCs w:val="26"/>
              </w:rPr>
              <w:t>2026-</w:t>
            </w:r>
            <w:r>
              <w:rPr>
                <w:bCs/>
                <w:szCs w:val="26"/>
              </w:rPr>
              <w:t>2030</w:t>
            </w:r>
          </w:p>
        </w:tc>
        <w:tc>
          <w:tcPr>
            <w:tcW w:w="2472" w:type="dxa"/>
          </w:tcPr>
          <w:p w14:paraId="54D79B2A" w14:textId="208CC0FC" w:rsidR="00D72735" w:rsidRDefault="00D72735" w:rsidP="00D72735">
            <w:pPr>
              <w:spacing w:before="120" w:after="0" w:line="240" w:lineRule="auto"/>
              <w:jc w:val="center"/>
              <w:rPr>
                <w:bCs/>
                <w:szCs w:val="26"/>
              </w:rPr>
            </w:pPr>
            <w:r>
              <w:rPr>
                <w:bCs/>
                <w:szCs w:val="26"/>
              </w:rPr>
              <w:t>Sở Công Thương</w:t>
            </w:r>
          </w:p>
        </w:tc>
        <w:tc>
          <w:tcPr>
            <w:tcW w:w="2472" w:type="dxa"/>
          </w:tcPr>
          <w:p w14:paraId="6E6871B2" w14:textId="4AFEC919" w:rsidR="00D72735" w:rsidRPr="002F6D5E" w:rsidRDefault="00D72735" w:rsidP="00D72735">
            <w:pPr>
              <w:spacing w:before="120" w:after="0" w:line="240" w:lineRule="auto"/>
              <w:jc w:val="center"/>
              <w:rPr>
                <w:bCs/>
                <w:szCs w:val="26"/>
              </w:rPr>
            </w:pPr>
            <w:r w:rsidRPr="002F6D5E">
              <w:rPr>
                <w:bCs/>
                <w:szCs w:val="26"/>
              </w:rPr>
              <w:t>Các Sở, ban, ngành, UBND các huyện, thành phố</w:t>
            </w:r>
          </w:p>
        </w:tc>
        <w:tc>
          <w:tcPr>
            <w:tcW w:w="2647" w:type="dxa"/>
          </w:tcPr>
          <w:p w14:paraId="37DEB8E5" w14:textId="301818A4" w:rsidR="00D72735" w:rsidRDefault="00D72735" w:rsidP="00D72735">
            <w:pPr>
              <w:spacing w:before="120" w:after="0" w:line="240" w:lineRule="auto"/>
              <w:jc w:val="center"/>
              <w:rPr>
                <w:bCs/>
                <w:szCs w:val="26"/>
              </w:rPr>
            </w:pPr>
            <w:r>
              <w:rPr>
                <w:bCs/>
                <w:szCs w:val="26"/>
              </w:rPr>
              <w:t>Kế hoạch</w:t>
            </w:r>
          </w:p>
        </w:tc>
        <w:tc>
          <w:tcPr>
            <w:tcW w:w="2485" w:type="dxa"/>
          </w:tcPr>
          <w:p w14:paraId="7667ED26" w14:textId="59A87EDF" w:rsidR="00D72735" w:rsidRDefault="00D72735" w:rsidP="00D72735">
            <w:pPr>
              <w:spacing w:before="120" w:after="0" w:line="240" w:lineRule="auto"/>
              <w:jc w:val="center"/>
              <w:rPr>
                <w:bCs/>
                <w:szCs w:val="26"/>
              </w:rPr>
            </w:pPr>
            <w:r>
              <w:rPr>
                <w:bCs/>
                <w:szCs w:val="26"/>
              </w:rPr>
              <w:t>Năm 2026</w:t>
            </w:r>
          </w:p>
        </w:tc>
      </w:tr>
      <w:tr w:rsidR="00D72735" w:rsidRPr="00F451F0" w14:paraId="309557F9" w14:textId="77777777" w:rsidTr="00D567A0">
        <w:tc>
          <w:tcPr>
            <w:tcW w:w="818" w:type="dxa"/>
          </w:tcPr>
          <w:p w14:paraId="3D9791F1" w14:textId="17A7672B" w:rsidR="00D72735" w:rsidRPr="004532A2" w:rsidRDefault="00D72735" w:rsidP="00D72735">
            <w:pPr>
              <w:spacing w:before="120" w:after="0" w:line="240" w:lineRule="auto"/>
              <w:jc w:val="center"/>
              <w:rPr>
                <w:spacing w:val="-10"/>
                <w:sz w:val="28"/>
                <w:szCs w:val="28"/>
              </w:rPr>
            </w:pPr>
            <w:r>
              <w:rPr>
                <w:spacing w:val="-10"/>
                <w:sz w:val="28"/>
                <w:szCs w:val="28"/>
              </w:rPr>
              <w:lastRenderedPageBreak/>
              <w:t>7</w:t>
            </w:r>
          </w:p>
        </w:tc>
        <w:tc>
          <w:tcPr>
            <w:tcW w:w="3384" w:type="dxa"/>
          </w:tcPr>
          <w:p w14:paraId="7AC691E1" w14:textId="7ABCBF52" w:rsidR="00D72735" w:rsidRDefault="00D72735" w:rsidP="00D72735">
            <w:pPr>
              <w:spacing w:before="120" w:after="0" w:line="240" w:lineRule="auto"/>
              <w:jc w:val="center"/>
              <w:rPr>
                <w:bCs/>
                <w:szCs w:val="26"/>
              </w:rPr>
            </w:pPr>
            <w:r>
              <w:rPr>
                <w:bCs/>
                <w:szCs w:val="26"/>
              </w:rPr>
              <w:t>Kế hoạch phát triển hạ tầng thương mại giai đoạn 2026-2030</w:t>
            </w:r>
          </w:p>
        </w:tc>
        <w:tc>
          <w:tcPr>
            <w:tcW w:w="2472" w:type="dxa"/>
          </w:tcPr>
          <w:p w14:paraId="2ED761F2" w14:textId="51C0DD49" w:rsidR="00D72735" w:rsidRDefault="00D72735" w:rsidP="00D72735">
            <w:pPr>
              <w:spacing w:before="120" w:after="0" w:line="240" w:lineRule="auto"/>
              <w:jc w:val="center"/>
              <w:rPr>
                <w:bCs/>
                <w:szCs w:val="26"/>
              </w:rPr>
            </w:pPr>
            <w:r>
              <w:rPr>
                <w:bCs/>
                <w:szCs w:val="26"/>
              </w:rPr>
              <w:t>Sở Công Thương</w:t>
            </w:r>
          </w:p>
        </w:tc>
        <w:tc>
          <w:tcPr>
            <w:tcW w:w="2472" w:type="dxa"/>
          </w:tcPr>
          <w:p w14:paraId="17D54879" w14:textId="48D5BC56" w:rsidR="00D72735" w:rsidRPr="002F6D5E" w:rsidRDefault="00D72735" w:rsidP="00D72735">
            <w:pPr>
              <w:spacing w:before="120" w:after="0" w:line="240" w:lineRule="auto"/>
              <w:jc w:val="center"/>
              <w:rPr>
                <w:bCs/>
                <w:szCs w:val="26"/>
              </w:rPr>
            </w:pPr>
            <w:r w:rsidRPr="002F6D5E">
              <w:rPr>
                <w:bCs/>
                <w:szCs w:val="26"/>
              </w:rPr>
              <w:t>Các Sở, ban, ngành, UBND các huyện, thành phố</w:t>
            </w:r>
          </w:p>
        </w:tc>
        <w:tc>
          <w:tcPr>
            <w:tcW w:w="2647" w:type="dxa"/>
          </w:tcPr>
          <w:p w14:paraId="6C4A0F57" w14:textId="2911738E" w:rsidR="00D72735" w:rsidRDefault="00D72735" w:rsidP="00D72735">
            <w:pPr>
              <w:spacing w:before="120" w:after="0" w:line="240" w:lineRule="auto"/>
              <w:jc w:val="center"/>
              <w:rPr>
                <w:bCs/>
                <w:szCs w:val="26"/>
              </w:rPr>
            </w:pPr>
            <w:r>
              <w:rPr>
                <w:bCs/>
                <w:szCs w:val="26"/>
              </w:rPr>
              <w:t>Kế hoạch</w:t>
            </w:r>
          </w:p>
        </w:tc>
        <w:tc>
          <w:tcPr>
            <w:tcW w:w="2485" w:type="dxa"/>
          </w:tcPr>
          <w:p w14:paraId="703B5E16" w14:textId="6CD85BA6" w:rsidR="00D72735" w:rsidRDefault="00D72735" w:rsidP="00D72735">
            <w:pPr>
              <w:spacing w:before="120" w:after="0" w:line="240" w:lineRule="auto"/>
              <w:jc w:val="center"/>
              <w:rPr>
                <w:bCs/>
                <w:szCs w:val="26"/>
              </w:rPr>
            </w:pPr>
            <w:r>
              <w:rPr>
                <w:bCs/>
                <w:szCs w:val="26"/>
              </w:rPr>
              <w:t>Năm 2026</w:t>
            </w:r>
          </w:p>
        </w:tc>
      </w:tr>
      <w:tr w:rsidR="00D72735" w:rsidRPr="00F451F0" w14:paraId="0C388F6D" w14:textId="77777777" w:rsidTr="00D567A0">
        <w:tc>
          <w:tcPr>
            <w:tcW w:w="818" w:type="dxa"/>
          </w:tcPr>
          <w:p w14:paraId="3F528803" w14:textId="4F422F9C" w:rsidR="00D72735" w:rsidRPr="004532A2" w:rsidRDefault="00D72735" w:rsidP="00D72735">
            <w:pPr>
              <w:spacing w:before="120" w:after="0" w:line="240" w:lineRule="auto"/>
              <w:jc w:val="center"/>
              <w:rPr>
                <w:spacing w:val="-10"/>
                <w:sz w:val="28"/>
                <w:szCs w:val="28"/>
              </w:rPr>
            </w:pPr>
            <w:r>
              <w:rPr>
                <w:spacing w:val="-10"/>
                <w:sz w:val="28"/>
                <w:szCs w:val="28"/>
              </w:rPr>
              <w:t>8</w:t>
            </w:r>
          </w:p>
        </w:tc>
        <w:tc>
          <w:tcPr>
            <w:tcW w:w="3384" w:type="dxa"/>
          </w:tcPr>
          <w:p w14:paraId="5C38A33F" w14:textId="28D297CF" w:rsidR="00D72735" w:rsidRDefault="00D72735" w:rsidP="00D72735">
            <w:pPr>
              <w:spacing w:before="120" w:after="0" w:line="240" w:lineRule="auto"/>
              <w:jc w:val="center"/>
              <w:rPr>
                <w:bCs/>
                <w:szCs w:val="26"/>
              </w:rPr>
            </w:pPr>
            <w:r>
              <w:rPr>
                <w:bCs/>
                <w:szCs w:val="26"/>
              </w:rPr>
              <w:t>Kế hoạch phát triển thương mại điện tử giai đoạn 2026-2030</w:t>
            </w:r>
          </w:p>
        </w:tc>
        <w:tc>
          <w:tcPr>
            <w:tcW w:w="2472" w:type="dxa"/>
          </w:tcPr>
          <w:p w14:paraId="03DB7EA8" w14:textId="0F125FCB" w:rsidR="00D72735" w:rsidRDefault="00D72735" w:rsidP="00D72735">
            <w:pPr>
              <w:spacing w:before="120" w:after="0" w:line="240" w:lineRule="auto"/>
              <w:jc w:val="center"/>
              <w:rPr>
                <w:bCs/>
                <w:szCs w:val="26"/>
              </w:rPr>
            </w:pPr>
            <w:r>
              <w:rPr>
                <w:bCs/>
                <w:szCs w:val="26"/>
              </w:rPr>
              <w:t>Sở Công Thương</w:t>
            </w:r>
          </w:p>
        </w:tc>
        <w:tc>
          <w:tcPr>
            <w:tcW w:w="2472" w:type="dxa"/>
          </w:tcPr>
          <w:p w14:paraId="1696B38C" w14:textId="4EF1A30C" w:rsidR="00D72735" w:rsidRPr="002F6D5E" w:rsidRDefault="00D72735" w:rsidP="00D72735">
            <w:pPr>
              <w:spacing w:before="120" w:after="0" w:line="240" w:lineRule="auto"/>
              <w:jc w:val="center"/>
              <w:rPr>
                <w:bCs/>
                <w:szCs w:val="26"/>
              </w:rPr>
            </w:pPr>
            <w:r w:rsidRPr="002F6D5E">
              <w:rPr>
                <w:bCs/>
                <w:szCs w:val="26"/>
              </w:rPr>
              <w:t>Các Sở, ban, ngành, UBND các huyện, thành phố</w:t>
            </w:r>
          </w:p>
        </w:tc>
        <w:tc>
          <w:tcPr>
            <w:tcW w:w="2647" w:type="dxa"/>
          </w:tcPr>
          <w:p w14:paraId="2E72C466" w14:textId="2708D4F5" w:rsidR="00D72735" w:rsidRDefault="00D72735" w:rsidP="00D72735">
            <w:pPr>
              <w:spacing w:before="120" w:after="0" w:line="240" w:lineRule="auto"/>
              <w:jc w:val="center"/>
              <w:rPr>
                <w:bCs/>
                <w:szCs w:val="26"/>
              </w:rPr>
            </w:pPr>
            <w:r>
              <w:rPr>
                <w:bCs/>
                <w:szCs w:val="26"/>
              </w:rPr>
              <w:t>Kế hoạch</w:t>
            </w:r>
          </w:p>
        </w:tc>
        <w:tc>
          <w:tcPr>
            <w:tcW w:w="2485" w:type="dxa"/>
          </w:tcPr>
          <w:p w14:paraId="03E53BEC" w14:textId="79706B64" w:rsidR="00D72735" w:rsidRDefault="00D72735" w:rsidP="00D72735">
            <w:pPr>
              <w:spacing w:before="120" w:after="0" w:line="240" w:lineRule="auto"/>
              <w:jc w:val="center"/>
              <w:rPr>
                <w:bCs/>
                <w:szCs w:val="26"/>
              </w:rPr>
            </w:pPr>
            <w:r>
              <w:rPr>
                <w:bCs/>
                <w:szCs w:val="26"/>
              </w:rPr>
              <w:t>Năm 2026</w:t>
            </w:r>
          </w:p>
        </w:tc>
      </w:tr>
      <w:tr w:rsidR="00C537A0" w:rsidRPr="00F451F0" w14:paraId="521B3CDA" w14:textId="77777777" w:rsidTr="00D567A0">
        <w:tc>
          <w:tcPr>
            <w:tcW w:w="818" w:type="dxa"/>
          </w:tcPr>
          <w:p w14:paraId="1346AA34" w14:textId="30AE503A" w:rsidR="00C537A0" w:rsidRDefault="00C537A0" w:rsidP="00C537A0">
            <w:pPr>
              <w:spacing w:before="120" w:after="0" w:line="240" w:lineRule="auto"/>
              <w:jc w:val="center"/>
              <w:rPr>
                <w:spacing w:val="-10"/>
                <w:sz w:val="28"/>
                <w:szCs w:val="28"/>
              </w:rPr>
            </w:pPr>
            <w:r>
              <w:rPr>
                <w:iCs/>
                <w:spacing w:val="-10"/>
                <w:sz w:val="28"/>
                <w:szCs w:val="28"/>
              </w:rPr>
              <w:t>9</w:t>
            </w:r>
          </w:p>
        </w:tc>
        <w:tc>
          <w:tcPr>
            <w:tcW w:w="3384" w:type="dxa"/>
          </w:tcPr>
          <w:p w14:paraId="18FC3A00" w14:textId="188444E8" w:rsidR="00C537A0" w:rsidRDefault="00C537A0" w:rsidP="00C537A0">
            <w:pPr>
              <w:spacing w:before="120" w:after="0" w:line="240" w:lineRule="auto"/>
              <w:jc w:val="center"/>
              <w:rPr>
                <w:bCs/>
                <w:szCs w:val="26"/>
              </w:rPr>
            </w:pPr>
            <w:r>
              <w:rPr>
                <w:rFonts w:eastAsia="Times New Roman"/>
              </w:rPr>
              <w:t>Kế hoạch t</w:t>
            </w:r>
            <w:r w:rsidRPr="00420215">
              <w:rPr>
                <w:rFonts w:eastAsia="Times New Roman"/>
              </w:rPr>
              <w:t xml:space="preserve">riển khai công tác hội nhập quốc tế tỉnh Lâm Đồng giai đoạn </w:t>
            </w:r>
            <w:r w:rsidR="00D60C1D">
              <w:rPr>
                <w:rFonts w:eastAsia="Times New Roman"/>
              </w:rPr>
              <w:t>2026-</w:t>
            </w:r>
            <w:r>
              <w:rPr>
                <w:rFonts w:eastAsia="Times New Roman"/>
              </w:rPr>
              <w:t>2030</w:t>
            </w:r>
          </w:p>
        </w:tc>
        <w:tc>
          <w:tcPr>
            <w:tcW w:w="2472" w:type="dxa"/>
          </w:tcPr>
          <w:p w14:paraId="1F49D2D1" w14:textId="4BDF2FD6" w:rsidR="00C537A0" w:rsidRDefault="00C537A0" w:rsidP="00C537A0">
            <w:pPr>
              <w:spacing w:before="120" w:after="0" w:line="240" w:lineRule="auto"/>
              <w:jc w:val="center"/>
              <w:rPr>
                <w:bCs/>
                <w:szCs w:val="26"/>
              </w:rPr>
            </w:pPr>
            <w:r>
              <w:rPr>
                <w:bCs/>
                <w:szCs w:val="26"/>
              </w:rPr>
              <w:t>Sở Công Thương</w:t>
            </w:r>
          </w:p>
        </w:tc>
        <w:tc>
          <w:tcPr>
            <w:tcW w:w="2472" w:type="dxa"/>
          </w:tcPr>
          <w:p w14:paraId="6E2953F8" w14:textId="4C3B01E1" w:rsidR="00C537A0" w:rsidRPr="002F6D5E" w:rsidRDefault="00C537A0" w:rsidP="00C537A0">
            <w:pPr>
              <w:spacing w:before="120" w:after="0" w:line="240" w:lineRule="auto"/>
              <w:jc w:val="center"/>
              <w:rPr>
                <w:bCs/>
                <w:szCs w:val="26"/>
              </w:rPr>
            </w:pPr>
            <w:r w:rsidRPr="002F6D5E">
              <w:rPr>
                <w:bCs/>
                <w:szCs w:val="26"/>
              </w:rPr>
              <w:t>Các Sở, ban, ngành, UBND các huyện, thành phố</w:t>
            </w:r>
          </w:p>
        </w:tc>
        <w:tc>
          <w:tcPr>
            <w:tcW w:w="2647" w:type="dxa"/>
          </w:tcPr>
          <w:p w14:paraId="42874C33" w14:textId="0EC3E61D" w:rsidR="00C537A0" w:rsidRDefault="00C537A0" w:rsidP="00C537A0">
            <w:pPr>
              <w:spacing w:before="120" w:after="0" w:line="240" w:lineRule="auto"/>
              <w:jc w:val="center"/>
              <w:rPr>
                <w:bCs/>
                <w:szCs w:val="26"/>
              </w:rPr>
            </w:pPr>
            <w:r>
              <w:rPr>
                <w:bCs/>
                <w:szCs w:val="26"/>
              </w:rPr>
              <w:t>Kế hoạch</w:t>
            </w:r>
          </w:p>
        </w:tc>
        <w:tc>
          <w:tcPr>
            <w:tcW w:w="2485" w:type="dxa"/>
          </w:tcPr>
          <w:p w14:paraId="5B832B26" w14:textId="0C5FA40E" w:rsidR="00C537A0" w:rsidRDefault="00C537A0" w:rsidP="00C537A0">
            <w:pPr>
              <w:spacing w:before="120" w:after="0" w:line="240" w:lineRule="auto"/>
              <w:jc w:val="center"/>
              <w:rPr>
                <w:bCs/>
                <w:szCs w:val="26"/>
              </w:rPr>
            </w:pPr>
            <w:r>
              <w:rPr>
                <w:bCs/>
                <w:szCs w:val="26"/>
              </w:rPr>
              <w:t>Năm 2026</w:t>
            </w:r>
          </w:p>
        </w:tc>
      </w:tr>
      <w:tr w:rsidR="00C537A0" w:rsidRPr="00F451F0" w14:paraId="20B6E6DE" w14:textId="77777777" w:rsidTr="0097327A">
        <w:tc>
          <w:tcPr>
            <w:tcW w:w="818" w:type="dxa"/>
          </w:tcPr>
          <w:p w14:paraId="1EE08FEB" w14:textId="2A489A29" w:rsidR="00C537A0" w:rsidRPr="00853FE7" w:rsidRDefault="00C537A0" w:rsidP="00C537A0">
            <w:pPr>
              <w:spacing w:before="120" w:after="0" w:line="240" w:lineRule="auto"/>
              <w:jc w:val="center"/>
              <w:rPr>
                <w:iCs/>
                <w:spacing w:val="-10"/>
                <w:sz w:val="28"/>
                <w:szCs w:val="28"/>
              </w:rPr>
            </w:pPr>
            <w:r>
              <w:rPr>
                <w:iCs/>
                <w:spacing w:val="-10"/>
                <w:sz w:val="28"/>
                <w:szCs w:val="28"/>
              </w:rPr>
              <w:t>10</w:t>
            </w:r>
          </w:p>
        </w:tc>
        <w:tc>
          <w:tcPr>
            <w:tcW w:w="3384" w:type="dxa"/>
            <w:vAlign w:val="center"/>
          </w:tcPr>
          <w:p w14:paraId="27FDE916" w14:textId="2554405D" w:rsidR="00C537A0" w:rsidRPr="00F451F0" w:rsidRDefault="00C537A0" w:rsidP="00C537A0">
            <w:pPr>
              <w:spacing w:before="120" w:after="0" w:line="240" w:lineRule="auto"/>
              <w:jc w:val="center"/>
              <w:rPr>
                <w:i/>
                <w:spacing w:val="-10"/>
                <w:sz w:val="28"/>
                <w:szCs w:val="28"/>
              </w:rPr>
            </w:pPr>
            <w:r w:rsidRPr="002F6D5E">
              <w:rPr>
                <w:bCs/>
                <w:szCs w:val="26"/>
              </w:rPr>
              <w:t>Lập, điều chỉnh, bổ sung danh mục các dự án ưu tiên, thu hút đầu tư trong lĩnh vực công nghiệp</w:t>
            </w:r>
            <w:r>
              <w:rPr>
                <w:bCs/>
                <w:szCs w:val="26"/>
              </w:rPr>
              <w:t>, thương mại</w:t>
            </w:r>
            <w:r w:rsidRPr="002F6D5E">
              <w:rPr>
                <w:bCs/>
                <w:szCs w:val="26"/>
              </w:rPr>
              <w:t xml:space="preserve"> trên địa bàn tỉnh</w:t>
            </w:r>
          </w:p>
        </w:tc>
        <w:tc>
          <w:tcPr>
            <w:tcW w:w="2472" w:type="dxa"/>
            <w:vAlign w:val="center"/>
          </w:tcPr>
          <w:p w14:paraId="52E3CC1B" w14:textId="4DCA73EA" w:rsidR="00C537A0" w:rsidRPr="00F451F0" w:rsidRDefault="00C537A0" w:rsidP="00C537A0">
            <w:pPr>
              <w:spacing w:before="120" w:after="0" w:line="240" w:lineRule="auto"/>
              <w:jc w:val="center"/>
              <w:rPr>
                <w:i/>
                <w:spacing w:val="-10"/>
                <w:sz w:val="28"/>
                <w:szCs w:val="28"/>
              </w:rPr>
            </w:pPr>
            <w:r w:rsidRPr="002F6D5E">
              <w:rPr>
                <w:bCs/>
                <w:szCs w:val="26"/>
                <w:lang w:val="de-DE"/>
              </w:rPr>
              <w:t>Sở Kế hoạch và Đầu tư</w:t>
            </w:r>
          </w:p>
        </w:tc>
        <w:tc>
          <w:tcPr>
            <w:tcW w:w="2472" w:type="dxa"/>
          </w:tcPr>
          <w:p w14:paraId="0819FCDB" w14:textId="7329411A" w:rsidR="00C537A0" w:rsidRPr="00F451F0" w:rsidRDefault="00C537A0" w:rsidP="00C537A0">
            <w:pPr>
              <w:spacing w:before="120" w:after="0" w:line="240" w:lineRule="auto"/>
              <w:jc w:val="center"/>
              <w:rPr>
                <w:i/>
                <w:spacing w:val="-10"/>
                <w:sz w:val="28"/>
                <w:szCs w:val="28"/>
              </w:rPr>
            </w:pPr>
            <w:r w:rsidRPr="002F6D5E">
              <w:rPr>
                <w:bCs/>
                <w:szCs w:val="26"/>
              </w:rPr>
              <w:t>Các Sở, ban, ngành, UBND các huyện, thành phố</w:t>
            </w:r>
          </w:p>
        </w:tc>
        <w:tc>
          <w:tcPr>
            <w:tcW w:w="2647" w:type="dxa"/>
          </w:tcPr>
          <w:p w14:paraId="68061740" w14:textId="4E4992D9" w:rsidR="00C537A0" w:rsidRPr="00F451F0" w:rsidRDefault="00C537A0" w:rsidP="00C537A0">
            <w:pPr>
              <w:spacing w:before="120" w:after="0" w:line="240" w:lineRule="auto"/>
              <w:jc w:val="center"/>
              <w:rPr>
                <w:i/>
                <w:spacing w:val="-10"/>
                <w:sz w:val="28"/>
                <w:szCs w:val="28"/>
              </w:rPr>
            </w:pPr>
            <w:r w:rsidRPr="002F6D5E">
              <w:rPr>
                <w:bCs/>
                <w:szCs w:val="26"/>
              </w:rPr>
              <w:t>Quyết định</w:t>
            </w:r>
          </w:p>
        </w:tc>
        <w:tc>
          <w:tcPr>
            <w:tcW w:w="2485" w:type="dxa"/>
          </w:tcPr>
          <w:p w14:paraId="4CB6ED35" w14:textId="779377E1" w:rsidR="00C537A0" w:rsidRPr="00F451F0" w:rsidRDefault="00C537A0" w:rsidP="00C537A0">
            <w:pPr>
              <w:spacing w:before="120" w:after="0" w:line="240" w:lineRule="auto"/>
              <w:jc w:val="center"/>
              <w:rPr>
                <w:i/>
                <w:spacing w:val="-10"/>
                <w:sz w:val="28"/>
                <w:szCs w:val="28"/>
              </w:rPr>
            </w:pPr>
            <w:r w:rsidRPr="002F6D5E">
              <w:rPr>
                <w:bCs/>
                <w:szCs w:val="26"/>
              </w:rPr>
              <w:t>Hàng năm</w:t>
            </w:r>
          </w:p>
        </w:tc>
      </w:tr>
      <w:tr w:rsidR="00C537A0" w:rsidRPr="00F451F0" w14:paraId="36984988" w14:textId="77777777" w:rsidTr="0097327A">
        <w:tc>
          <w:tcPr>
            <w:tcW w:w="818" w:type="dxa"/>
          </w:tcPr>
          <w:p w14:paraId="23C3999C" w14:textId="3E4EEF9C" w:rsidR="00C537A0" w:rsidRPr="00853FE7" w:rsidRDefault="00C537A0" w:rsidP="00C537A0">
            <w:pPr>
              <w:spacing w:before="120" w:after="0" w:line="240" w:lineRule="auto"/>
              <w:jc w:val="center"/>
              <w:rPr>
                <w:iCs/>
                <w:spacing w:val="-10"/>
                <w:sz w:val="28"/>
                <w:szCs w:val="28"/>
              </w:rPr>
            </w:pPr>
            <w:r>
              <w:rPr>
                <w:spacing w:val="-10"/>
                <w:sz w:val="28"/>
                <w:szCs w:val="28"/>
              </w:rPr>
              <w:t>11</w:t>
            </w:r>
          </w:p>
        </w:tc>
        <w:tc>
          <w:tcPr>
            <w:tcW w:w="3384" w:type="dxa"/>
            <w:vAlign w:val="center"/>
          </w:tcPr>
          <w:p w14:paraId="21E8A9AD" w14:textId="4A1E08DD" w:rsidR="00C537A0" w:rsidRPr="00F451F0" w:rsidRDefault="00C537A0" w:rsidP="00C537A0">
            <w:pPr>
              <w:spacing w:before="120" w:after="0" w:line="240" w:lineRule="auto"/>
              <w:jc w:val="center"/>
              <w:rPr>
                <w:i/>
                <w:spacing w:val="-10"/>
                <w:sz w:val="28"/>
                <w:szCs w:val="28"/>
              </w:rPr>
            </w:pPr>
            <w:r w:rsidRPr="002F6D5E">
              <w:rPr>
                <w:bCs/>
                <w:spacing w:val="-2"/>
                <w:szCs w:val="26"/>
              </w:rPr>
              <w:t>Bố trí nguồn vốn đầu tư công xây dựng hạ tầng các khu công nghiệp, cụm công nghiệp</w:t>
            </w:r>
          </w:p>
        </w:tc>
        <w:tc>
          <w:tcPr>
            <w:tcW w:w="2472" w:type="dxa"/>
            <w:vAlign w:val="center"/>
          </w:tcPr>
          <w:p w14:paraId="75C20791" w14:textId="2147F1DD" w:rsidR="00C537A0" w:rsidRPr="00F451F0" w:rsidRDefault="00C537A0" w:rsidP="00C537A0">
            <w:pPr>
              <w:spacing w:before="120" w:after="0" w:line="240" w:lineRule="auto"/>
              <w:jc w:val="center"/>
              <w:rPr>
                <w:i/>
                <w:spacing w:val="-10"/>
                <w:sz w:val="28"/>
                <w:szCs w:val="28"/>
              </w:rPr>
            </w:pPr>
            <w:r w:rsidRPr="002F6D5E">
              <w:rPr>
                <w:bCs/>
                <w:szCs w:val="26"/>
                <w:lang w:val="de-DE"/>
              </w:rPr>
              <w:t>Sở Kế hoạch và Đầu tư</w:t>
            </w:r>
          </w:p>
        </w:tc>
        <w:tc>
          <w:tcPr>
            <w:tcW w:w="2472" w:type="dxa"/>
            <w:vAlign w:val="center"/>
          </w:tcPr>
          <w:p w14:paraId="2FA94EF2" w14:textId="55A5ABDB" w:rsidR="00C537A0" w:rsidRPr="00F451F0" w:rsidRDefault="00C537A0" w:rsidP="00C537A0">
            <w:pPr>
              <w:spacing w:before="120" w:after="0" w:line="240" w:lineRule="auto"/>
              <w:jc w:val="center"/>
              <w:rPr>
                <w:i/>
                <w:spacing w:val="-10"/>
                <w:sz w:val="28"/>
                <w:szCs w:val="28"/>
              </w:rPr>
            </w:pPr>
            <w:r w:rsidRPr="002F6D5E">
              <w:rPr>
                <w:bCs/>
                <w:szCs w:val="26"/>
              </w:rPr>
              <w:t>Sở Tài chính, Sở Công Thương, Ban Quản lý các khu công nghiệp, UBND các huyện, thành phố</w:t>
            </w:r>
          </w:p>
        </w:tc>
        <w:tc>
          <w:tcPr>
            <w:tcW w:w="2647" w:type="dxa"/>
            <w:vAlign w:val="center"/>
          </w:tcPr>
          <w:p w14:paraId="0D466AC4" w14:textId="0ADFAAEF" w:rsidR="00C537A0" w:rsidRPr="00F451F0" w:rsidRDefault="00C537A0" w:rsidP="00C537A0">
            <w:pPr>
              <w:spacing w:before="120" w:after="0" w:line="240" w:lineRule="auto"/>
              <w:jc w:val="center"/>
              <w:rPr>
                <w:i/>
                <w:spacing w:val="-10"/>
                <w:sz w:val="28"/>
                <w:szCs w:val="28"/>
              </w:rPr>
            </w:pPr>
            <w:r>
              <w:rPr>
                <w:bCs/>
                <w:szCs w:val="26"/>
              </w:rPr>
              <w:t>Công trình</w:t>
            </w:r>
          </w:p>
        </w:tc>
        <w:tc>
          <w:tcPr>
            <w:tcW w:w="2485" w:type="dxa"/>
          </w:tcPr>
          <w:p w14:paraId="617A944D" w14:textId="03366A2F" w:rsidR="00C537A0" w:rsidRPr="00F451F0" w:rsidRDefault="00C537A0" w:rsidP="00C537A0">
            <w:pPr>
              <w:spacing w:before="120" w:after="0" w:line="240" w:lineRule="auto"/>
              <w:jc w:val="center"/>
              <w:rPr>
                <w:i/>
                <w:spacing w:val="-10"/>
                <w:sz w:val="28"/>
                <w:szCs w:val="28"/>
              </w:rPr>
            </w:pPr>
            <w:r w:rsidRPr="002F6D5E">
              <w:rPr>
                <w:bCs/>
                <w:szCs w:val="26"/>
              </w:rPr>
              <w:t>Hàng năm</w:t>
            </w:r>
          </w:p>
        </w:tc>
      </w:tr>
      <w:tr w:rsidR="00C537A0" w:rsidRPr="00F451F0" w14:paraId="724298DD" w14:textId="77777777" w:rsidTr="0097327A">
        <w:tc>
          <w:tcPr>
            <w:tcW w:w="818" w:type="dxa"/>
          </w:tcPr>
          <w:p w14:paraId="0B49AE0B" w14:textId="754B0FE8" w:rsidR="00C537A0" w:rsidRPr="00F451F0" w:rsidRDefault="00C537A0" w:rsidP="00C537A0">
            <w:pPr>
              <w:spacing w:before="120" w:after="0" w:line="240" w:lineRule="auto"/>
              <w:jc w:val="center"/>
              <w:rPr>
                <w:i/>
                <w:spacing w:val="-10"/>
                <w:sz w:val="28"/>
                <w:szCs w:val="28"/>
              </w:rPr>
            </w:pPr>
            <w:r w:rsidRPr="00853FE7">
              <w:rPr>
                <w:iCs/>
                <w:spacing w:val="-10"/>
                <w:sz w:val="28"/>
                <w:szCs w:val="28"/>
              </w:rPr>
              <w:t>1</w:t>
            </w:r>
            <w:r>
              <w:rPr>
                <w:iCs/>
                <w:spacing w:val="-10"/>
                <w:sz w:val="28"/>
                <w:szCs w:val="28"/>
              </w:rPr>
              <w:t>2</w:t>
            </w:r>
          </w:p>
        </w:tc>
        <w:tc>
          <w:tcPr>
            <w:tcW w:w="3384" w:type="dxa"/>
            <w:vAlign w:val="center"/>
          </w:tcPr>
          <w:p w14:paraId="24A681FD" w14:textId="70783A79" w:rsidR="00C537A0" w:rsidRPr="00F451F0" w:rsidRDefault="00C537A0" w:rsidP="00C537A0">
            <w:pPr>
              <w:spacing w:before="120" w:after="0" w:line="240" w:lineRule="auto"/>
              <w:jc w:val="center"/>
              <w:rPr>
                <w:i/>
                <w:spacing w:val="-10"/>
                <w:sz w:val="28"/>
                <w:szCs w:val="28"/>
              </w:rPr>
            </w:pPr>
            <w:r w:rsidRPr="002F6D5E">
              <w:rPr>
                <w:bCs/>
                <w:spacing w:val="-2"/>
                <w:szCs w:val="26"/>
              </w:rPr>
              <w:t xml:space="preserve">Kêu gọi, thu hút vốn đầu tư trực tiếp nước ngoài (FDI) và ODA thực hiện các dự án đầu tư trên lĩnh vực công nghiệp </w:t>
            </w:r>
            <w:r>
              <w:rPr>
                <w:bCs/>
                <w:spacing w:val="-2"/>
                <w:szCs w:val="26"/>
              </w:rPr>
              <w:t>và thương mại</w:t>
            </w:r>
          </w:p>
        </w:tc>
        <w:tc>
          <w:tcPr>
            <w:tcW w:w="2472" w:type="dxa"/>
            <w:vAlign w:val="center"/>
          </w:tcPr>
          <w:p w14:paraId="22D57DE9" w14:textId="2247F44A" w:rsidR="00C537A0" w:rsidRPr="00F451F0" w:rsidRDefault="00C537A0" w:rsidP="00C537A0">
            <w:pPr>
              <w:spacing w:before="120" w:after="0" w:line="240" w:lineRule="auto"/>
              <w:jc w:val="center"/>
              <w:rPr>
                <w:i/>
                <w:spacing w:val="-10"/>
                <w:sz w:val="28"/>
                <w:szCs w:val="28"/>
              </w:rPr>
            </w:pPr>
            <w:r w:rsidRPr="002F6D5E">
              <w:rPr>
                <w:bCs/>
                <w:szCs w:val="26"/>
                <w:lang w:val="de-DE"/>
              </w:rPr>
              <w:t xml:space="preserve">Sở Kế hoạch và Đầu tư, Trung tâm Xúc tiến đầu tư Thương mại và Du lịch </w:t>
            </w:r>
          </w:p>
        </w:tc>
        <w:tc>
          <w:tcPr>
            <w:tcW w:w="2472" w:type="dxa"/>
            <w:vAlign w:val="center"/>
          </w:tcPr>
          <w:p w14:paraId="734C138E" w14:textId="13A4EB55" w:rsidR="00C537A0" w:rsidRPr="00F451F0" w:rsidRDefault="00C537A0" w:rsidP="00C537A0">
            <w:pPr>
              <w:spacing w:before="120" w:after="0" w:line="240" w:lineRule="auto"/>
              <w:jc w:val="center"/>
              <w:rPr>
                <w:i/>
                <w:spacing w:val="-10"/>
                <w:sz w:val="28"/>
                <w:szCs w:val="28"/>
              </w:rPr>
            </w:pPr>
            <w:r w:rsidRPr="002F6D5E">
              <w:rPr>
                <w:bCs/>
                <w:szCs w:val="26"/>
              </w:rPr>
              <w:t>Các sở, ban, ngành, UBND các huyện, thành phố</w:t>
            </w:r>
          </w:p>
        </w:tc>
        <w:tc>
          <w:tcPr>
            <w:tcW w:w="2647" w:type="dxa"/>
            <w:vAlign w:val="center"/>
          </w:tcPr>
          <w:p w14:paraId="48972C77" w14:textId="4085BE9B" w:rsidR="00C537A0" w:rsidRPr="00F451F0" w:rsidRDefault="00C537A0" w:rsidP="00C537A0">
            <w:pPr>
              <w:spacing w:before="120" w:after="0" w:line="240" w:lineRule="auto"/>
              <w:jc w:val="center"/>
              <w:rPr>
                <w:i/>
                <w:spacing w:val="-10"/>
                <w:sz w:val="28"/>
                <w:szCs w:val="28"/>
              </w:rPr>
            </w:pPr>
            <w:r w:rsidRPr="002F6D5E">
              <w:rPr>
                <w:bCs/>
                <w:szCs w:val="26"/>
              </w:rPr>
              <w:t>Các dự án FDI, ODA</w:t>
            </w:r>
          </w:p>
        </w:tc>
        <w:tc>
          <w:tcPr>
            <w:tcW w:w="2485" w:type="dxa"/>
          </w:tcPr>
          <w:p w14:paraId="6A91B110" w14:textId="65EE138D" w:rsidR="00C537A0" w:rsidRPr="00F451F0" w:rsidRDefault="00C537A0" w:rsidP="00C537A0">
            <w:pPr>
              <w:spacing w:before="120" w:after="0" w:line="240" w:lineRule="auto"/>
              <w:jc w:val="center"/>
              <w:rPr>
                <w:i/>
                <w:spacing w:val="-10"/>
                <w:sz w:val="28"/>
                <w:szCs w:val="28"/>
              </w:rPr>
            </w:pPr>
            <w:r w:rsidRPr="002F6D5E">
              <w:rPr>
                <w:bCs/>
                <w:szCs w:val="26"/>
              </w:rPr>
              <w:t>Hàng năm</w:t>
            </w:r>
          </w:p>
        </w:tc>
      </w:tr>
      <w:tr w:rsidR="00C537A0" w:rsidRPr="00F451F0" w14:paraId="6F4F74D8" w14:textId="77777777" w:rsidTr="001A053E">
        <w:tc>
          <w:tcPr>
            <w:tcW w:w="818" w:type="dxa"/>
          </w:tcPr>
          <w:p w14:paraId="7FEF3F42" w14:textId="5BAE281F" w:rsidR="00C537A0" w:rsidRPr="00853FE7" w:rsidRDefault="00C537A0" w:rsidP="00C537A0">
            <w:pPr>
              <w:spacing w:before="120" w:after="0" w:line="240" w:lineRule="auto"/>
              <w:jc w:val="center"/>
              <w:rPr>
                <w:iCs/>
                <w:spacing w:val="-10"/>
                <w:sz w:val="28"/>
                <w:szCs w:val="28"/>
              </w:rPr>
            </w:pPr>
            <w:r w:rsidRPr="00853FE7">
              <w:rPr>
                <w:iCs/>
                <w:spacing w:val="-10"/>
                <w:sz w:val="28"/>
                <w:szCs w:val="28"/>
              </w:rPr>
              <w:lastRenderedPageBreak/>
              <w:t>1</w:t>
            </w:r>
            <w:r>
              <w:rPr>
                <w:iCs/>
                <w:spacing w:val="-10"/>
                <w:sz w:val="28"/>
                <w:szCs w:val="28"/>
              </w:rPr>
              <w:t>3</w:t>
            </w:r>
          </w:p>
        </w:tc>
        <w:tc>
          <w:tcPr>
            <w:tcW w:w="3384" w:type="dxa"/>
            <w:vAlign w:val="center"/>
          </w:tcPr>
          <w:p w14:paraId="185AB340" w14:textId="2C35FF96" w:rsidR="00C537A0" w:rsidRPr="00F451F0" w:rsidRDefault="00C537A0" w:rsidP="00C537A0">
            <w:pPr>
              <w:spacing w:before="120" w:after="0" w:line="240" w:lineRule="auto"/>
              <w:jc w:val="center"/>
              <w:rPr>
                <w:i/>
                <w:spacing w:val="-10"/>
                <w:sz w:val="28"/>
                <w:szCs w:val="28"/>
              </w:rPr>
            </w:pPr>
            <w:r w:rsidRPr="001B3D6F">
              <w:rPr>
                <w:bCs/>
                <w:sz w:val="28"/>
                <w:szCs w:val="28"/>
                <w:lang w:val="nl-NL"/>
              </w:rPr>
              <w:t xml:space="preserve">Rà soát, bổ sung Quy hoạch và hình thành thêm các khu công nghiệp </w:t>
            </w:r>
          </w:p>
        </w:tc>
        <w:tc>
          <w:tcPr>
            <w:tcW w:w="2472" w:type="dxa"/>
            <w:vAlign w:val="center"/>
          </w:tcPr>
          <w:p w14:paraId="6A9B63DB" w14:textId="11371C51" w:rsidR="00C537A0" w:rsidRPr="00F451F0" w:rsidRDefault="00C537A0" w:rsidP="00C537A0">
            <w:pPr>
              <w:spacing w:before="120" w:after="0" w:line="240" w:lineRule="auto"/>
              <w:jc w:val="center"/>
              <w:rPr>
                <w:i/>
                <w:spacing w:val="-10"/>
                <w:sz w:val="28"/>
                <w:szCs w:val="28"/>
              </w:rPr>
            </w:pPr>
            <w:r>
              <w:rPr>
                <w:bCs/>
                <w:szCs w:val="26"/>
                <w:lang w:val="de-DE"/>
              </w:rPr>
              <w:t>Ban Quản lý các Khu công nghiệp tỉnh</w:t>
            </w:r>
          </w:p>
        </w:tc>
        <w:tc>
          <w:tcPr>
            <w:tcW w:w="2472" w:type="dxa"/>
            <w:vAlign w:val="center"/>
          </w:tcPr>
          <w:p w14:paraId="6652BEF1" w14:textId="0A460C7F" w:rsidR="00C537A0" w:rsidRPr="00F451F0" w:rsidRDefault="00C537A0" w:rsidP="00C537A0">
            <w:pPr>
              <w:spacing w:before="120" w:after="0" w:line="240" w:lineRule="auto"/>
              <w:jc w:val="center"/>
              <w:rPr>
                <w:i/>
                <w:spacing w:val="-10"/>
                <w:sz w:val="28"/>
                <w:szCs w:val="28"/>
              </w:rPr>
            </w:pPr>
            <w:r>
              <w:rPr>
                <w:bCs/>
                <w:szCs w:val="26"/>
                <w:lang w:val="de-DE"/>
              </w:rPr>
              <w:t>Sở, ngành; UBND các huyện, thành phố</w:t>
            </w:r>
          </w:p>
        </w:tc>
        <w:tc>
          <w:tcPr>
            <w:tcW w:w="2647" w:type="dxa"/>
            <w:vAlign w:val="center"/>
          </w:tcPr>
          <w:p w14:paraId="0F742375" w14:textId="3C5A1909" w:rsidR="00C537A0" w:rsidRPr="00F451F0" w:rsidRDefault="00C537A0" w:rsidP="00C537A0">
            <w:pPr>
              <w:spacing w:before="120" w:after="0" w:line="240" w:lineRule="auto"/>
              <w:jc w:val="center"/>
              <w:rPr>
                <w:i/>
                <w:spacing w:val="-10"/>
                <w:sz w:val="28"/>
                <w:szCs w:val="28"/>
              </w:rPr>
            </w:pPr>
            <w:r>
              <w:rPr>
                <w:bCs/>
                <w:szCs w:val="26"/>
                <w:lang w:val="de-DE"/>
              </w:rPr>
              <w:t>Khu công nghiệp hình thành</w:t>
            </w:r>
          </w:p>
        </w:tc>
        <w:tc>
          <w:tcPr>
            <w:tcW w:w="2485" w:type="dxa"/>
            <w:vAlign w:val="center"/>
          </w:tcPr>
          <w:p w14:paraId="7580F54D" w14:textId="677F513F" w:rsidR="00C537A0" w:rsidRPr="00F451F0" w:rsidRDefault="00C537A0" w:rsidP="00C537A0">
            <w:pPr>
              <w:spacing w:before="120" w:after="0" w:line="240" w:lineRule="auto"/>
              <w:jc w:val="center"/>
              <w:rPr>
                <w:i/>
                <w:spacing w:val="-10"/>
                <w:sz w:val="28"/>
                <w:szCs w:val="28"/>
              </w:rPr>
            </w:pPr>
            <w:r>
              <w:rPr>
                <w:bCs/>
                <w:szCs w:val="26"/>
                <w:lang w:val="de-DE"/>
              </w:rPr>
              <w:t>2025-2030</w:t>
            </w:r>
          </w:p>
        </w:tc>
      </w:tr>
      <w:tr w:rsidR="00C537A0" w:rsidRPr="00F451F0" w14:paraId="362AF2D1" w14:textId="77777777" w:rsidTr="00144F62">
        <w:tc>
          <w:tcPr>
            <w:tcW w:w="818" w:type="dxa"/>
          </w:tcPr>
          <w:p w14:paraId="564275A2" w14:textId="43461C61" w:rsidR="00C537A0" w:rsidRPr="00853FE7" w:rsidRDefault="00C537A0" w:rsidP="00C537A0">
            <w:pPr>
              <w:spacing w:before="120" w:after="0" w:line="240" w:lineRule="auto"/>
              <w:jc w:val="center"/>
              <w:rPr>
                <w:iCs/>
                <w:spacing w:val="-10"/>
                <w:sz w:val="28"/>
                <w:szCs w:val="28"/>
              </w:rPr>
            </w:pPr>
            <w:r>
              <w:rPr>
                <w:spacing w:val="-10"/>
                <w:sz w:val="28"/>
                <w:szCs w:val="28"/>
              </w:rPr>
              <w:t>14</w:t>
            </w:r>
          </w:p>
        </w:tc>
        <w:tc>
          <w:tcPr>
            <w:tcW w:w="3384" w:type="dxa"/>
            <w:vAlign w:val="center"/>
          </w:tcPr>
          <w:p w14:paraId="4EA7A8BC" w14:textId="2E9AE221" w:rsidR="00C537A0" w:rsidRPr="00F451F0" w:rsidRDefault="00C537A0" w:rsidP="00C537A0">
            <w:pPr>
              <w:spacing w:before="120" w:after="0" w:line="240" w:lineRule="auto"/>
              <w:jc w:val="center"/>
              <w:rPr>
                <w:i/>
                <w:spacing w:val="-10"/>
                <w:sz w:val="28"/>
                <w:szCs w:val="28"/>
              </w:rPr>
            </w:pPr>
            <w:r>
              <w:rPr>
                <w:bCs/>
                <w:sz w:val="28"/>
                <w:szCs w:val="28"/>
                <w:lang w:val="nl-NL"/>
              </w:rPr>
              <w:t>Phát triển C</w:t>
            </w:r>
            <w:r w:rsidRPr="001B3D6F">
              <w:rPr>
                <w:bCs/>
                <w:sz w:val="28"/>
                <w:szCs w:val="28"/>
                <w:lang w:val="nl-NL"/>
              </w:rPr>
              <w:t xml:space="preserve">ụm công nghiệp </w:t>
            </w:r>
          </w:p>
        </w:tc>
        <w:tc>
          <w:tcPr>
            <w:tcW w:w="2472" w:type="dxa"/>
            <w:vAlign w:val="center"/>
          </w:tcPr>
          <w:p w14:paraId="110108D2" w14:textId="32E4A69A" w:rsidR="00C537A0" w:rsidRPr="00F451F0" w:rsidRDefault="00C537A0" w:rsidP="00C537A0">
            <w:pPr>
              <w:spacing w:before="120" w:after="0" w:line="240" w:lineRule="auto"/>
              <w:jc w:val="center"/>
              <w:rPr>
                <w:i/>
                <w:spacing w:val="-10"/>
                <w:sz w:val="28"/>
                <w:szCs w:val="28"/>
              </w:rPr>
            </w:pPr>
            <w:r>
              <w:rPr>
                <w:bCs/>
                <w:szCs w:val="26"/>
                <w:lang w:val="de-DE"/>
              </w:rPr>
              <w:t>Sở Công Thương</w:t>
            </w:r>
          </w:p>
        </w:tc>
        <w:tc>
          <w:tcPr>
            <w:tcW w:w="2472" w:type="dxa"/>
            <w:vAlign w:val="center"/>
          </w:tcPr>
          <w:p w14:paraId="6FBC0F91" w14:textId="08D826F5" w:rsidR="00C537A0" w:rsidRPr="00F451F0" w:rsidRDefault="00C537A0" w:rsidP="00C537A0">
            <w:pPr>
              <w:spacing w:before="120" w:after="0" w:line="240" w:lineRule="auto"/>
              <w:jc w:val="center"/>
              <w:rPr>
                <w:i/>
                <w:spacing w:val="-10"/>
                <w:sz w:val="28"/>
                <w:szCs w:val="28"/>
              </w:rPr>
            </w:pPr>
            <w:r>
              <w:rPr>
                <w:bCs/>
                <w:szCs w:val="26"/>
                <w:lang w:val="de-DE"/>
              </w:rPr>
              <w:t>Sở, ngành; UBND các huyện, thành phố</w:t>
            </w:r>
          </w:p>
        </w:tc>
        <w:tc>
          <w:tcPr>
            <w:tcW w:w="2647" w:type="dxa"/>
            <w:vAlign w:val="center"/>
          </w:tcPr>
          <w:p w14:paraId="1CAE1F1F" w14:textId="675B43A4" w:rsidR="00C537A0" w:rsidRPr="00F451F0" w:rsidRDefault="00C537A0" w:rsidP="00C537A0">
            <w:pPr>
              <w:spacing w:before="120" w:after="0" w:line="240" w:lineRule="auto"/>
              <w:jc w:val="center"/>
              <w:rPr>
                <w:i/>
                <w:spacing w:val="-10"/>
                <w:sz w:val="28"/>
                <w:szCs w:val="28"/>
              </w:rPr>
            </w:pPr>
            <w:r>
              <w:rPr>
                <w:bCs/>
                <w:szCs w:val="26"/>
                <w:lang w:val="de-DE"/>
              </w:rPr>
              <w:t>Cụm công nghiệp hình thành</w:t>
            </w:r>
          </w:p>
        </w:tc>
        <w:tc>
          <w:tcPr>
            <w:tcW w:w="2485" w:type="dxa"/>
            <w:vAlign w:val="center"/>
          </w:tcPr>
          <w:p w14:paraId="5EEC9C09" w14:textId="333EE516" w:rsidR="00C537A0" w:rsidRPr="00F451F0" w:rsidRDefault="00C537A0" w:rsidP="00C537A0">
            <w:pPr>
              <w:spacing w:before="120" w:after="0" w:line="240" w:lineRule="auto"/>
              <w:jc w:val="center"/>
              <w:rPr>
                <w:i/>
                <w:spacing w:val="-10"/>
                <w:sz w:val="28"/>
                <w:szCs w:val="28"/>
              </w:rPr>
            </w:pPr>
            <w:r>
              <w:rPr>
                <w:bCs/>
                <w:szCs w:val="26"/>
                <w:lang w:val="de-DE"/>
              </w:rPr>
              <w:t>2025-2030</w:t>
            </w:r>
          </w:p>
        </w:tc>
      </w:tr>
      <w:tr w:rsidR="00C537A0" w:rsidRPr="00F451F0" w14:paraId="1CB4A46E" w14:textId="77777777" w:rsidTr="0097327A">
        <w:tc>
          <w:tcPr>
            <w:tcW w:w="818" w:type="dxa"/>
          </w:tcPr>
          <w:p w14:paraId="41D4B206" w14:textId="73BB9D63" w:rsidR="00C537A0" w:rsidRPr="004532A2" w:rsidRDefault="00C537A0" w:rsidP="00C537A0">
            <w:pPr>
              <w:spacing w:before="120" w:after="0" w:line="240" w:lineRule="auto"/>
              <w:jc w:val="center"/>
              <w:rPr>
                <w:spacing w:val="-10"/>
                <w:sz w:val="28"/>
                <w:szCs w:val="28"/>
              </w:rPr>
            </w:pPr>
            <w:r>
              <w:rPr>
                <w:iCs/>
                <w:spacing w:val="-10"/>
                <w:sz w:val="28"/>
                <w:szCs w:val="28"/>
              </w:rPr>
              <w:t>15</w:t>
            </w:r>
          </w:p>
        </w:tc>
        <w:tc>
          <w:tcPr>
            <w:tcW w:w="3384" w:type="dxa"/>
            <w:vAlign w:val="center"/>
          </w:tcPr>
          <w:p w14:paraId="17BE6201" w14:textId="30CF6C9B" w:rsidR="00C537A0" w:rsidRPr="00F53BAF" w:rsidRDefault="00C537A0" w:rsidP="00C537A0">
            <w:pPr>
              <w:widowControl w:val="0"/>
              <w:spacing w:before="120" w:line="360" w:lineRule="exact"/>
              <w:rPr>
                <w:bCs/>
                <w:sz w:val="28"/>
                <w:szCs w:val="28"/>
                <w:lang w:val="tn-ZA"/>
              </w:rPr>
            </w:pPr>
            <w:r w:rsidRPr="001B3D6F">
              <w:rPr>
                <w:bCs/>
                <w:sz w:val="28"/>
                <w:szCs w:val="28"/>
                <w:lang w:val="tn-ZA"/>
              </w:rPr>
              <w:t xml:space="preserve">Rà soát, </w:t>
            </w:r>
            <w:r>
              <w:rPr>
                <w:bCs/>
                <w:sz w:val="28"/>
                <w:szCs w:val="28"/>
                <w:lang w:val="tn-ZA"/>
              </w:rPr>
              <w:t>cập nhật</w:t>
            </w:r>
            <w:r w:rsidRPr="001B3D6F">
              <w:rPr>
                <w:bCs/>
                <w:sz w:val="28"/>
                <w:szCs w:val="28"/>
                <w:lang w:val="tn-ZA"/>
              </w:rPr>
              <w:t xml:space="preserve"> các </w:t>
            </w:r>
            <w:r>
              <w:rPr>
                <w:bCs/>
                <w:sz w:val="28"/>
                <w:szCs w:val="28"/>
                <w:lang w:val="tn-ZA"/>
              </w:rPr>
              <w:t>nội dung, đảm bảo tính liên kết, đồng bộ giữa</w:t>
            </w:r>
            <w:r w:rsidRPr="001B3D6F">
              <w:rPr>
                <w:bCs/>
                <w:sz w:val="28"/>
                <w:szCs w:val="28"/>
                <w:lang w:val="tn-ZA"/>
              </w:rPr>
              <w:t xml:space="preserve"> Quy hoạch tỉnh Lâm Đồng thời kỳ 2021 – 2030, tầm nhìn đến năm 2050 </w:t>
            </w:r>
            <w:r>
              <w:rPr>
                <w:bCs/>
                <w:sz w:val="28"/>
                <w:szCs w:val="28"/>
                <w:lang w:val="tn-ZA"/>
              </w:rPr>
              <w:t>và các</w:t>
            </w:r>
            <w:r w:rsidRPr="001B3D6F">
              <w:rPr>
                <w:bCs/>
                <w:sz w:val="28"/>
                <w:szCs w:val="28"/>
                <w:lang w:val="tn-ZA"/>
              </w:rPr>
              <w:t xml:space="preserve"> Quy hoạch </w:t>
            </w:r>
            <w:r>
              <w:rPr>
                <w:bCs/>
                <w:sz w:val="28"/>
                <w:szCs w:val="28"/>
                <w:lang w:val="tn-ZA"/>
              </w:rPr>
              <w:t>ngành quốc gia</w:t>
            </w:r>
            <w:r w:rsidR="00D60C1D">
              <w:rPr>
                <w:bCs/>
                <w:sz w:val="28"/>
                <w:szCs w:val="28"/>
                <w:lang w:val="tn-ZA"/>
              </w:rPr>
              <w:t xml:space="preserve"> ngành côgn thương</w:t>
            </w:r>
            <w:r>
              <w:rPr>
                <w:bCs/>
                <w:sz w:val="28"/>
                <w:szCs w:val="28"/>
                <w:lang w:val="tn-ZA"/>
              </w:rPr>
              <w:t xml:space="preserve"> (Quy hoạch </w:t>
            </w:r>
            <w:r w:rsidRPr="001B3D6F">
              <w:rPr>
                <w:bCs/>
                <w:sz w:val="28"/>
                <w:szCs w:val="28"/>
                <w:lang w:val="tn-ZA"/>
              </w:rPr>
              <w:t>điện VIII</w:t>
            </w:r>
            <w:r>
              <w:rPr>
                <w:bCs/>
                <w:sz w:val="28"/>
                <w:szCs w:val="28"/>
                <w:lang w:val="tn-ZA"/>
              </w:rPr>
              <w:t>, Quy hoạch khoáng sản, Quy hoạch năng lượng, Quy hoạch hạ tầng dự trữ cung ứng xăng dầu, khí đốt,...)</w:t>
            </w:r>
          </w:p>
        </w:tc>
        <w:tc>
          <w:tcPr>
            <w:tcW w:w="2472" w:type="dxa"/>
            <w:vAlign w:val="center"/>
          </w:tcPr>
          <w:p w14:paraId="7DC28153" w14:textId="348C7B09" w:rsidR="00C537A0" w:rsidRPr="002F6D5E" w:rsidRDefault="00C537A0" w:rsidP="00C537A0">
            <w:pPr>
              <w:spacing w:before="120" w:after="0" w:line="240" w:lineRule="auto"/>
              <w:jc w:val="center"/>
              <w:rPr>
                <w:szCs w:val="26"/>
              </w:rPr>
            </w:pPr>
            <w:r>
              <w:rPr>
                <w:szCs w:val="26"/>
              </w:rPr>
              <w:t>Sở Công Thương</w:t>
            </w:r>
          </w:p>
        </w:tc>
        <w:tc>
          <w:tcPr>
            <w:tcW w:w="2472" w:type="dxa"/>
            <w:vAlign w:val="center"/>
          </w:tcPr>
          <w:p w14:paraId="29E83980" w14:textId="72139807" w:rsidR="00C537A0" w:rsidRPr="002F6D5E" w:rsidRDefault="00C537A0" w:rsidP="00C537A0">
            <w:pPr>
              <w:spacing w:before="120" w:after="0" w:line="240" w:lineRule="auto"/>
              <w:jc w:val="center"/>
              <w:rPr>
                <w:bCs/>
                <w:szCs w:val="26"/>
              </w:rPr>
            </w:pPr>
            <w:r>
              <w:rPr>
                <w:bCs/>
                <w:szCs w:val="26"/>
              </w:rPr>
              <w:t>Sở Kế hoạch và Đầu tư</w:t>
            </w:r>
          </w:p>
        </w:tc>
        <w:tc>
          <w:tcPr>
            <w:tcW w:w="2647" w:type="dxa"/>
          </w:tcPr>
          <w:p w14:paraId="1FAE708F" w14:textId="77777777" w:rsidR="00C537A0" w:rsidRDefault="00C537A0" w:rsidP="00C537A0">
            <w:pPr>
              <w:spacing w:before="120" w:after="0" w:line="240" w:lineRule="auto"/>
              <w:jc w:val="center"/>
              <w:rPr>
                <w:bCs/>
                <w:szCs w:val="26"/>
              </w:rPr>
            </w:pPr>
          </w:p>
          <w:p w14:paraId="3FAD58AB" w14:textId="77777777" w:rsidR="00D60C1D" w:rsidRDefault="00D60C1D" w:rsidP="00C537A0">
            <w:pPr>
              <w:spacing w:before="120" w:after="0" w:line="240" w:lineRule="auto"/>
              <w:jc w:val="center"/>
              <w:rPr>
                <w:bCs/>
                <w:szCs w:val="26"/>
              </w:rPr>
            </w:pPr>
          </w:p>
          <w:p w14:paraId="4D22EAD6" w14:textId="77777777" w:rsidR="00D60C1D" w:rsidRDefault="00D60C1D" w:rsidP="00C537A0">
            <w:pPr>
              <w:spacing w:before="120" w:after="0" w:line="240" w:lineRule="auto"/>
              <w:jc w:val="center"/>
              <w:rPr>
                <w:bCs/>
                <w:szCs w:val="26"/>
              </w:rPr>
            </w:pPr>
          </w:p>
          <w:p w14:paraId="157EDC67" w14:textId="77777777" w:rsidR="00D60C1D" w:rsidRDefault="00D60C1D" w:rsidP="00C537A0">
            <w:pPr>
              <w:spacing w:before="120" w:after="0" w:line="240" w:lineRule="auto"/>
              <w:jc w:val="center"/>
              <w:rPr>
                <w:bCs/>
                <w:szCs w:val="26"/>
              </w:rPr>
            </w:pPr>
          </w:p>
          <w:p w14:paraId="4CF2B027" w14:textId="3B3EEBFA" w:rsidR="00D60C1D" w:rsidRPr="002F6D5E" w:rsidRDefault="00D60C1D" w:rsidP="00C537A0">
            <w:pPr>
              <w:spacing w:before="120" w:after="0" w:line="240" w:lineRule="auto"/>
              <w:jc w:val="center"/>
              <w:rPr>
                <w:bCs/>
                <w:szCs w:val="26"/>
              </w:rPr>
            </w:pPr>
          </w:p>
        </w:tc>
        <w:tc>
          <w:tcPr>
            <w:tcW w:w="2485" w:type="dxa"/>
          </w:tcPr>
          <w:p w14:paraId="50DB9D72" w14:textId="77777777" w:rsidR="00D60C1D" w:rsidRDefault="00D60C1D" w:rsidP="00C537A0">
            <w:pPr>
              <w:spacing w:before="120" w:after="0" w:line="240" w:lineRule="auto"/>
              <w:jc w:val="center"/>
              <w:rPr>
                <w:bCs/>
                <w:szCs w:val="26"/>
              </w:rPr>
            </w:pPr>
          </w:p>
          <w:p w14:paraId="2A03D910" w14:textId="77777777" w:rsidR="00D60C1D" w:rsidRDefault="00D60C1D" w:rsidP="00C537A0">
            <w:pPr>
              <w:spacing w:before="120" w:after="0" w:line="240" w:lineRule="auto"/>
              <w:jc w:val="center"/>
              <w:rPr>
                <w:bCs/>
                <w:szCs w:val="26"/>
              </w:rPr>
            </w:pPr>
          </w:p>
          <w:p w14:paraId="6981532C" w14:textId="77777777" w:rsidR="00D60C1D" w:rsidRDefault="00D60C1D" w:rsidP="00C537A0">
            <w:pPr>
              <w:spacing w:before="120" w:after="0" w:line="240" w:lineRule="auto"/>
              <w:jc w:val="center"/>
              <w:rPr>
                <w:bCs/>
                <w:szCs w:val="26"/>
              </w:rPr>
            </w:pPr>
          </w:p>
          <w:p w14:paraId="14ED04A2" w14:textId="77777777" w:rsidR="00D60C1D" w:rsidRDefault="00D60C1D" w:rsidP="00C537A0">
            <w:pPr>
              <w:spacing w:before="120" w:after="0" w:line="240" w:lineRule="auto"/>
              <w:jc w:val="center"/>
              <w:rPr>
                <w:bCs/>
                <w:szCs w:val="26"/>
              </w:rPr>
            </w:pPr>
          </w:p>
          <w:p w14:paraId="5CA487AF" w14:textId="77777777" w:rsidR="00D60C1D" w:rsidRDefault="00D60C1D" w:rsidP="00C537A0">
            <w:pPr>
              <w:spacing w:before="120" w:after="0" w:line="240" w:lineRule="auto"/>
              <w:jc w:val="center"/>
              <w:rPr>
                <w:bCs/>
                <w:szCs w:val="26"/>
              </w:rPr>
            </w:pPr>
          </w:p>
          <w:p w14:paraId="155C9B0B" w14:textId="63D77B5D" w:rsidR="00C537A0" w:rsidRPr="002F6D5E" w:rsidRDefault="00C537A0" w:rsidP="00C537A0">
            <w:pPr>
              <w:spacing w:before="120" w:after="0" w:line="240" w:lineRule="auto"/>
              <w:jc w:val="center"/>
              <w:rPr>
                <w:bCs/>
                <w:szCs w:val="26"/>
              </w:rPr>
            </w:pPr>
            <w:r>
              <w:rPr>
                <w:bCs/>
                <w:szCs w:val="26"/>
              </w:rPr>
              <w:t>2023-2030</w:t>
            </w:r>
          </w:p>
        </w:tc>
      </w:tr>
      <w:tr w:rsidR="00BE7B4E" w:rsidRPr="00F451F0" w14:paraId="0E4FF063" w14:textId="77777777" w:rsidTr="0097327A">
        <w:tc>
          <w:tcPr>
            <w:tcW w:w="818" w:type="dxa"/>
          </w:tcPr>
          <w:p w14:paraId="746DB8D5" w14:textId="596A8E3F" w:rsidR="00BE7B4E" w:rsidRDefault="00D60C1D" w:rsidP="00C537A0">
            <w:pPr>
              <w:spacing w:before="120" w:after="0" w:line="240" w:lineRule="auto"/>
              <w:jc w:val="center"/>
              <w:rPr>
                <w:iCs/>
                <w:spacing w:val="-10"/>
                <w:sz w:val="28"/>
                <w:szCs w:val="28"/>
              </w:rPr>
            </w:pPr>
            <w:r>
              <w:rPr>
                <w:iCs/>
                <w:spacing w:val="-10"/>
                <w:sz w:val="28"/>
                <w:szCs w:val="28"/>
              </w:rPr>
              <w:t>16</w:t>
            </w:r>
          </w:p>
        </w:tc>
        <w:tc>
          <w:tcPr>
            <w:tcW w:w="3384" w:type="dxa"/>
            <w:vAlign w:val="center"/>
          </w:tcPr>
          <w:p w14:paraId="3058AD55" w14:textId="5CDAC50A" w:rsidR="00BE7B4E" w:rsidRPr="00BE7B4E" w:rsidRDefault="00BE7B4E" w:rsidP="00BE7B4E">
            <w:pPr>
              <w:widowControl w:val="0"/>
              <w:tabs>
                <w:tab w:val="left" w:pos="851"/>
              </w:tabs>
              <w:spacing w:before="120" w:line="360" w:lineRule="exact"/>
              <w:rPr>
                <w:rFonts w:eastAsia=".VnTime"/>
                <w:b/>
                <w:bCs/>
                <w:color w:val="FF0000"/>
                <w:sz w:val="28"/>
                <w:szCs w:val="28"/>
                <w:lang w:val="tn-ZA"/>
              </w:rPr>
            </w:pPr>
            <w:r w:rsidRPr="00D60C1D">
              <w:rPr>
                <w:rFonts w:eastAsia=".VnTime"/>
                <w:bCs/>
                <w:color w:val="000000" w:themeColor="text1"/>
                <w:sz w:val="28"/>
                <w:szCs w:val="28"/>
                <w:lang w:val="tn-ZA"/>
              </w:rPr>
              <w:t xml:space="preserve">Xây dựng cơ chế, chính sách phù hợp để phát triển nghề trồng dâu, nuôi tằm và thu </w:t>
            </w:r>
            <w:r w:rsidRPr="00D60C1D">
              <w:rPr>
                <w:rFonts w:eastAsia=".VnTime"/>
                <w:bCs/>
                <w:color w:val="000000" w:themeColor="text1"/>
                <w:sz w:val="28"/>
                <w:szCs w:val="28"/>
                <w:lang w:val="tn-ZA"/>
              </w:rPr>
              <w:lastRenderedPageBreak/>
              <w:t xml:space="preserve">hút các doanh nghiệp ươm tơ, dệt lụa có quy mô, công nghệ hiện đại. </w:t>
            </w:r>
          </w:p>
        </w:tc>
        <w:tc>
          <w:tcPr>
            <w:tcW w:w="2472" w:type="dxa"/>
            <w:vAlign w:val="center"/>
          </w:tcPr>
          <w:p w14:paraId="54FE5A4A" w14:textId="583718A3" w:rsidR="00BE7B4E" w:rsidRDefault="00BE7B4E" w:rsidP="00C537A0">
            <w:pPr>
              <w:spacing w:before="120" w:after="0" w:line="240" w:lineRule="auto"/>
              <w:jc w:val="center"/>
              <w:rPr>
                <w:szCs w:val="26"/>
              </w:rPr>
            </w:pPr>
            <w:r>
              <w:rPr>
                <w:szCs w:val="26"/>
              </w:rPr>
              <w:lastRenderedPageBreak/>
              <w:t>Sở Nông nghiệp và Phát triển nông thôn</w:t>
            </w:r>
          </w:p>
        </w:tc>
        <w:tc>
          <w:tcPr>
            <w:tcW w:w="2472" w:type="dxa"/>
            <w:vAlign w:val="center"/>
          </w:tcPr>
          <w:p w14:paraId="3CDA9C81" w14:textId="77F085BE" w:rsidR="00BE7B4E" w:rsidRDefault="00BE7B4E" w:rsidP="00C537A0">
            <w:pPr>
              <w:spacing w:before="120" w:after="0" w:line="240" w:lineRule="auto"/>
              <w:jc w:val="center"/>
              <w:rPr>
                <w:bCs/>
                <w:szCs w:val="26"/>
              </w:rPr>
            </w:pPr>
            <w:r>
              <w:rPr>
                <w:bCs/>
                <w:szCs w:val="26"/>
              </w:rPr>
              <w:t>Sở Công Thương, các sở, ngành, đơn vị; UBND các huyện, thành phố</w:t>
            </w:r>
          </w:p>
        </w:tc>
        <w:tc>
          <w:tcPr>
            <w:tcW w:w="2647" w:type="dxa"/>
          </w:tcPr>
          <w:p w14:paraId="7D8A633A" w14:textId="77777777" w:rsidR="00163624" w:rsidRDefault="00163624" w:rsidP="00C537A0">
            <w:pPr>
              <w:spacing w:before="120" w:after="0" w:line="240" w:lineRule="auto"/>
              <w:jc w:val="center"/>
              <w:rPr>
                <w:bCs/>
                <w:szCs w:val="26"/>
              </w:rPr>
            </w:pPr>
          </w:p>
          <w:p w14:paraId="4109591D" w14:textId="77777777" w:rsidR="00163624" w:rsidRDefault="00163624" w:rsidP="00C537A0">
            <w:pPr>
              <w:spacing w:before="120" w:after="0" w:line="240" w:lineRule="auto"/>
              <w:jc w:val="center"/>
              <w:rPr>
                <w:bCs/>
                <w:szCs w:val="26"/>
              </w:rPr>
            </w:pPr>
          </w:p>
          <w:p w14:paraId="29B2CF9D" w14:textId="410D9491" w:rsidR="00BE7B4E" w:rsidRPr="002F6D5E" w:rsidRDefault="00163624" w:rsidP="00C537A0">
            <w:pPr>
              <w:spacing w:before="120" w:after="0" w:line="240" w:lineRule="auto"/>
              <w:jc w:val="center"/>
              <w:rPr>
                <w:bCs/>
                <w:szCs w:val="26"/>
              </w:rPr>
            </w:pPr>
            <w:r>
              <w:rPr>
                <w:bCs/>
                <w:szCs w:val="26"/>
              </w:rPr>
              <w:t>Cơ chế, chính sách</w:t>
            </w:r>
          </w:p>
        </w:tc>
        <w:tc>
          <w:tcPr>
            <w:tcW w:w="2485" w:type="dxa"/>
          </w:tcPr>
          <w:p w14:paraId="5D33CFA3" w14:textId="77777777" w:rsidR="00BE7B4E" w:rsidRDefault="00BE7B4E" w:rsidP="00C537A0">
            <w:pPr>
              <w:spacing w:before="120" w:after="0" w:line="240" w:lineRule="auto"/>
              <w:jc w:val="center"/>
              <w:rPr>
                <w:bCs/>
                <w:szCs w:val="26"/>
              </w:rPr>
            </w:pPr>
          </w:p>
          <w:p w14:paraId="6319696A" w14:textId="77777777" w:rsidR="00163624" w:rsidRDefault="00163624" w:rsidP="00C537A0">
            <w:pPr>
              <w:spacing w:before="120" w:after="0" w:line="240" w:lineRule="auto"/>
              <w:jc w:val="center"/>
              <w:rPr>
                <w:bCs/>
                <w:szCs w:val="26"/>
              </w:rPr>
            </w:pPr>
          </w:p>
          <w:p w14:paraId="4BD39034" w14:textId="603AAC04" w:rsidR="00163624" w:rsidRDefault="00163624" w:rsidP="00C537A0">
            <w:pPr>
              <w:spacing w:before="120" w:after="0" w:line="240" w:lineRule="auto"/>
              <w:jc w:val="center"/>
              <w:rPr>
                <w:bCs/>
                <w:szCs w:val="26"/>
              </w:rPr>
            </w:pPr>
            <w:r>
              <w:rPr>
                <w:bCs/>
                <w:szCs w:val="26"/>
              </w:rPr>
              <w:t>2023-2025</w:t>
            </w:r>
          </w:p>
        </w:tc>
      </w:tr>
      <w:tr w:rsidR="0073373D" w:rsidRPr="00F451F0" w14:paraId="09F87922" w14:textId="77777777" w:rsidTr="006C37D2">
        <w:tc>
          <w:tcPr>
            <w:tcW w:w="818" w:type="dxa"/>
          </w:tcPr>
          <w:p w14:paraId="28B204D5" w14:textId="31B3F68D" w:rsidR="0073373D" w:rsidRPr="006C6372" w:rsidRDefault="0073373D" w:rsidP="0073373D">
            <w:pPr>
              <w:spacing w:before="120" w:after="0" w:line="240" w:lineRule="auto"/>
              <w:jc w:val="center"/>
              <w:rPr>
                <w:iCs/>
                <w:spacing w:val="-10"/>
                <w:sz w:val="28"/>
                <w:szCs w:val="28"/>
              </w:rPr>
            </w:pPr>
            <w:r>
              <w:rPr>
                <w:spacing w:val="-10"/>
                <w:sz w:val="28"/>
                <w:szCs w:val="28"/>
              </w:rPr>
              <w:t>1</w:t>
            </w:r>
            <w:r w:rsidR="00D60C1D">
              <w:rPr>
                <w:spacing w:val="-10"/>
                <w:sz w:val="28"/>
                <w:szCs w:val="28"/>
              </w:rPr>
              <w:t>7</w:t>
            </w:r>
          </w:p>
        </w:tc>
        <w:tc>
          <w:tcPr>
            <w:tcW w:w="3384" w:type="dxa"/>
            <w:vAlign w:val="center"/>
          </w:tcPr>
          <w:p w14:paraId="50702F1A" w14:textId="7A3B6C2B" w:rsidR="0073373D" w:rsidRPr="00F451F0" w:rsidRDefault="0073373D" w:rsidP="0073373D">
            <w:pPr>
              <w:spacing w:before="120" w:after="0" w:line="240" w:lineRule="auto"/>
              <w:jc w:val="center"/>
              <w:rPr>
                <w:i/>
                <w:spacing w:val="-10"/>
                <w:sz w:val="28"/>
                <w:szCs w:val="28"/>
              </w:rPr>
            </w:pPr>
            <w:r>
              <w:rPr>
                <w:szCs w:val="26"/>
              </w:rPr>
              <w:t>Quy hoạch, kế hoạch sử dụng đất cho các dự án về công nghiệp, năng lượng, thương mại</w:t>
            </w:r>
            <w:r w:rsidRPr="002F6D5E">
              <w:rPr>
                <w:szCs w:val="26"/>
              </w:rPr>
              <w:t xml:space="preserve"> </w:t>
            </w:r>
            <w:r>
              <w:rPr>
                <w:szCs w:val="26"/>
              </w:rPr>
              <w:t xml:space="preserve">theo danh mục dự án của Kế hoạch </w:t>
            </w:r>
          </w:p>
        </w:tc>
        <w:tc>
          <w:tcPr>
            <w:tcW w:w="2472" w:type="dxa"/>
            <w:vAlign w:val="center"/>
          </w:tcPr>
          <w:p w14:paraId="7ACBDC79" w14:textId="6746A746" w:rsidR="0073373D" w:rsidRPr="006C6372" w:rsidRDefault="0073373D" w:rsidP="0073373D">
            <w:pPr>
              <w:spacing w:before="120" w:after="0" w:line="240" w:lineRule="auto"/>
              <w:jc w:val="center"/>
              <w:rPr>
                <w:iCs/>
                <w:spacing w:val="-10"/>
                <w:sz w:val="28"/>
                <w:szCs w:val="28"/>
              </w:rPr>
            </w:pPr>
            <w:r>
              <w:rPr>
                <w:iCs/>
                <w:spacing w:val="-10"/>
                <w:sz w:val="28"/>
                <w:szCs w:val="28"/>
              </w:rPr>
              <w:t>Sở Tài nguyên và Môi trường</w:t>
            </w:r>
          </w:p>
        </w:tc>
        <w:tc>
          <w:tcPr>
            <w:tcW w:w="2472" w:type="dxa"/>
            <w:vAlign w:val="center"/>
          </w:tcPr>
          <w:p w14:paraId="79D5FA9A" w14:textId="12EB80FE" w:rsidR="0073373D" w:rsidRPr="00F451F0" w:rsidRDefault="0073373D" w:rsidP="0073373D">
            <w:pPr>
              <w:spacing w:before="120" w:after="0" w:line="240" w:lineRule="auto"/>
              <w:jc w:val="center"/>
              <w:rPr>
                <w:i/>
                <w:spacing w:val="-10"/>
                <w:sz w:val="28"/>
                <w:szCs w:val="28"/>
              </w:rPr>
            </w:pPr>
            <w:r w:rsidRPr="002F6D5E">
              <w:rPr>
                <w:bCs/>
                <w:szCs w:val="26"/>
                <w:lang w:val="de-DE"/>
              </w:rPr>
              <w:t>Sở Công Thương, UBND các huyện, thành phố</w:t>
            </w:r>
          </w:p>
        </w:tc>
        <w:tc>
          <w:tcPr>
            <w:tcW w:w="2647" w:type="dxa"/>
            <w:vAlign w:val="center"/>
          </w:tcPr>
          <w:p w14:paraId="20FBCE79" w14:textId="36BE29D5" w:rsidR="0073373D" w:rsidRPr="006C6372" w:rsidRDefault="0073373D" w:rsidP="0073373D">
            <w:pPr>
              <w:spacing w:before="120" w:after="0" w:line="240" w:lineRule="auto"/>
              <w:jc w:val="center"/>
              <w:rPr>
                <w:iCs/>
                <w:spacing w:val="-10"/>
                <w:sz w:val="28"/>
                <w:szCs w:val="28"/>
              </w:rPr>
            </w:pPr>
            <w:r>
              <w:rPr>
                <w:iCs/>
                <w:spacing w:val="-10"/>
                <w:sz w:val="28"/>
                <w:szCs w:val="28"/>
              </w:rPr>
              <w:t>Quỹ đất cho dự án</w:t>
            </w:r>
          </w:p>
        </w:tc>
        <w:tc>
          <w:tcPr>
            <w:tcW w:w="2485" w:type="dxa"/>
            <w:vAlign w:val="center"/>
          </w:tcPr>
          <w:p w14:paraId="772CBA6A" w14:textId="13C89370" w:rsidR="0073373D" w:rsidRPr="00F451F0" w:rsidRDefault="0073373D" w:rsidP="0073373D">
            <w:pPr>
              <w:spacing w:before="120" w:after="0" w:line="240" w:lineRule="auto"/>
              <w:jc w:val="center"/>
              <w:rPr>
                <w:i/>
                <w:spacing w:val="-10"/>
                <w:sz w:val="28"/>
                <w:szCs w:val="28"/>
              </w:rPr>
            </w:pPr>
            <w:r w:rsidRPr="002F6D5E">
              <w:rPr>
                <w:bCs/>
                <w:szCs w:val="26"/>
                <w:lang w:val="de-DE"/>
              </w:rPr>
              <w:t>202</w:t>
            </w:r>
            <w:r>
              <w:rPr>
                <w:bCs/>
                <w:szCs w:val="26"/>
                <w:lang w:val="de-DE"/>
              </w:rPr>
              <w:t>3</w:t>
            </w:r>
            <w:r w:rsidRPr="002F6D5E">
              <w:rPr>
                <w:bCs/>
                <w:szCs w:val="26"/>
                <w:lang w:val="de-DE"/>
              </w:rPr>
              <w:t xml:space="preserve"> - 2030</w:t>
            </w:r>
          </w:p>
        </w:tc>
      </w:tr>
      <w:tr w:rsidR="0073373D" w:rsidRPr="00F451F0" w14:paraId="33F30ACD" w14:textId="77777777" w:rsidTr="006C37D2">
        <w:tc>
          <w:tcPr>
            <w:tcW w:w="818" w:type="dxa"/>
          </w:tcPr>
          <w:p w14:paraId="454A0FCC" w14:textId="3FD9443A" w:rsidR="0073373D" w:rsidRPr="004532A2" w:rsidRDefault="0073373D" w:rsidP="0073373D">
            <w:pPr>
              <w:spacing w:before="120" w:after="0" w:line="240" w:lineRule="auto"/>
              <w:jc w:val="center"/>
              <w:rPr>
                <w:spacing w:val="-10"/>
                <w:sz w:val="28"/>
                <w:szCs w:val="28"/>
              </w:rPr>
            </w:pPr>
            <w:r>
              <w:rPr>
                <w:spacing w:val="-10"/>
                <w:sz w:val="28"/>
                <w:szCs w:val="28"/>
              </w:rPr>
              <w:t>1</w:t>
            </w:r>
            <w:r w:rsidR="00D60C1D">
              <w:rPr>
                <w:spacing w:val="-10"/>
                <w:sz w:val="28"/>
                <w:szCs w:val="28"/>
              </w:rPr>
              <w:t>8</w:t>
            </w:r>
          </w:p>
        </w:tc>
        <w:tc>
          <w:tcPr>
            <w:tcW w:w="3384" w:type="dxa"/>
            <w:vAlign w:val="center"/>
          </w:tcPr>
          <w:p w14:paraId="454CCCAA" w14:textId="508620F8" w:rsidR="0073373D" w:rsidRPr="002F6D5E" w:rsidRDefault="0073373D" w:rsidP="0073373D">
            <w:pPr>
              <w:spacing w:before="120" w:after="0" w:line="240" w:lineRule="auto"/>
              <w:jc w:val="center"/>
              <w:rPr>
                <w:szCs w:val="26"/>
              </w:rPr>
            </w:pPr>
            <w:r>
              <w:rPr>
                <w:szCs w:val="26"/>
              </w:rPr>
              <w:t xml:space="preserve">Xác định vị trí, tọa độ, địa điểm đối với các dự án về công nghiệp, năng lượng, thương mại theo danh mục của Kế hoạch </w:t>
            </w:r>
          </w:p>
        </w:tc>
        <w:tc>
          <w:tcPr>
            <w:tcW w:w="2472" w:type="dxa"/>
            <w:vAlign w:val="center"/>
          </w:tcPr>
          <w:p w14:paraId="2E548182" w14:textId="6D916452" w:rsidR="0073373D" w:rsidRPr="002F6D5E" w:rsidRDefault="0073373D" w:rsidP="0073373D">
            <w:pPr>
              <w:spacing w:before="120" w:after="0" w:line="240" w:lineRule="auto"/>
              <w:jc w:val="center"/>
              <w:rPr>
                <w:bCs/>
                <w:szCs w:val="26"/>
                <w:lang w:val="de-DE"/>
              </w:rPr>
            </w:pPr>
            <w:r>
              <w:rPr>
                <w:bCs/>
                <w:szCs w:val="26"/>
                <w:lang w:val="de-DE"/>
              </w:rPr>
              <w:t>UBND các huyện, thành phố</w:t>
            </w:r>
          </w:p>
        </w:tc>
        <w:tc>
          <w:tcPr>
            <w:tcW w:w="2472" w:type="dxa"/>
            <w:vAlign w:val="center"/>
          </w:tcPr>
          <w:p w14:paraId="7AF91357" w14:textId="67661942" w:rsidR="0073373D" w:rsidRPr="002F6D5E" w:rsidRDefault="0073373D" w:rsidP="0073373D">
            <w:pPr>
              <w:spacing w:before="120" w:after="0" w:line="240" w:lineRule="auto"/>
              <w:jc w:val="center"/>
              <w:rPr>
                <w:bCs/>
                <w:szCs w:val="26"/>
                <w:lang w:val="de-DE"/>
              </w:rPr>
            </w:pPr>
            <w:r w:rsidRPr="002F6D5E">
              <w:rPr>
                <w:bCs/>
                <w:szCs w:val="26"/>
                <w:lang w:val="de-DE"/>
              </w:rPr>
              <w:t>Sở Công Thương</w:t>
            </w:r>
            <w:r>
              <w:rPr>
                <w:bCs/>
                <w:szCs w:val="26"/>
                <w:lang w:val="de-DE"/>
              </w:rPr>
              <w:t xml:space="preserve">, các </w:t>
            </w:r>
            <w:r w:rsidRPr="002F6D5E">
              <w:rPr>
                <w:bCs/>
                <w:szCs w:val="26"/>
                <w:lang w:val="de-DE"/>
              </w:rPr>
              <w:t>Sở, ban, ngành</w:t>
            </w:r>
            <w:r>
              <w:rPr>
                <w:bCs/>
                <w:szCs w:val="26"/>
                <w:lang w:val="de-DE"/>
              </w:rPr>
              <w:t xml:space="preserve"> liên quan</w:t>
            </w:r>
          </w:p>
        </w:tc>
        <w:tc>
          <w:tcPr>
            <w:tcW w:w="2647" w:type="dxa"/>
            <w:vAlign w:val="center"/>
          </w:tcPr>
          <w:p w14:paraId="4067FCDF" w14:textId="2333C5E6" w:rsidR="0073373D" w:rsidRPr="002F6D5E" w:rsidRDefault="0073373D" w:rsidP="0073373D">
            <w:pPr>
              <w:spacing w:before="120" w:after="0" w:line="240" w:lineRule="auto"/>
              <w:jc w:val="center"/>
              <w:rPr>
                <w:bCs/>
                <w:szCs w:val="26"/>
                <w:lang w:val="de-DE"/>
              </w:rPr>
            </w:pPr>
            <w:r>
              <w:rPr>
                <w:bCs/>
                <w:szCs w:val="26"/>
                <w:lang w:val="de-DE"/>
              </w:rPr>
              <w:t>Vị trí cụ thể dự án</w:t>
            </w:r>
          </w:p>
        </w:tc>
        <w:tc>
          <w:tcPr>
            <w:tcW w:w="2485" w:type="dxa"/>
            <w:vAlign w:val="center"/>
          </w:tcPr>
          <w:p w14:paraId="705CD20C" w14:textId="00E6813D" w:rsidR="0073373D" w:rsidRPr="002F6D5E" w:rsidRDefault="0073373D" w:rsidP="0073373D">
            <w:pPr>
              <w:spacing w:before="120" w:after="0" w:line="240" w:lineRule="auto"/>
              <w:jc w:val="center"/>
              <w:rPr>
                <w:bCs/>
                <w:szCs w:val="26"/>
                <w:lang w:val="de-DE"/>
              </w:rPr>
            </w:pPr>
            <w:r>
              <w:rPr>
                <w:bCs/>
                <w:szCs w:val="26"/>
                <w:lang w:val="de-DE"/>
              </w:rPr>
              <w:t>2023-2030</w:t>
            </w:r>
          </w:p>
        </w:tc>
      </w:tr>
      <w:tr w:rsidR="0073373D" w:rsidRPr="00F451F0" w14:paraId="1E22B960" w14:textId="77777777" w:rsidTr="006C37D2">
        <w:tc>
          <w:tcPr>
            <w:tcW w:w="818" w:type="dxa"/>
          </w:tcPr>
          <w:p w14:paraId="1B43896D" w14:textId="0B2F51CC" w:rsidR="0073373D" w:rsidRDefault="0073373D" w:rsidP="0073373D">
            <w:pPr>
              <w:spacing w:before="120" w:after="0" w:line="240" w:lineRule="auto"/>
              <w:jc w:val="center"/>
              <w:rPr>
                <w:spacing w:val="-10"/>
                <w:sz w:val="28"/>
                <w:szCs w:val="28"/>
              </w:rPr>
            </w:pPr>
            <w:r>
              <w:rPr>
                <w:spacing w:val="-10"/>
                <w:sz w:val="28"/>
                <w:szCs w:val="28"/>
              </w:rPr>
              <w:t>1</w:t>
            </w:r>
            <w:r w:rsidR="00D60C1D">
              <w:rPr>
                <w:spacing w:val="-10"/>
                <w:sz w:val="28"/>
                <w:szCs w:val="28"/>
              </w:rPr>
              <w:t>9</w:t>
            </w:r>
          </w:p>
        </w:tc>
        <w:tc>
          <w:tcPr>
            <w:tcW w:w="3384" w:type="dxa"/>
            <w:vAlign w:val="center"/>
          </w:tcPr>
          <w:p w14:paraId="08FBCCA7" w14:textId="0746D651" w:rsidR="0073373D" w:rsidRDefault="0073373D" w:rsidP="0073373D">
            <w:pPr>
              <w:spacing w:before="120" w:after="0" w:line="240" w:lineRule="auto"/>
              <w:jc w:val="center"/>
              <w:rPr>
                <w:szCs w:val="26"/>
              </w:rPr>
            </w:pPr>
            <w:r>
              <w:rPr>
                <w:szCs w:val="26"/>
              </w:rPr>
              <w:t xml:space="preserve">Triển khai các hoạt động phát triển thương mại gắn với liên kết phát triển của khu vực, vùng (thành phố Hồ Chí Minh và vùng Đông Nam bộ, vùng Tây nguyên, duyên hải Nam Trung bộ,…) </w:t>
            </w:r>
          </w:p>
        </w:tc>
        <w:tc>
          <w:tcPr>
            <w:tcW w:w="2472" w:type="dxa"/>
            <w:vAlign w:val="center"/>
          </w:tcPr>
          <w:p w14:paraId="3EE6E308" w14:textId="7D71F0B0" w:rsidR="0073373D" w:rsidRDefault="0073373D" w:rsidP="0073373D">
            <w:pPr>
              <w:spacing w:before="120" w:after="0" w:line="240" w:lineRule="auto"/>
              <w:jc w:val="center"/>
              <w:rPr>
                <w:bCs/>
                <w:szCs w:val="26"/>
                <w:lang w:val="de-DE"/>
              </w:rPr>
            </w:pPr>
            <w:r>
              <w:rPr>
                <w:bCs/>
                <w:szCs w:val="26"/>
                <w:lang w:val="de-DE"/>
              </w:rPr>
              <w:t>Sở Công Thương</w:t>
            </w:r>
          </w:p>
        </w:tc>
        <w:tc>
          <w:tcPr>
            <w:tcW w:w="2472" w:type="dxa"/>
            <w:vAlign w:val="center"/>
          </w:tcPr>
          <w:p w14:paraId="3AA084DF" w14:textId="654F5EFC" w:rsidR="0073373D" w:rsidRPr="002F6D5E" w:rsidRDefault="0073373D" w:rsidP="0073373D">
            <w:pPr>
              <w:spacing w:before="120" w:after="0" w:line="240" w:lineRule="auto"/>
              <w:jc w:val="center"/>
              <w:rPr>
                <w:bCs/>
                <w:szCs w:val="26"/>
                <w:lang w:val="de-DE"/>
              </w:rPr>
            </w:pPr>
            <w:r>
              <w:rPr>
                <w:bCs/>
                <w:szCs w:val="26"/>
                <w:lang w:val="de-DE"/>
              </w:rPr>
              <w:t>Sở, ngành, địa phương; tỉnh, thành khu vực, vùng liên kết</w:t>
            </w:r>
          </w:p>
        </w:tc>
        <w:tc>
          <w:tcPr>
            <w:tcW w:w="2647" w:type="dxa"/>
            <w:vAlign w:val="center"/>
          </w:tcPr>
          <w:p w14:paraId="3B16261F" w14:textId="5D90E13C" w:rsidR="0073373D" w:rsidRDefault="0073373D" w:rsidP="0073373D">
            <w:pPr>
              <w:spacing w:before="120" w:after="0" w:line="240" w:lineRule="auto"/>
              <w:jc w:val="center"/>
              <w:rPr>
                <w:bCs/>
                <w:szCs w:val="26"/>
                <w:lang w:val="de-DE"/>
              </w:rPr>
            </w:pPr>
            <w:r>
              <w:rPr>
                <w:bCs/>
                <w:szCs w:val="26"/>
                <w:lang w:val="de-DE"/>
              </w:rPr>
              <w:t>Chương trình, dự án triển khai</w:t>
            </w:r>
          </w:p>
        </w:tc>
        <w:tc>
          <w:tcPr>
            <w:tcW w:w="2485" w:type="dxa"/>
            <w:vAlign w:val="center"/>
          </w:tcPr>
          <w:p w14:paraId="5BC13532" w14:textId="771373A4" w:rsidR="0073373D" w:rsidRDefault="0073373D" w:rsidP="0073373D">
            <w:pPr>
              <w:spacing w:before="120" w:after="0" w:line="240" w:lineRule="auto"/>
              <w:jc w:val="center"/>
              <w:rPr>
                <w:bCs/>
                <w:szCs w:val="26"/>
                <w:lang w:val="de-DE"/>
              </w:rPr>
            </w:pPr>
            <w:r>
              <w:rPr>
                <w:bCs/>
                <w:szCs w:val="26"/>
                <w:lang w:val="de-DE"/>
              </w:rPr>
              <w:t>2023-2030</w:t>
            </w:r>
          </w:p>
        </w:tc>
      </w:tr>
      <w:tr w:rsidR="0073373D" w:rsidRPr="00F451F0" w14:paraId="0CB340F5" w14:textId="77777777" w:rsidTr="006C37D2">
        <w:tc>
          <w:tcPr>
            <w:tcW w:w="818" w:type="dxa"/>
          </w:tcPr>
          <w:p w14:paraId="044208DE" w14:textId="6ABA798B" w:rsidR="0073373D" w:rsidRDefault="00D60C1D" w:rsidP="0073373D">
            <w:pPr>
              <w:spacing w:before="120" w:after="0" w:line="240" w:lineRule="auto"/>
              <w:jc w:val="center"/>
              <w:rPr>
                <w:spacing w:val="-10"/>
                <w:sz w:val="28"/>
                <w:szCs w:val="28"/>
              </w:rPr>
            </w:pPr>
            <w:r>
              <w:rPr>
                <w:spacing w:val="-10"/>
                <w:sz w:val="28"/>
                <w:szCs w:val="28"/>
              </w:rPr>
              <w:t>20</w:t>
            </w:r>
          </w:p>
        </w:tc>
        <w:tc>
          <w:tcPr>
            <w:tcW w:w="3384" w:type="dxa"/>
            <w:vAlign w:val="center"/>
          </w:tcPr>
          <w:p w14:paraId="745AF1CE" w14:textId="3FC8283E" w:rsidR="0073373D" w:rsidRDefault="0073373D" w:rsidP="0073373D">
            <w:pPr>
              <w:spacing w:before="120" w:after="0" w:line="240" w:lineRule="auto"/>
              <w:jc w:val="center"/>
              <w:rPr>
                <w:szCs w:val="26"/>
              </w:rPr>
            </w:pPr>
            <w:r>
              <w:rPr>
                <w:szCs w:val="26"/>
              </w:rPr>
              <w:t xml:space="preserve">Tổ chức các hoạt động thúc đẩy phát triển các loại hình thương mại dựa trên nền tảng </w:t>
            </w:r>
            <w:r>
              <w:rPr>
                <w:szCs w:val="26"/>
              </w:rPr>
              <w:lastRenderedPageBreak/>
              <w:t>số hóa trở thành hình thức thương mại chủ đạo</w:t>
            </w:r>
          </w:p>
        </w:tc>
        <w:tc>
          <w:tcPr>
            <w:tcW w:w="2472" w:type="dxa"/>
            <w:vAlign w:val="center"/>
          </w:tcPr>
          <w:p w14:paraId="5FFB5EC6" w14:textId="41CD8135" w:rsidR="0073373D" w:rsidRDefault="0073373D" w:rsidP="0073373D">
            <w:pPr>
              <w:spacing w:before="120" w:after="0" w:line="240" w:lineRule="auto"/>
              <w:jc w:val="center"/>
              <w:rPr>
                <w:bCs/>
                <w:szCs w:val="26"/>
                <w:lang w:val="de-DE"/>
              </w:rPr>
            </w:pPr>
            <w:r>
              <w:rPr>
                <w:bCs/>
                <w:szCs w:val="26"/>
                <w:lang w:val="de-DE"/>
              </w:rPr>
              <w:lastRenderedPageBreak/>
              <w:t>Sở Công Thương</w:t>
            </w:r>
          </w:p>
        </w:tc>
        <w:tc>
          <w:tcPr>
            <w:tcW w:w="2472" w:type="dxa"/>
            <w:vAlign w:val="center"/>
          </w:tcPr>
          <w:p w14:paraId="496FC458" w14:textId="5490D06D" w:rsidR="0073373D" w:rsidRDefault="0073373D" w:rsidP="0073373D">
            <w:pPr>
              <w:spacing w:before="120" w:after="0" w:line="240" w:lineRule="auto"/>
              <w:jc w:val="center"/>
              <w:rPr>
                <w:bCs/>
                <w:szCs w:val="26"/>
                <w:lang w:val="de-DE"/>
              </w:rPr>
            </w:pPr>
            <w:r>
              <w:rPr>
                <w:bCs/>
                <w:szCs w:val="26"/>
                <w:lang w:val="de-DE"/>
              </w:rPr>
              <w:t>Đơn vị liên quan</w:t>
            </w:r>
          </w:p>
        </w:tc>
        <w:tc>
          <w:tcPr>
            <w:tcW w:w="2647" w:type="dxa"/>
            <w:vAlign w:val="center"/>
          </w:tcPr>
          <w:p w14:paraId="5FCC4BD1" w14:textId="0D6059C0" w:rsidR="0073373D" w:rsidRDefault="0073373D" w:rsidP="0073373D">
            <w:pPr>
              <w:spacing w:before="120" w:after="0" w:line="240" w:lineRule="auto"/>
              <w:jc w:val="center"/>
              <w:rPr>
                <w:bCs/>
                <w:szCs w:val="26"/>
                <w:lang w:val="de-DE"/>
              </w:rPr>
            </w:pPr>
            <w:r>
              <w:rPr>
                <w:bCs/>
                <w:szCs w:val="26"/>
                <w:lang w:val="de-DE"/>
              </w:rPr>
              <w:t>Các hình thức thương mại điện tử hoạt động</w:t>
            </w:r>
          </w:p>
        </w:tc>
        <w:tc>
          <w:tcPr>
            <w:tcW w:w="2485" w:type="dxa"/>
            <w:vAlign w:val="center"/>
          </w:tcPr>
          <w:p w14:paraId="3B8587B0" w14:textId="4D6E817B" w:rsidR="0073373D" w:rsidRDefault="0073373D" w:rsidP="0073373D">
            <w:pPr>
              <w:spacing w:before="120" w:after="0" w:line="240" w:lineRule="auto"/>
              <w:jc w:val="center"/>
              <w:rPr>
                <w:bCs/>
                <w:szCs w:val="26"/>
                <w:lang w:val="de-DE"/>
              </w:rPr>
            </w:pPr>
            <w:r>
              <w:rPr>
                <w:bCs/>
                <w:szCs w:val="26"/>
                <w:lang w:val="de-DE"/>
              </w:rPr>
              <w:t>2023-2030</w:t>
            </w:r>
          </w:p>
        </w:tc>
      </w:tr>
    </w:tbl>
    <w:p w14:paraId="12771674" w14:textId="77777777" w:rsidR="00C537A0" w:rsidRDefault="00C537A0" w:rsidP="00F451F0">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bookmarkStart w:id="7" w:name="_Hlk150354005"/>
    </w:p>
    <w:p w14:paraId="555E7E53"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0318964D"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08513B9F"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6B78B446"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389D2458"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2090E68B"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69DBBE4"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29D77C90"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037D6BB2"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7DA6BB8A"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DE5CA51"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7BCB41F4"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691FB1F"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46FD54A2"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6C9391D9"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9290418"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62027DBB"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70FE8F8"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3B9D5881"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5BA4D63E"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0EC1FA9D"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280FE2EC"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6C353356"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2420495"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385D5EBB"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5C6AA7BF"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1912F68D" w14:textId="77777777" w:rsidR="00D60C1D" w:rsidRDefault="00D60C1D" w:rsidP="00D60C1D">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rPr>
          <w:rFonts w:eastAsia="Times New Roman" w:cs="Times New Roman"/>
          <w:b/>
          <w:spacing w:val="-10"/>
          <w:sz w:val="28"/>
          <w:szCs w:val="28"/>
          <w:lang w:val="nl-NL"/>
        </w:rPr>
      </w:pPr>
    </w:p>
    <w:p w14:paraId="65868C60" w14:textId="710809BE" w:rsidR="00F451F0" w:rsidRPr="00F451F0" w:rsidRDefault="00F451F0" w:rsidP="00F451F0">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r w:rsidRPr="00F451F0">
        <w:rPr>
          <w:rFonts w:eastAsia="Times New Roman" w:cs="Times New Roman"/>
          <w:b/>
          <w:spacing w:val="-10"/>
          <w:sz w:val="28"/>
          <w:szCs w:val="28"/>
          <w:lang w:val="nl-NL"/>
        </w:rPr>
        <w:lastRenderedPageBreak/>
        <w:t>PHỤ LỤC I</w:t>
      </w:r>
      <w:r w:rsidR="00EE7BA3">
        <w:rPr>
          <w:rFonts w:eastAsia="Times New Roman" w:cs="Times New Roman"/>
          <w:b/>
          <w:spacing w:val="-10"/>
          <w:sz w:val="28"/>
          <w:szCs w:val="28"/>
          <w:lang w:val="nl-NL"/>
        </w:rPr>
        <w:t>II</w:t>
      </w:r>
      <w:r w:rsidRPr="00F451F0">
        <w:rPr>
          <w:rFonts w:eastAsia="Times New Roman" w:cs="Times New Roman"/>
          <w:b/>
          <w:spacing w:val="-10"/>
          <w:sz w:val="28"/>
          <w:szCs w:val="28"/>
          <w:lang w:val="nl-NL"/>
        </w:rPr>
        <w:t>:</w:t>
      </w:r>
    </w:p>
    <w:p w14:paraId="75C42DB1" w14:textId="3A4D7DDD" w:rsidR="00F451F0" w:rsidRPr="00F451F0" w:rsidRDefault="00F451F0" w:rsidP="00F451F0">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r w:rsidRPr="00F451F0">
        <w:rPr>
          <w:rFonts w:eastAsia="Times New Roman" w:cs="Times New Roman"/>
          <w:b/>
          <w:spacing w:val="-10"/>
          <w:sz w:val="28"/>
          <w:szCs w:val="28"/>
          <w:lang w:val="nl-NL"/>
        </w:rPr>
        <w:t xml:space="preserve">DANH MỤC CÁC DỰ ÁN ƯU TIÊN NGÀNH CÔNG THƯƠNG GIAI ĐOẠN </w:t>
      </w:r>
      <w:r w:rsidR="00363114">
        <w:rPr>
          <w:rFonts w:eastAsia="Times New Roman" w:cs="Times New Roman"/>
          <w:b/>
          <w:spacing w:val="-10"/>
          <w:sz w:val="28"/>
          <w:szCs w:val="28"/>
          <w:lang w:val="nl-NL"/>
        </w:rPr>
        <w:t xml:space="preserve">ĐẾN NĂM </w:t>
      </w:r>
      <w:r w:rsidRPr="00F451F0">
        <w:rPr>
          <w:rFonts w:eastAsia="Times New Roman" w:cs="Times New Roman"/>
          <w:b/>
          <w:spacing w:val="-10"/>
          <w:sz w:val="28"/>
          <w:szCs w:val="28"/>
          <w:lang w:val="nl-NL"/>
        </w:rPr>
        <w:t xml:space="preserve">2030 </w:t>
      </w:r>
    </w:p>
    <w:p w14:paraId="0219D1F2" w14:textId="77777777" w:rsidR="00F451F0" w:rsidRP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Calibri" w:cs="Times New Roman"/>
          <w:i/>
          <w:spacing w:val="-10"/>
          <w:sz w:val="28"/>
          <w:szCs w:val="28"/>
        </w:rPr>
      </w:pPr>
      <w:r w:rsidRPr="00F451F0">
        <w:rPr>
          <w:rFonts w:eastAsia="Calibri" w:cs="Times New Roman"/>
          <w:i/>
          <w:spacing w:val="-10"/>
          <w:sz w:val="28"/>
          <w:szCs w:val="28"/>
        </w:rPr>
        <w:t>(Ban hành kèm theo Kế hoạch số:          /UBND ngày      tháng      năm 2023 của UBND tỉnh Lâm Đồng)</w:t>
      </w:r>
    </w:p>
    <w:p w14:paraId="3397E118" w14:textId="77777777" w:rsidR="00F451F0" w:rsidRPr="00F451F0" w:rsidRDefault="00F451F0" w:rsidP="00F451F0">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p>
    <w:tbl>
      <w:tblPr>
        <w:tblStyle w:val="TableGrid"/>
        <w:tblW w:w="14290" w:type="dxa"/>
        <w:tblLook w:val="04A0" w:firstRow="1" w:lastRow="0" w:firstColumn="1" w:lastColumn="0" w:noHBand="0" w:noVBand="1"/>
      </w:tblPr>
      <w:tblGrid>
        <w:gridCol w:w="846"/>
        <w:gridCol w:w="4252"/>
        <w:gridCol w:w="3260"/>
        <w:gridCol w:w="2856"/>
        <w:gridCol w:w="3076"/>
      </w:tblGrid>
      <w:tr w:rsidR="00F451F0" w:rsidRPr="00F451F0" w14:paraId="427ED57F" w14:textId="77777777" w:rsidTr="00D567A0">
        <w:trPr>
          <w:tblHeader/>
        </w:trPr>
        <w:tc>
          <w:tcPr>
            <w:tcW w:w="846" w:type="dxa"/>
          </w:tcPr>
          <w:p w14:paraId="64A327B1"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STT</w:t>
            </w:r>
          </w:p>
        </w:tc>
        <w:tc>
          <w:tcPr>
            <w:tcW w:w="4252" w:type="dxa"/>
          </w:tcPr>
          <w:p w14:paraId="62369734"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DỰ ÁN</w:t>
            </w:r>
          </w:p>
        </w:tc>
        <w:tc>
          <w:tcPr>
            <w:tcW w:w="3260" w:type="dxa"/>
          </w:tcPr>
          <w:p w14:paraId="635380ED"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QUY MÔ</w:t>
            </w:r>
          </w:p>
        </w:tc>
        <w:tc>
          <w:tcPr>
            <w:tcW w:w="2856" w:type="dxa"/>
          </w:tcPr>
          <w:p w14:paraId="1585F88A"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ĐỊA ĐIỂM</w:t>
            </w:r>
          </w:p>
        </w:tc>
        <w:tc>
          <w:tcPr>
            <w:tcW w:w="3076" w:type="dxa"/>
          </w:tcPr>
          <w:p w14:paraId="4F9C83F3" w14:textId="77777777" w:rsidR="00F451F0" w:rsidRPr="00F451F0" w:rsidRDefault="00F451F0" w:rsidP="00F451F0">
            <w:pPr>
              <w:spacing w:before="120" w:after="0" w:line="240" w:lineRule="auto"/>
              <w:jc w:val="center"/>
              <w:rPr>
                <w:b/>
                <w:bCs/>
                <w:iCs/>
                <w:spacing w:val="-10"/>
                <w:sz w:val="28"/>
                <w:szCs w:val="28"/>
              </w:rPr>
            </w:pPr>
            <w:r w:rsidRPr="00F451F0">
              <w:rPr>
                <w:b/>
                <w:bCs/>
                <w:iCs/>
                <w:spacing w:val="-10"/>
                <w:sz w:val="28"/>
                <w:szCs w:val="28"/>
              </w:rPr>
              <w:t xml:space="preserve">THỜI GIAN </w:t>
            </w:r>
          </w:p>
        </w:tc>
      </w:tr>
      <w:tr w:rsidR="005833F8" w:rsidRPr="00F451F0" w14:paraId="5A06EC7B" w14:textId="77777777" w:rsidTr="005E5937">
        <w:tc>
          <w:tcPr>
            <w:tcW w:w="846" w:type="dxa"/>
          </w:tcPr>
          <w:p w14:paraId="16D14946" w14:textId="7EF9325F" w:rsidR="005833F8" w:rsidRPr="00F451F0" w:rsidRDefault="005833F8" w:rsidP="005833F8">
            <w:pPr>
              <w:spacing w:before="120" w:after="0" w:line="240" w:lineRule="auto"/>
              <w:jc w:val="center"/>
              <w:rPr>
                <w:i/>
                <w:spacing w:val="-10"/>
                <w:sz w:val="28"/>
                <w:szCs w:val="28"/>
              </w:rPr>
            </w:pPr>
            <w:r w:rsidRPr="002F6D5E">
              <w:rPr>
                <w:b/>
                <w:bCs/>
                <w:iCs/>
                <w:spacing w:val="-10"/>
                <w:sz w:val="28"/>
                <w:szCs w:val="28"/>
              </w:rPr>
              <w:t>I</w:t>
            </w:r>
          </w:p>
        </w:tc>
        <w:tc>
          <w:tcPr>
            <w:tcW w:w="13444" w:type="dxa"/>
            <w:gridSpan w:val="4"/>
          </w:tcPr>
          <w:p w14:paraId="6C281DAA" w14:textId="7248D18E" w:rsidR="005833F8" w:rsidRPr="00542B2C" w:rsidRDefault="005833F8" w:rsidP="00542B2C">
            <w:pPr>
              <w:spacing w:before="120" w:after="0" w:line="240" w:lineRule="auto"/>
              <w:jc w:val="left"/>
              <w:rPr>
                <w:b/>
                <w:i/>
                <w:spacing w:val="-10"/>
                <w:sz w:val="28"/>
                <w:szCs w:val="28"/>
              </w:rPr>
            </w:pPr>
            <w:r w:rsidRPr="00542B2C">
              <w:rPr>
                <w:b/>
                <w:iCs/>
                <w:spacing w:val="-10"/>
                <w:sz w:val="28"/>
                <w:szCs w:val="28"/>
              </w:rPr>
              <w:t>Dự án công nghiệp bảo quản, chế biến nông sản</w:t>
            </w:r>
          </w:p>
        </w:tc>
      </w:tr>
      <w:tr w:rsidR="005833F8" w:rsidRPr="00F451F0" w14:paraId="3513B0BB" w14:textId="77777777" w:rsidTr="00527402">
        <w:tc>
          <w:tcPr>
            <w:tcW w:w="846" w:type="dxa"/>
            <w:vMerge w:val="restart"/>
          </w:tcPr>
          <w:p w14:paraId="56AB0FE9" w14:textId="390E6C56" w:rsidR="005833F8" w:rsidRPr="00542B2C" w:rsidRDefault="005833F8" w:rsidP="005833F8">
            <w:pPr>
              <w:spacing w:before="120" w:after="0" w:line="240" w:lineRule="auto"/>
              <w:jc w:val="center"/>
              <w:rPr>
                <w:iCs/>
                <w:spacing w:val="-10"/>
                <w:sz w:val="28"/>
                <w:szCs w:val="28"/>
              </w:rPr>
            </w:pPr>
            <w:r w:rsidRPr="00542B2C">
              <w:rPr>
                <w:iCs/>
                <w:spacing w:val="-10"/>
                <w:sz w:val="28"/>
                <w:szCs w:val="28"/>
              </w:rPr>
              <w:t>1</w:t>
            </w:r>
          </w:p>
        </w:tc>
        <w:tc>
          <w:tcPr>
            <w:tcW w:w="4252" w:type="dxa"/>
            <w:vMerge w:val="restart"/>
            <w:vAlign w:val="center"/>
          </w:tcPr>
          <w:p w14:paraId="7B8E46B1" w14:textId="48124F4B" w:rsidR="005833F8" w:rsidRPr="00F451F0" w:rsidRDefault="005833F8" w:rsidP="005833F8">
            <w:pPr>
              <w:spacing w:before="120" w:after="0" w:line="240" w:lineRule="auto"/>
              <w:jc w:val="center"/>
              <w:rPr>
                <w:i/>
                <w:spacing w:val="-10"/>
                <w:sz w:val="28"/>
                <w:szCs w:val="28"/>
              </w:rPr>
            </w:pPr>
            <w:r w:rsidRPr="002F6D5E">
              <w:rPr>
                <w:szCs w:val="26"/>
              </w:rPr>
              <w:t>Dự án kho bảo quản và lưu trữ nông sản</w:t>
            </w:r>
          </w:p>
        </w:tc>
        <w:tc>
          <w:tcPr>
            <w:tcW w:w="3260" w:type="dxa"/>
            <w:vAlign w:val="center"/>
          </w:tcPr>
          <w:p w14:paraId="1C3AE778" w14:textId="2775FFFD" w:rsidR="005833F8" w:rsidRPr="00F451F0" w:rsidRDefault="005833F8" w:rsidP="005833F8">
            <w:pPr>
              <w:spacing w:before="120" w:after="0" w:line="240" w:lineRule="auto"/>
              <w:jc w:val="center"/>
              <w:rPr>
                <w:i/>
                <w:spacing w:val="-10"/>
                <w:sz w:val="28"/>
                <w:szCs w:val="28"/>
              </w:rPr>
            </w:pPr>
            <w:r w:rsidRPr="002F6D5E">
              <w:rPr>
                <w:szCs w:val="26"/>
              </w:rPr>
              <w:t>01 ha</w:t>
            </w:r>
          </w:p>
        </w:tc>
        <w:tc>
          <w:tcPr>
            <w:tcW w:w="2856" w:type="dxa"/>
            <w:vAlign w:val="center"/>
          </w:tcPr>
          <w:p w14:paraId="1ACEA11E" w14:textId="74EA4B79" w:rsidR="005833F8" w:rsidRPr="00F451F0" w:rsidRDefault="005833F8" w:rsidP="005833F8">
            <w:pPr>
              <w:spacing w:before="120" w:after="0" w:line="240" w:lineRule="auto"/>
              <w:jc w:val="center"/>
              <w:rPr>
                <w:i/>
                <w:spacing w:val="-10"/>
                <w:sz w:val="28"/>
                <w:szCs w:val="28"/>
              </w:rPr>
            </w:pPr>
            <w:r w:rsidRPr="002F6D5E">
              <w:rPr>
                <w:bCs/>
                <w:szCs w:val="26"/>
              </w:rPr>
              <w:t>Huyện Di Linh</w:t>
            </w:r>
          </w:p>
        </w:tc>
        <w:tc>
          <w:tcPr>
            <w:tcW w:w="3076" w:type="dxa"/>
          </w:tcPr>
          <w:p w14:paraId="0407AA0F" w14:textId="5B5E547F" w:rsidR="005833F8" w:rsidRPr="00F451F0" w:rsidRDefault="005833F8" w:rsidP="005833F8">
            <w:pPr>
              <w:spacing w:before="120" w:after="0" w:line="240" w:lineRule="auto"/>
              <w:jc w:val="center"/>
              <w:rPr>
                <w:i/>
                <w:spacing w:val="-10"/>
                <w:sz w:val="28"/>
                <w:szCs w:val="28"/>
              </w:rPr>
            </w:pPr>
            <w:r w:rsidRPr="002F6D5E">
              <w:rPr>
                <w:spacing w:val="-10"/>
                <w:sz w:val="28"/>
                <w:szCs w:val="28"/>
              </w:rPr>
              <w:t>2023 - 2025</w:t>
            </w:r>
          </w:p>
        </w:tc>
      </w:tr>
      <w:tr w:rsidR="005833F8" w:rsidRPr="00F451F0" w14:paraId="4C573ABD" w14:textId="77777777" w:rsidTr="00AE792E">
        <w:tc>
          <w:tcPr>
            <w:tcW w:w="846" w:type="dxa"/>
            <w:vMerge/>
          </w:tcPr>
          <w:p w14:paraId="4F6FC103" w14:textId="77777777" w:rsidR="005833F8" w:rsidRPr="00542B2C" w:rsidRDefault="005833F8" w:rsidP="005833F8">
            <w:pPr>
              <w:spacing w:before="120" w:after="0" w:line="240" w:lineRule="auto"/>
              <w:jc w:val="center"/>
              <w:rPr>
                <w:iCs/>
                <w:spacing w:val="-10"/>
                <w:sz w:val="28"/>
                <w:szCs w:val="28"/>
              </w:rPr>
            </w:pPr>
          </w:p>
        </w:tc>
        <w:tc>
          <w:tcPr>
            <w:tcW w:w="4252" w:type="dxa"/>
            <w:vMerge/>
          </w:tcPr>
          <w:p w14:paraId="0D4C6A15" w14:textId="77777777" w:rsidR="005833F8" w:rsidRPr="00F451F0" w:rsidRDefault="005833F8" w:rsidP="005833F8">
            <w:pPr>
              <w:spacing w:before="120" w:after="0" w:line="240" w:lineRule="auto"/>
              <w:jc w:val="center"/>
              <w:rPr>
                <w:i/>
                <w:spacing w:val="-10"/>
                <w:sz w:val="28"/>
                <w:szCs w:val="28"/>
              </w:rPr>
            </w:pPr>
          </w:p>
        </w:tc>
        <w:tc>
          <w:tcPr>
            <w:tcW w:w="3260" w:type="dxa"/>
            <w:vAlign w:val="center"/>
          </w:tcPr>
          <w:p w14:paraId="478E60E0" w14:textId="4CDC6992" w:rsidR="005833F8" w:rsidRPr="00F451F0" w:rsidRDefault="005833F8" w:rsidP="005833F8">
            <w:pPr>
              <w:spacing w:before="120" w:after="0" w:line="240" w:lineRule="auto"/>
              <w:jc w:val="center"/>
              <w:rPr>
                <w:i/>
                <w:spacing w:val="-10"/>
                <w:sz w:val="28"/>
                <w:szCs w:val="28"/>
              </w:rPr>
            </w:pPr>
            <w:r w:rsidRPr="002F6D5E">
              <w:rPr>
                <w:szCs w:val="26"/>
              </w:rPr>
              <w:t>01 ha</w:t>
            </w:r>
          </w:p>
        </w:tc>
        <w:tc>
          <w:tcPr>
            <w:tcW w:w="2856" w:type="dxa"/>
            <w:vAlign w:val="center"/>
          </w:tcPr>
          <w:p w14:paraId="3C274286" w14:textId="3ECAF349" w:rsidR="005833F8" w:rsidRPr="00F451F0" w:rsidRDefault="005833F8" w:rsidP="005833F8">
            <w:pPr>
              <w:spacing w:before="120" w:after="0" w:line="240" w:lineRule="auto"/>
              <w:jc w:val="center"/>
              <w:rPr>
                <w:i/>
                <w:spacing w:val="-10"/>
                <w:sz w:val="28"/>
                <w:szCs w:val="28"/>
              </w:rPr>
            </w:pPr>
            <w:r w:rsidRPr="002F6D5E">
              <w:rPr>
                <w:bCs/>
                <w:szCs w:val="26"/>
              </w:rPr>
              <w:t>Thành phố Bảo Lộc</w:t>
            </w:r>
          </w:p>
        </w:tc>
        <w:tc>
          <w:tcPr>
            <w:tcW w:w="3076" w:type="dxa"/>
          </w:tcPr>
          <w:p w14:paraId="492FDDA7" w14:textId="0AE40AEB" w:rsidR="005833F8" w:rsidRPr="00F451F0" w:rsidRDefault="005833F8" w:rsidP="005833F8">
            <w:pPr>
              <w:spacing w:before="120" w:after="0" w:line="240" w:lineRule="auto"/>
              <w:jc w:val="center"/>
              <w:rPr>
                <w:i/>
                <w:spacing w:val="-10"/>
                <w:sz w:val="28"/>
                <w:szCs w:val="28"/>
              </w:rPr>
            </w:pPr>
            <w:r w:rsidRPr="002F6D5E">
              <w:rPr>
                <w:spacing w:val="-10"/>
                <w:sz w:val="28"/>
                <w:szCs w:val="28"/>
              </w:rPr>
              <w:t>2023 - 2025</w:t>
            </w:r>
          </w:p>
        </w:tc>
      </w:tr>
      <w:tr w:rsidR="005833F8" w:rsidRPr="00F451F0" w14:paraId="2F3E5978" w14:textId="77777777" w:rsidTr="002C280C">
        <w:tc>
          <w:tcPr>
            <w:tcW w:w="846" w:type="dxa"/>
          </w:tcPr>
          <w:p w14:paraId="49755427" w14:textId="795EE299" w:rsidR="005833F8" w:rsidRPr="00542B2C" w:rsidRDefault="005833F8" w:rsidP="005833F8">
            <w:pPr>
              <w:spacing w:before="120" w:after="0" w:line="240" w:lineRule="auto"/>
              <w:jc w:val="center"/>
              <w:rPr>
                <w:iCs/>
                <w:spacing w:val="-10"/>
                <w:sz w:val="28"/>
                <w:szCs w:val="28"/>
              </w:rPr>
            </w:pPr>
            <w:r w:rsidRPr="00542B2C">
              <w:rPr>
                <w:iCs/>
                <w:spacing w:val="-10"/>
                <w:sz w:val="28"/>
                <w:szCs w:val="28"/>
              </w:rPr>
              <w:t>2</w:t>
            </w:r>
          </w:p>
        </w:tc>
        <w:tc>
          <w:tcPr>
            <w:tcW w:w="4252" w:type="dxa"/>
            <w:vAlign w:val="center"/>
          </w:tcPr>
          <w:p w14:paraId="352A40CC" w14:textId="2BFE0AC4" w:rsidR="005833F8" w:rsidRPr="00F451F0" w:rsidRDefault="00542B2C" w:rsidP="005833F8">
            <w:pPr>
              <w:spacing w:before="120" w:after="0" w:line="240" w:lineRule="auto"/>
              <w:jc w:val="center"/>
              <w:rPr>
                <w:i/>
                <w:spacing w:val="-10"/>
                <w:sz w:val="28"/>
                <w:szCs w:val="28"/>
              </w:rPr>
            </w:pPr>
            <w:r>
              <w:rPr>
                <w:szCs w:val="26"/>
              </w:rPr>
              <w:t>Dự án n</w:t>
            </w:r>
            <w:r w:rsidR="005833F8" w:rsidRPr="002F6D5E">
              <w:rPr>
                <w:szCs w:val="26"/>
              </w:rPr>
              <w:t>hà máy chế biến cà phê hòa tan</w:t>
            </w:r>
          </w:p>
        </w:tc>
        <w:tc>
          <w:tcPr>
            <w:tcW w:w="3260" w:type="dxa"/>
            <w:vAlign w:val="center"/>
          </w:tcPr>
          <w:p w14:paraId="3104A9C7" w14:textId="2E32575A" w:rsidR="005833F8" w:rsidRPr="00F451F0" w:rsidRDefault="005833F8" w:rsidP="005833F8">
            <w:pPr>
              <w:spacing w:before="120" w:after="0" w:line="240" w:lineRule="auto"/>
              <w:jc w:val="center"/>
              <w:rPr>
                <w:i/>
                <w:spacing w:val="-10"/>
                <w:sz w:val="28"/>
                <w:szCs w:val="28"/>
              </w:rPr>
            </w:pPr>
            <w:r w:rsidRPr="002F6D5E">
              <w:rPr>
                <w:szCs w:val="26"/>
              </w:rPr>
              <w:t>200 tấn/năm</w:t>
            </w:r>
          </w:p>
        </w:tc>
        <w:tc>
          <w:tcPr>
            <w:tcW w:w="2856" w:type="dxa"/>
            <w:vAlign w:val="center"/>
          </w:tcPr>
          <w:p w14:paraId="1AF1FEB4" w14:textId="5C4DF235" w:rsidR="005833F8" w:rsidRPr="00F451F0" w:rsidRDefault="005833F8" w:rsidP="005833F8">
            <w:pPr>
              <w:spacing w:before="120" w:after="0" w:line="240" w:lineRule="auto"/>
              <w:jc w:val="center"/>
              <w:rPr>
                <w:i/>
                <w:spacing w:val="-10"/>
                <w:sz w:val="28"/>
                <w:szCs w:val="28"/>
              </w:rPr>
            </w:pPr>
            <w:r w:rsidRPr="002F6D5E">
              <w:rPr>
                <w:bCs/>
                <w:szCs w:val="26"/>
              </w:rPr>
              <w:t>Khu công nghiệp Lộc Sơn – Thành phố Bảo Lộc</w:t>
            </w:r>
          </w:p>
        </w:tc>
        <w:tc>
          <w:tcPr>
            <w:tcW w:w="3076" w:type="dxa"/>
          </w:tcPr>
          <w:p w14:paraId="50C4F6D6" w14:textId="3551C547" w:rsidR="005833F8" w:rsidRPr="00F451F0" w:rsidRDefault="005833F8" w:rsidP="005833F8">
            <w:pPr>
              <w:spacing w:before="120" w:after="0" w:line="240" w:lineRule="auto"/>
              <w:jc w:val="center"/>
              <w:rPr>
                <w:i/>
                <w:spacing w:val="-10"/>
                <w:sz w:val="28"/>
                <w:szCs w:val="28"/>
              </w:rPr>
            </w:pPr>
            <w:r w:rsidRPr="002F6D5E">
              <w:rPr>
                <w:spacing w:val="-10"/>
                <w:sz w:val="28"/>
                <w:szCs w:val="28"/>
              </w:rPr>
              <w:t>2023 - 2025</w:t>
            </w:r>
          </w:p>
        </w:tc>
      </w:tr>
      <w:tr w:rsidR="005833F8" w:rsidRPr="00F451F0" w14:paraId="4849688B" w14:textId="77777777" w:rsidTr="00954E9A">
        <w:tc>
          <w:tcPr>
            <w:tcW w:w="846" w:type="dxa"/>
            <w:vMerge w:val="restart"/>
          </w:tcPr>
          <w:p w14:paraId="05FB0F63" w14:textId="48281319" w:rsidR="005833F8" w:rsidRPr="00542B2C" w:rsidRDefault="005833F8" w:rsidP="005833F8">
            <w:pPr>
              <w:spacing w:before="120" w:after="0" w:line="240" w:lineRule="auto"/>
              <w:jc w:val="center"/>
              <w:rPr>
                <w:iCs/>
                <w:spacing w:val="-10"/>
                <w:sz w:val="28"/>
                <w:szCs w:val="28"/>
              </w:rPr>
            </w:pPr>
            <w:r w:rsidRPr="00542B2C">
              <w:rPr>
                <w:iCs/>
                <w:spacing w:val="-10"/>
                <w:sz w:val="28"/>
                <w:szCs w:val="28"/>
              </w:rPr>
              <w:t>3</w:t>
            </w:r>
          </w:p>
        </w:tc>
        <w:tc>
          <w:tcPr>
            <w:tcW w:w="4252" w:type="dxa"/>
            <w:vMerge w:val="restart"/>
            <w:vAlign w:val="center"/>
          </w:tcPr>
          <w:p w14:paraId="0B8A04B0" w14:textId="09EEEC1B" w:rsidR="005833F8" w:rsidRPr="00F451F0" w:rsidRDefault="00542B2C" w:rsidP="005833F8">
            <w:pPr>
              <w:spacing w:before="120" w:after="0" w:line="240" w:lineRule="auto"/>
              <w:jc w:val="center"/>
              <w:rPr>
                <w:i/>
                <w:spacing w:val="-10"/>
                <w:sz w:val="28"/>
                <w:szCs w:val="28"/>
              </w:rPr>
            </w:pPr>
            <w:r>
              <w:rPr>
                <w:szCs w:val="26"/>
              </w:rPr>
              <w:t>Dự án n</w:t>
            </w:r>
            <w:r w:rsidR="005833F8" w:rsidRPr="002F6D5E">
              <w:rPr>
                <w:szCs w:val="26"/>
              </w:rPr>
              <w:t>hà máy sơ chế và chế nông sản</w:t>
            </w:r>
          </w:p>
        </w:tc>
        <w:tc>
          <w:tcPr>
            <w:tcW w:w="3260" w:type="dxa"/>
            <w:vMerge w:val="restart"/>
            <w:vAlign w:val="center"/>
          </w:tcPr>
          <w:p w14:paraId="48E27E7F" w14:textId="1E22C511" w:rsidR="005833F8" w:rsidRPr="00F451F0" w:rsidRDefault="005833F8" w:rsidP="005833F8">
            <w:pPr>
              <w:spacing w:before="120" w:after="0" w:line="240" w:lineRule="auto"/>
              <w:jc w:val="center"/>
              <w:rPr>
                <w:i/>
                <w:spacing w:val="-10"/>
                <w:sz w:val="28"/>
                <w:szCs w:val="28"/>
              </w:rPr>
            </w:pPr>
            <w:r w:rsidRPr="002F6D5E">
              <w:rPr>
                <w:szCs w:val="26"/>
              </w:rPr>
              <w:t>10.000 tấn/năm</w:t>
            </w:r>
          </w:p>
        </w:tc>
        <w:tc>
          <w:tcPr>
            <w:tcW w:w="2856" w:type="dxa"/>
            <w:vAlign w:val="center"/>
          </w:tcPr>
          <w:p w14:paraId="341BAE92" w14:textId="36EEEF5F" w:rsidR="005833F8" w:rsidRPr="00F451F0" w:rsidRDefault="005833F8" w:rsidP="005833F8">
            <w:pPr>
              <w:spacing w:before="120" w:after="0" w:line="240" w:lineRule="auto"/>
              <w:jc w:val="center"/>
              <w:rPr>
                <w:i/>
                <w:spacing w:val="-10"/>
                <w:sz w:val="28"/>
                <w:szCs w:val="28"/>
              </w:rPr>
            </w:pPr>
            <w:r w:rsidRPr="002F6D5E">
              <w:rPr>
                <w:bCs/>
                <w:szCs w:val="26"/>
              </w:rPr>
              <w:t>Huyện Đức Trọng</w:t>
            </w:r>
          </w:p>
        </w:tc>
        <w:tc>
          <w:tcPr>
            <w:tcW w:w="3076" w:type="dxa"/>
            <w:vMerge w:val="restart"/>
          </w:tcPr>
          <w:p w14:paraId="2504E81D" w14:textId="3D38C554" w:rsidR="005833F8" w:rsidRPr="00F451F0" w:rsidRDefault="005833F8" w:rsidP="005833F8">
            <w:pPr>
              <w:spacing w:before="120" w:after="0" w:line="240" w:lineRule="auto"/>
              <w:jc w:val="center"/>
              <w:rPr>
                <w:i/>
                <w:spacing w:val="-10"/>
                <w:sz w:val="28"/>
                <w:szCs w:val="28"/>
              </w:rPr>
            </w:pPr>
            <w:r w:rsidRPr="002F6D5E">
              <w:rPr>
                <w:spacing w:val="-10"/>
                <w:sz w:val="28"/>
                <w:szCs w:val="28"/>
              </w:rPr>
              <w:t>2023 - 2025</w:t>
            </w:r>
          </w:p>
        </w:tc>
      </w:tr>
      <w:tr w:rsidR="005833F8" w:rsidRPr="00F451F0" w14:paraId="71930A82" w14:textId="77777777" w:rsidTr="005B622A">
        <w:tc>
          <w:tcPr>
            <w:tcW w:w="846" w:type="dxa"/>
            <w:vMerge/>
          </w:tcPr>
          <w:p w14:paraId="433C6554" w14:textId="77777777" w:rsidR="005833F8" w:rsidRPr="00F451F0" w:rsidRDefault="005833F8" w:rsidP="005833F8">
            <w:pPr>
              <w:spacing w:before="120" w:after="0" w:line="240" w:lineRule="auto"/>
              <w:jc w:val="center"/>
              <w:rPr>
                <w:i/>
                <w:spacing w:val="-10"/>
                <w:sz w:val="28"/>
                <w:szCs w:val="28"/>
              </w:rPr>
            </w:pPr>
          </w:p>
        </w:tc>
        <w:tc>
          <w:tcPr>
            <w:tcW w:w="4252" w:type="dxa"/>
            <w:vMerge/>
          </w:tcPr>
          <w:p w14:paraId="7F081044" w14:textId="77777777" w:rsidR="005833F8" w:rsidRPr="00F451F0" w:rsidRDefault="005833F8" w:rsidP="005833F8">
            <w:pPr>
              <w:spacing w:before="120" w:after="0" w:line="240" w:lineRule="auto"/>
              <w:jc w:val="center"/>
              <w:rPr>
                <w:i/>
                <w:spacing w:val="-10"/>
                <w:sz w:val="28"/>
                <w:szCs w:val="28"/>
              </w:rPr>
            </w:pPr>
          </w:p>
        </w:tc>
        <w:tc>
          <w:tcPr>
            <w:tcW w:w="3260" w:type="dxa"/>
            <w:vMerge/>
            <w:vAlign w:val="center"/>
          </w:tcPr>
          <w:p w14:paraId="73650F37" w14:textId="77777777" w:rsidR="005833F8" w:rsidRPr="00F451F0" w:rsidRDefault="005833F8" w:rsidP="005833F8">
            <w:pPr>
              <w:spacing w:before="120" w:after="0" w:line="240" w:lineRule="auto"/>
              <w:jc w:val="center"/>
              <w:rPr>
                <w:i/>
                <w:spacing w:val="-10"/>
                <w:sz w:val="28"/>
                <w:szCs w:val="28"/>
              </w:rPr>
            </w:pPr>
          </w:p>
        </w:tc>
        <w:tc>
          <w:tcPr>
            <w:tcW w:w="2856" w:type="dxa"/>
            <w:vAlign w:val="center"/>
          </w:tcPr>
          <w:p w14:paraId="07059D68" w14:textId="0761F352" w:rsidR="005833F8" w:rsidRPr="00F451F0" w:rsidRDefault="005833F8" w:rsidP="005833F8">
            <w:pPr>
              <w:spacing w:before="120" w:after="0" w:line="240" w:lineRule="auto"/>
              <w:jc w:val="center"/>
              <w:rPr>
                <w:i/>
                <w:spacing w:val="-10"/>
                <w:sz w:val="28"/>
                <w:szCs w:val="28"/>
              </w:rPr>
            </w:pPr>
            <w:r w:rsidRPr="002F6D5E">
              <w:rPr>
                <w:bCs/>
                <w:szCs w:val="26"/>
              </w:rPr>
              <w:t>Huyện Đơn Dương</w:t>
            </w:r>
          </w:p>
        </w:tc>
        <w:tc>
          <w:tcPr>
            <w:tcW w:w="3076" w:type="dxa"/>
            <w:vMerge/>
          </w:tcPr>
          <w:p w14:paraId="7D744BF6" w14:textId="77777777" w:rsidR="005833F8" w:rsidRPr="00F451F0" w:rsidRDefault="005833F8" w:rsidP="005833F8">
            <w:pPr>
              <w:spacing w:before="120" w:after="0" w:line="240" w:lineRule="auto"/>
              <w:jc w:val="center"/>
              <w:rPr>
                <w:i/>
                <w:spacing w:val="-10"/>
                <w:sz w:val="28"/>
                <w:szCs w:val="28"/>
              </w:rPr>
            </w:pPr>
          </w:p>
        </w:tc>
      </w:tr>
      <w:tr w:rsidR="005833F8" w:rsidRPr="00F451F0" w14:paraId="0FB2BE3F" w14:textId="77777777" w:rsidTr="005B622A">
        <w:tc>
          <w:tcPr>
            <w:tcW w:w="846" w:type="dxa"/>
            <w:vMerge/>
          </w:tcPr>
          <w:p w14:paraId="31071E08" w14:textId="77777777" w:rsidR="005833F8" w:rsidRPr="00F451F0" w:rsidRDefault="005833F8" w:rsidP="005833F8">
            <w:pPr>
              <w:spacing w:before="120" w:after="0" w:line="240" w:lineRule="auto"/>
              <w:jc w:val="center"/>
              <w:rPr>
                <w:i/>
                <w:spacing w:val="-10"/>
                <w:sz w:val="28"/>
                <w:szCs w:val="28"/>
              </w:rPr>
            </w:pPr>
          </w:p>
        </w:tc>
        <w:tc>
          <w:tcPr>
            <w:tcW w:w="4252" w:type="dxa"/>
            <w:vMerge/>
          </w:tcPr>
          <w:p w14:paraId="7917D5AC" w14:textId="77777777" w:rsidR="005833F8" w:rsidRPr="00F451F0" w:rsidRDefault="005833F8" w:rsidP="005833F8">
            <w:pPr>
              <w:spacing w:before="120" w:after="0" w:line="240" w:lineRule="auto"/>
              <w:jc w:val="center"/>
              <w:rPr>
                <w:i/>
                <w:spacing w:val="-10"/>
                <w:sz w:val="28"/>
                <w:szCs w:val="28"/>
              </w:rPr>
            </w:pPr>
          </w:p>
        </w:tc>
        <w:tc>
          <w:tcPr>
            <w:tcW w:w="3260" w:type="dxa"/>
            <w:vMerge/>
            <w:vAlign w:val="center"/>
          </w:tcPr>
          <w:p w14:paraId="226D0D3D" w14:textId="77777777" w:rsidR="005833F8" w:rsidRPr="00F451F0" w:rsidRDefault="005833F8" w:rsidP="005833F8">
            <w:pPr>
              <w:spacing w:before="120" w:after="0" w:line="240" w:lineRule="auto"/>
              <w:jc w:val="center"/>
              <w:rPr>
                <w:i/>
                <w:spacing w:val="-10"/>
                <w:sz w:val="28"/>
                <w:szCs w:val="28"/>
              </w:rPr>
            </w:pPr>
          </w:p>
        </w:tc>
        <w:tc>
          <w:tcPr>
            <w:tcW w:w="2856" w:type="dxa"/>
            <w:vAlign w:val="center"/>
          </w:tcPr>
          <w:p w14:paraId="4CA1AA69" w14:textId="53C0422A" w:rsidR="005833F8" w:rsidRPr="00F451F0" w:rsidRDefault="005833F8" w:rsidP="005833F8">
            <w:pPr>
              <w:spacing w:before="120" w:after="0" w:line="240" w:lineRule="auto"/>
              <w:jc w:val="center"/>
              <w:rPr>
                <w:i/>
                <w:spacing w:val="-10"/>
                <w:sz w:val="28"/>
                <w:szCs w:val="28"/>
              </w:rPr>
            </w:pPr>
            <w:r w:rsidRPr="002F6D5E">
              <w:rPr>
                <w:bCs/>
                <w:szCs w:val="26"/>
              </w:rPr>
              <w:t>Huyện Di Linh</w:t>
            </w:r>
          </w:p>
        </w:tc>
        <w:tc>
          <w:tcPr>
            <w:tcW w:w="3076" w:type="dxa"/>
            <w:vMerge/>
          </w:tcPr>
          <w:p w14:paraId="71136265" w14:textId="77777777" w:rsidR="005833F8" w:rsidRPr="00F451F0" w:rsidRDefault="005833F8" w:rsidP="005833F8">
            <w:pPr>
              <w:spacing w:before="120" w:after="0" w:line="240" w:lineRule="auto"/>
              <w:jc w:val="center"/>
              <w:rPr>
                <w:i/>
                <w:spacing w:val="-10"/>
                <w:sz w:val="28"/>
                <w:szCs w:val="28"/>
              </w:rPr>
            </w:pPr>
          </w:p>
        </w:tc>
      </w:tr>
      <w:tr w:rsidR="003264C6" w:rsidRPr="00F451F0" w14:paraId="186DAF3B" w14:textId="77777777" w:rsidTr="004E0267">
        <w:tc>
          <w:tcPr>
            <w:tcW w:w="846" w:type="dxa"/>
            <w:vAlign w:val="center"/>
          </w:tcPr>
          <w:p w14:paraId="166200C1" w14:textId="5F66AD27" w:rsidR="003264C6" w:rsidRPr="00F451F0" w:rsidRDefault="003264C6" w:rsidP="003264C6">
            <w:pPr>
              <w:spacing w:before="120" w:after="0" w:line="240" w:lineRule="auto"/>
              <w:jc w:val="center"/>
              <w:rPr>
                <w:i/>
                <w:spacing w:val="-10"/>
                <w:sz w:val="28"/>
                <w:szCs w:val="28"/>
              </w:rPr>
            </w:pPr>
            <w:r w:rsidRPr="006F2125">
              <w:rPr>
                <w:iCs/>
                <w:spacing w:val="-10"/>
                <w:sz w:val="28"/>
                <w:szCs w:val="28"/>
              </w:rPr>
              <w:t>4</w:t>
            </w:r>
          </w:p>
        </w:tc>
        <w:tc>
          <w:tcPr>
            <w:tcW w:w="4252" w:type="dxa"/>
            <w:vAlign w:val="center"/>
          </w:tcPr>
          <w:p w14:paraId="48C39E04" w14:textId="010D8F0F"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w:t>
            </w:r>
            <w:r w:rsidRPr="006F2125">
              <w:rPr>
                <w:szCs w:val="26"/>
                <w:lang w:eastAsia="vi-VN" w:bidi="vi-VN"/>
              </w:rPr>
              <w:t>ế</w:t>
            </w:r>
            <w:r w:rsidRPr="006F2125">
              <w:rPr>
                <w:szCs w:val="26"/>
                <w:lang w:val="vi-VN" w:eastAsia="vi-VN" w:bidi="vi-VN"/>
              </w:rPr>
              <w:t xml:space="preserve"> biến cà phê</w:t>
            </w:r>
          </w:p>
        </w:tc>
        <w:tc>
          <w:tcPr>
            <w:tcW w:w="3260" w:type="dxa"/>
            <w:vAlign w:val="center"/>
          </w:tcPr>
          <w:p w14:paraId="1391D83F" w14:textId="0035ED6C"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50 tấn/n</w:t>
            </w:r>
            <w:r w:rsidRPr="006F2125">
              <w:rPr>
                <w:szCs w:val="26"/>
                <w:lang w:eastAsia="vi-VN" w:bidi="vi-VN"/>
              </w:rPr>
              <w:t>ă</w:t>
            </w:r>
            <w:r w:rsidRPr="006F2125">
              <w:rPr>
                <w:szCs w:val="26"/>
                <w:lang w:val="vi-VN" w:eastAsia="vi-VN" w:bidi="vi-VN"/>
              </w:rPr>
              <w:t>m</w:t>
            </w:r>
          </w:p>
        </w:tc>
        <w:tc>
          <w:tcPr>
            <w:tcW w:w="2856" w:type="dxa"/>
            <w:vAlign w:val="bottom"/>
          </w:tcPr>
          <w:p w14:paraId="5D21A5BA" w14:textId="2FE1F9D7" w:rsidR="003264C6" w:rsidRPr="002F6D5E" w:rsidRDefault="003264C6" w:rsidP="003264C6">
            <w:pPr>
              <w:spacing w:before="120" w:after="0" w:line="240" w:lineRule="auto"/>
              <w:jc w:val="center"/>
              <w:rPr>
                <w:bCs/>
                <w:szCs w:val="26"/>
              </w:rPr>
            </w:pPr>
            <w:r w:rsidRPr="006F2125">
              <w:rPr>
                <w:szCs w:val="26"/>
                <w:lang w:val="vi-VN" w:eastAsia="vi-VN" w:bidi="vi-VN"/>
              </w:rPr>
              <w:t>Thành phố B</w:t>
            </w:r>
            <w:r w:rsidRPr="006F2125">
              <w:rPr>
                <w:szCs w:val="26"/>
                <w:lang w:eastAsia="vi-VN" w:bidi="vi-VN"/>
              </w:rPr>
              <w:t>ả</w:t>
            </w:r>
            <w:r w:rsidRPr="006F2125">
              <w:rPr>
                <w:szCs w:val="26"/>
                <w:lang w:val="vi-VN" w:eastAsia="vi-VN" w:bidi="vi-VN"/>
              </w:rPr>
              <w:t>o Lộc</w:t>
            </w:r>
          </w:p>
        </w:tc>
        <w:tc>
          <w:tcPr>
            <w:tcW w:w="3076" w:type="dxa"/>
            <w:vAlign w:val="center"/>
          </w:tcPr>
          <w:p w14:paraId="6EDFBD4A" w14:textId="0B3A7586"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4F795923" w14:textId="77777777" w:rsidTr="004E0267">
        <w:tc>
          <w:tcPr>
            <w:tcW w:w="846" w:type="dxa"/>
            <w:vAlign w:val="center"/>
          </w:tcPr>
          <w:p w14:paraId="4C9E8967" w14:textId="5CBB5D89" w:rsidR="003264C6" w:rsidRPr="00F451F0" w:rsidRDefault="003264C6" w:rsidP="003264C6">
            <w:pPr>
              <w:spacing w:before="120" w:after="0" w:line="240" w:lineRule="auto"/>
              <w:jc w:val="center"/>
              <w:rPr>
                <w:i/>
                <w:spacing w:val="-10"/>
                <w:sz w:val="28"/>
                <w:szCs w:val="28"/>
              </w:rPr>
            </w:pPr>
            <w:r>
              <w:rPr>
                <w:iCs/>
                <w:spacing w:val="-10"/>
                <w:sz w:val="28"/>
                <w:szCs w:val="28"/>
              </w:rPr>
              <w:t>5</w:t>
            </w:r>
          </w:p>
        </w:tc>
        <w:tc>
          <w:tcPr>
            <w:tcW w:w="4252" w:type="dxa"/>
            <w:vAlign w:val="center"/>
          </w:tcPr>
          <w:p w14:paraId="790A2076" w14:textId="1B003207"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w:t>
            </w:r>
            <w:r w:rsidRPr="006F2125">
              <w:rPr>
                <w:szCs w:val="26"/>
                <w:lang w:eastAsia="vi-VN" w:bidi="vi-VN"/>
              </w:rPr>
              <w:t>ế</w:t>
            </w:r>
            <w:r w:rsidRPr="006F2125">
              <w:rPr>
                <w:szCs w:val="26"/>
                <w:lang w:val="vi-VN" w:eastAsia="vi-VN" w:bidi="vi-VN"/>
              </w:rPr>
              <w:t xml:space="preserve"> biến cà phê</w:t>
            </w:r>
          </w:p>
        </w:tc>
        <w:tc>
          <w:tcPr>
            <w:tcW w:w="3260" w:type="dxa"/>
            <w:vAlign w:val="center"/>
          </w:tcPr>
          <w:p w14:paraId="148C4C3A" w14:textId="718C078A"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200 tấn/năm</w:t>
            </w:r>
          </w:p>
        </w:tc>
        <w:tc>
          <w:tcPr>
            <w:tcW w:w="2856" w:type="dxa"/>
            <w:vAlign w:val="bottom"/>
          </w:tcPr>
          <w:p w14:paraId="6554FC33" w14:textId="240A2089" w:rsidR="003264C6" w:rsidRPr="002F6D5E" w:rsidRDefault="003264C6" w:rsidP="003264C6">
            <w:pPr>
              <w:spacing w:before="120" w:after="0" w:line="240" w:lineRule="auto"/>
              <w:jc w:val="center"/>
              <w:rPr>
                <w:bCs/>
                <w:szCs w:val="26"/>
              </w:rPr>
            </w:pPr>
            <w:r w:rsidRPr="006F2125">
              <w:rPr>
                <w:szCs w:val="26"/>
                <w:lang w:val="vi-VN" w:eastAsia="vi-VN" w:bidi="vi-VN"/>
              </w:rPr>
              <w:t>Thành ph</w:t>
            </w:r>
            <w:r w:rsidRPr="006F2125">
              <w:rPr>
                <w:szCs w:val="26"/>
                <w:lang w:eastAsia="vi-VN" w:bidi="vi-VN"/>
              </w:rPr>
              <w:t>ố</w:t>
            </w:r>
            <w:r w:rsidRPr="006F2125">
              <w:rPr>
                <w:szCs w:val="26"/>
                <w:lang w:val="vi-VN" w:eastAsia="vi-VN" w:bidi="vi-VN"/>
              </w:rPr>
              <w:t xml:space="preserve"> Bảo Lộc</w:t>
            </w:r>
          </w:p>
        </w:tc>
        <w:tc>
          <w:tcPr>
            <w:tcW w:w="3076" w:type="dxa"/>
            <w:vAlign w:val="center"/>
          </w:tcPr>
          <w:p w14:paraId="085C1409" w14:textId="338EF4B9"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479B3A8C" w14:textId="77777777" w:rsidTr="004E0267">
        <w:tc>
          <w:tcPr>
            <w:tcW w:w="846" w:type="dxa"/>
            <w:vAlign w:val="center"/>
          </w:tcPr>
          <w:p w14:paraId="625064D6" w14:textId="0E4F2597" w:rsidR="003264C6" w:rsidRPr="00F451F0" w:rsidRDefault="003264C6" w:rsidP="003264C6">
            <w:pPr>
              <w:spacing w:before="120" w:after="0" w:line="240" w:lineRule="auto"/>
              <w:jc w:val="center"/>
              <w:rPr>
                <w:i/>
                <w:spacing w:val="-10"/>
                <w:sz w:val="28"/>
                <w:szCs w:val="28"/>
              </w:rPr>
            </w:pPr>
            <w:r>
              <w:rPr>
                <w:iCs/>
                <w:spacing w:val="-10"/>
                <w:sz w:val="28"/>
                <w:szCs w:val="28"/>
              </w:rPr>
              <w:t>6</w:t>
            </w:r>
          </w:p>
        </w:tc>
        <w:tc>
          <w:tcPr>
            <w:tcW w:w="4252" w:type="dxa"/>
            <w:vAlign w:val="bottom"/>
          </w:tcPr>
          <w:p w14:paraId="41393E9B" w14:textId="0D61D72B"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chế biến cà phê</w:t>
            </w:r>
          </w:p>
        </w:tc>
        <w:tc>
          <w:tcPr>
            <w:tcW w:w="3260" w:type="dxa"/>
            <w:vAlign w:val="bottom"/>
          </w:tcPr>
          <w:p w14:paraId="4C23AA7B" w14:textId="7D8840C5"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300 t</w:t>
            </w:r>
            <w:r w:rsidRPr="006F2125">
              <w:rPr>
                <w:szCs w:val="26"/>
                <w:lang w:eastAsia="vi-VN" w:bidi="vi-VN"/>
              </w:rPr>
              <w:t>ấ</w:t>
            </w:r>
            <w:r w:rsidRPr="006F2125">
              <w:rPr>
                <w:szCs w:val="26"/>
                <w:lang w:val="vi-VN" w:eastAsia="vi-VN" w:bidi="vi-VN"/>
              </w:rPr>
              <w:t>n/năm</w:t>
            </w:r>
          </w:p>
        </w:tc>
        <w:tc>
          <w:tcPr>
            <w:tcW w:w="2856" w:type="dxa"/>
            <w:vAlign w:val="bottom"/>
          </w:tcPr>
          <w:p w14:paraId="0F501949" w14:textId="6F29AF96" w:rsidR="003264C6" w:rsidRPr="002F6D5E" w:rsidRDefault="003264C6" w:rsidP="003264C6">
            <w:pPr>
              <w:spacing w:before="120" w:after="0" w:line="240" w:lineRule="auto"/>
              <w:jc w:val="center"/>
              <w:rPr>
                <w:bCs/>
                <w:szCs w:val="26"/>
              </w:rPr>
            </w:pPr>
            <w:r w:rsidRPr="006F2125">
              <w:rPr>
                <w:szCs w:val="26"/>
                <w:lang w:val="vi-VN" w:eastAsia="vi-VN" w:bidi="vi-VN"/>
              </w:rPr>
              <w:t>Theo dự án</w:t>
            </w:r>
          </w:p>
        </w:tc>
        <w:tc>
          <w:tcPr>
            <w:tcW w:w="3076" w:type="dxa"/>
            <w:vAlign w:val="center"/>
          </w:tcPr>
          <w:p w14:paraId="0EE6CEE1" w14:textId="2D420E98"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60103549" w14:textId="77777777" w:rsidTr="004E0267">
        <w:tc>
          <w:tcPr>
            <w:tcW w:w="846" w:type="dxa"/>
            <w:vAlign w:val="center"/>
          </w:tcPr>
          <w:p w14:paraId="03E27C67" w14:textId="5A36B5DC" w:rsidR="003264C6" w:rsidRPr="00F451F0" w:rsidRDefault="003264C6" w:rsidP="003264C6">
            <w:pPr>
              <w:spacing w:before="120" w:after="0" w:line="240" w:lineRule="auto"/>
              <w:jc w:val="center"/>
              <w:rPr>
                <w:i/>
                <w:spacing w:val="-10"/>
                <w:sz w:val="28"/>
                <w:szCs w:val="28"/>
              </w:rPr>
            </w:pPr>
            <w:r>
              <w:rPr>
                <w:iCs/>
                <w:spacing w:val="-10"/>
                <w:sz w:val="28"/>
                <w:szCs w:val="28"/>
              </w:rPr>
              <w:t>7</w:t>
            </w:r>
          </w:p>
        </w:tc>
        <w:tc>
          <w:tcPr>
            <w:tcW w:w="4252" w:type="dxa"/>
            <w:vAlign w:val="center"/>
          </w:tcPr>
          <w:p w14:paraId="22CB3CD5" w14:textId="7FEB8E30"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chế biến trái cây</w:t>
            </w:r>
          </w:p>
        </w:tc>
        <w:tc>
          <w:tcPr>
            <w:tcW w:w="3260" w:type="dxa"/>
            <w:vAlign w:val="bottom"/>
          </w:tcPr>
          <w:p w14:paraId="0ABABC67" w14:textId="77777777" w:rsidR="003264C6" w:rsidRPr="006F2125" w:rsidRDefault="003264C6" w:rsidP="003264C6">
            <w:pPr>
              <w:spacing w:before="120" w:after="0" w:line="240" w:lineRule="auto"/>
              <w:jc w:val="center"/>
              <w:rPr>
                <w:szCs w:val="26"/>
                <w:lang w:val="vi-VN" w:eastAsia="vi-VN" w:bidi="vi-VN"/>
              </w:rPr>
            </w:pPr>
            <w:r w:rsidRPr="006F2125">
              <w:rPr>
                <w:szCs w:val="26"/>
                <w:lang w:val="vi-VN" w:eastAsia="vi-VN" w:bidi="vi-VN"/>
              </w:rPr>
              <w:t xml:space="preserve">200 - 300 </w:t>
            </w:r>
            <w:r w:rsidRPr="006F2125">
              <w:rPr>
                <w:szCs w:val="26"/>
                <w:lang w:eastAsia="vi-VN" w:bidi="vi-VN"/>
              </w:rPr>
              <w:t>tấn</w:t>
            </w:r>
            <w:r w:rsidRPr="006F2125">
              <w:rPr>
                <w:szCs w:val="26"/>
                <w:lang w:val="vi-VN" w:eastAsia="vi-VN" w:bidi="vi-VN"/>
              </w:rPr>
              <w:t>/năm</w:t>
            </w:r>
          </w:p>
          <w:p w14:paraId="69E980CE" w14:textId="38DA83B9"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2-3 ha</w:t>
            </w:r>
          </w:p>
        </w:tc>
        <w:tc>
          <w:tcPr>
            <w:tcW w:w="2856" w:type="dxa"/>
            <w:vAlign w:val="center"/>
          </w:tcPr>
          <w:p w14:paraId="3DFF5F57" w14:textId="31FC34E9" w:rsidR="003264C6" w:rsidRPr="002F6D5E" w:rsidRDefault="003264C6" w:rsidP="003264C6">
            <w:pPr>
              <w:spacing w:before="120" w:after="0" w:line="240" w:lineRule="auto"/>
              <w:jc w:val="center"/>
              <w:rPr>
                <w:bCs/>
                <w:szCs w:val="26"/>
              </w:rPr>
            </w:pPr>
            <w:r w:rsidRPr="006F2125">
              <w:rPr>
                <w:szCs w:val="26"/>
                <w:lang w:val="vi-VN" w:eastAsia="vi-VN" w:bidi="vi-VN"/>
              </w:rPr>
              <w:t>Thành ph</w:t>
            </w:r>
            <w:r w:rsidRPr="006F2125">
              <w:rPr>
                <w:szCs w:val="26"/>
                <w:lang w:eastAsia="vi-VN" w:bidi="vi-VN"/>
              </w:rPr>
              <w:t xml:space="preserve">ố </w:t>
            </w:r>
            <w:r w:rsidRPr="006F2125">
              <w:rPr>
                <w:szCs w:val="26"/>
                <w:lang w:val="vi-VN" w:eastAsia="vi-VN" w:bidi="vi-VN"/>
              </w:rPr>
              <w:t>Bảo Lộc</w:t>
            </w:r>
          </w:p>
        </w:tc>
        <w:tc>
          <w:tcPr>
            <w:tcW w:w="3076" w:type="dxa"/>
            <w:vAlign w:val="center"/>
          </w:tcPr>
          <w:p w14:paraId="08F953CB" w14:textId="3386AD48"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56DA395D" w14:textId="77777777" w:rsidTr="004E0267">
        <w:tc>
          <w:tcPr>
            <w:tcW w:w="846" w:type="dxa"/>
            <w:vAlign w:val="center"/>
          </w:tcPr>
          <w:p w14:paraId="719A4D74" w14:textId="50B26671" w:rsidR="003264C6" w:rsidRPr="00F451F0" w:rsidRDefault="003264C6" w:rsidP="003264C6">
            <w:pPr>
              <w:spacing w:before="120" w:after="0" w:line="240" w:lineRule="auto"/>
              <w:jc w:val="center"/>
              <w:rPr>
                <w:i/>
                <w:spacing w:val="-10"/>
                <w:sz w:val="28"/>
                <w:szCs w:val="28"/>
              </w:rPr>
            </w:pPr>
            <w:r>
              <w:rPr>
                <w:iCs/>
                <w:spacing w:val="-10"/>
                <w:sz w:val="28"/>
                <w:szCs w:val="28"/>
              </w:rPr>
              <w:t>8</w:t>
            </w:r>
          </w:p>
        </w:tc>
        <w:tc>
          <w:tcPr>
            <w:tcW w:w="4252" w:type="dxa"/>
            <w:vAlign w:val="center"/>
          </w:tcPr>
          <w:p w14:paraId="479A3DD2" w14:textId="6710DB3C"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w:t>
            </w:r>
            <w:r w:rsidRPr="006F2125">
              <w:rPr>
                <w:szCs w:val="26"/>
                <w:lang w:eastAsia="vi-VN" w:bidi="vi-VN"/>
              </w:rPr>
              <w:t>á</w:t>
            </w:r>
            <w:r w:rsidRPr="006F2125">
              <w:rPr>
                <w:szCs w:val="26"/>
                <w:lang w:val="vi-VN" w:eastAsia="vi-VN" w:bidi="vi-VN"/>
              </w:rPr>
              <w:t>y chế biến trái cây</w:t>
            </w:r>
          </w:p>
        </w:tc>
        <w:tc>
          <w:tcPr>
            <w:tcW w:w="3260" w:type="dxa"/>
            <w:vAlign w:val="bottom"/>
          </w:tcPr>
          <w:p w14:paraId="0CB77301" w14:textId="77777777" w:rsidR="003264C6" w:rsidRPr="006F2125" w:rsidRDefault="003264C6" w:rsidP="003264C6">
            <w:pPr>
              <w:spacing w:before="120" w:after="0" w:line="240" w:lineRule="auto"/>
              <w:jc w:val="center"/>
              <w:rPr>
                <w:szCs w:val="26"/>
                <w:lang w:val="vi-VN" w:eastAsia="vi-VN" w:bidi="vi-VN"/>
              </w:rPr>
            </w:pPr>
            <w:r w:rsidRPr="006F2125">
              <w:rPr>
                <w:szCs w:val="26"/>
                <w:lang w:val="vi-VN" w:eastAsia="vi-VN" w:bidi="vi-VN"/>
              </w:rPr>
              <w:t>80.000 -100.000 tấn/năm</w:t>
            </w:r>
          </w:p>
          <w:p w14:paraId="034283AD" w14:textId="74C3978C"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2,5 - 3 ha</w:t>
            </w:r>
          </w:p>
        </w:tc>
        <w:tc>
          <w:tcPr>
            <w:tcW w:w="2856" w:type="dxa"/>
            <w:vAlign w:val="center"/>
          </w:tcPr>
          <w:p w14:paraId="29C223EB" w14:textId="0E99B9D1" w:rsidR="003264C6" w:rsidRPr="002F6D5E" w:rsidRDefault="003264C6" w:rsidP="003264C6">
            <w:pPr>
              <w:spacing w:before="120" w:after="0" w:line="240" w:lineRule="auto"/>
              <w:jc w:val="center"/>
              <w:rPr>
                <w:bCs/>
                <w:szCs w:val="26"/>
              </w:rPr>
            </w:pPr>
            <w:r w:rsidRPr="006F2125">
              <w:rPr>
                <w:szCs w:val="26"/>
                <w:lang w:val="vi-VN" w:eastAsia="vi-VN" w:bidi="vi-VN"/>
              </w:rPr>
              <w:t>Huyện B</w:t>
            </w:r>
            <w:r w:rsidRPr="006F2125">
              <w:rPr>
                <w:szCs w:val="26"/>
                <w:lang w:eastAsia="vi-VN" w:bidi="vi-VN"/>
              </w:rPr>
              <w:t>ả</w:t>
            </w:r>
            <w:r w:rsidRPr="006F2125">
              <w:rPr>
                <w:szCs w:val="26"/>
                <w:lang w:val="vi-VN" w:eastAsia="vi-VN" w:bidi="vi-VN"/>
              </w:rPr>
              <w:t>o Lâm</w:t>
            </w:r>
          </w:p>
        </w:tc>
        <w:tc>
          <w:tcPr>
            <w:tcW w:w="3076" w:type="dxa"/>
            <w:vAlign w:val="center"/>
          </w:tcPr>
          <w:p w14:paraId="17E8BE53" w14:textId="3A7A4664"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2F3E9F49" w14:textId="77777777" w:rsidTr="004E0267">
        <w:tc>
          <w:tcPr>
            <w:tcW w:w="846" w:type="dxa"/>
            <w:vAlign w:val="center"/>
          </w:tcPr>
          <w:p w14:paraId="331EC713" w14:textId="7FEB3E65" w:rsidR="003264C6" w:rsidRPr="00F451F0" w:rsidRDefault="003264C6" w:rsidP="003264C6">
            <w:pPr>
              <w:spacing w:before="120" w:after="0" w:line="240" w:lineRule="auto"/>
              <w:jc w:val="center"/>
              <w:rPr>
                <w:i/>
                <w:spacing w:val="-10"/>
                <w:sz w:val="28"/>
                <w:szCs w:val="28"/>
              </w:rPr>
            </w:pPr>
            <w:r>
              <w:rPr>
                <w:iCs/>
                <w:spacing w:val="-10"/>
                <w:sz w:val="28"/>
                <w:szCs w:val="28"/>
              </w:rPr>
              <w:t>9</w:t>
            </w:r>
          </w:p>
        </w:tc>
        <w:tc>
          <w:tcPr>
            <w:tcW w:w="4252" w:type="dxa"/>
            <w:vAlign w:val="center"/>
          </w:tcPr>
          <w:p w14:paraId="3EC7F653" w14:textId="7EC5A13F"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chế biến sữa bò</w:t>
            </w:r>
          </w:p>
        </w:tc>
        <w:tc>
          <w:tcPr>
            <w:tcW w:w="3260" w:type="dxa"/>
            <w:vAlign w:val="bottom"/>
          </w:tcPr>
          <w:p w14:paraId="7EC7F820" w14:textId="77777777" w:rsidR="003264C6" w:rsidRPr="006F2125" w:rsidRDefault="003264C6" w:rsidP="003264C6">
            <w:pPr>
              <w:spacing w:before="120" w:after="0" w:line="240" w:lineRule="auto"/>
              <w:jc w:val="center"/>
              <w:rPr>
                <w:szCs w:val="26"/>
                <w:lang w:val="vi-VN" w:eastAsia="vi-VN" w:bidi="vi-VN"/>
              </w:rPr>
            </w:pPr>
            <w:r w:rsidRPr="006F2125">
              <w:rPr>
                <w:szCs w:val="26"/>
                <w:lang w:val="vi-VN" w:eastAsia="vi-VN" w:bidi="vi-VN"/>
              </w:rPr>
              <w:t xml:space="preserve">10 - 20 triệu </w:t>
            </w:r>
            <w:r w:rsidRPr="006F2125">
              <w:rPr>
                <w:szCs w:val="26"/>
                <w:lang w:eastAsia="vi-VN" w:bidi="vi-VN"/>
              </w:rPr>
              <w:t>lít</w:t>
            </w:r>
            <w:r w:rsidRPr="006F2125">
              <w:rPr>
                <w:szCs w:val="26"/>
                <w:lang w:val="vi-VN" w:eastAsia="vi-VN" w:bidi="vi-VN"/>
              </w:rPr>
              <w:t xml:space="preserve">/năm </w:t>
            </w:r>
          </w:p>
          <w:p w14:paraId="1841A080" w14:textId="5886E8C5"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lastRenderedPageBreak/>
              <w:t>2-3 ha</w:t>
            </w:r>
          </w:p>
        </w:tc>
        <w:tc>
          <w:tcPr>
            <w:tcW w:w="2856" w:type="dxa"/>
            <w:vAlign w:val="center"/>
          </w:tcPr>
          <w:p w14:paraId="28B719E1" w14:textId="4A9CC53A" w:rsidR="003264C6" w:rsidRPr="002F6D5E" w:rsidRDefault="003264C6" w:rsidP="003264C6">
            <w:pPr>
              <w:spacing w:before="120" w:after="0" w:line="240" w:lineRule="auto"/>
              <w:jc w:val="center"/>
              <w:rPr>
                <w:bCs/>
                <w:szCs w:val="26"/>
              </w:rPr>
            </w:pPr>
            <w:r w:rsidRPr="006F2125">
              <w:rPr>
                <w:szCs w:val="26"/>
                <w:lang w:val="vi-VN" w:eastAsia="vi-VN" w:bidi="vi-VN"/>
              </w:rPr>
              <w:lastRenderedPageBreak/>
              <w:t>Thành phố B</w:t>
            </w:r>
            <w:r w:rsidRPr="006F2125">
              <w:rPr>
                <w:szCs w:val="26"/>
                <w:lang w:eastAsia="vi-VN" w:bidi="vi-VN"/>
              </w:rPr>
              <w:t>ả</w:t>
            </w:r>
            <w:r w:rsidRPr="006F2125">
              <w:rPr>
                <w:szCs w:val="26"/>
                <w:lang w:val="vi-VN" w:eastAsia="vi-VN" w:bidi="vi-VN"/>
              </w:rPr>
              <w:t>o Lộc</w:t>
            </w:r>
          </w:p>
        </w:tc>
        <w:tc>
          <w:tcPr>
            <w:tcW w:w="3076" w:type="dxa"/>
            <w:vAlign w:val="center"/>
          </w:tcPr>
          <w:p w14:paraId="13689C3E" w14:textId="7B471EFA"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58160049" w14:textId="77777777" w:rsidTr="004E0267">
        <w:tc>
          <w:tcPr>
            <w:tcW w:w="846" w:type="dxa"/>
            <w:vAlign w:val="center"/>
          </w:tcPr>
          <w:p w14:paraId="0413A2C6" w14:textId="727C6603" w:rsidR="003264C6" w:rsidRPr="00F451F0" w:rsidRDefault="003264C6" w:rsidP="003264C6">
            <w:pPr>
              <w:spacing w:before="120" w:after="0" w:line="240" w:lineRule="auto"/>
              <w:jc w:val="center"/>
              <w:rPr>
                <w:i/>
                <w:spacing w:val="-10"/>
                <w:sz w:val="28"/>
                <w:szCs w:val="28"/>
              </w:rPr>
            </w:pPr>
            <w:r>
              <w:rPr>
                <w:iCs/>
                <w:spacing w:val="-10"/>
                <w:sz w:val="28"/>
                <w:szCs w:val="28"/>
              </w:rPr>
              <w:t>10</w:t>
            </w:r>
          </w:p>
        </w:tc>
        <w:tc>
          <w:tcPr>
            <w:tcW w:w="4252" w:type="dxa"/>
            <w:vAlign w:val="bottom"/>
          </w:tcPr>
          <w:p w14:paraId="00583BBB" w14:textId="29627169"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xây dựng nhà máy ch</w:t>
            </w:r>
            <w:r w:rsidRPr="006F2125">
              <w:rPr>
                <w:szCs w:val="26"/>
                <w:lang w:eastAsia="vi-VN" w:bidi="vi-VN"/>
              </w:rPr>
              <w:t>ế</w:t>
            </w:r>
            <w:r w:rsidRPr="006F2125">
              <w:rPr>
                <w:szCs w:val="26"/>
                <w:lang w:val="vi-VN" w:eastAsia="vi-VN" w:bidi="vi-VN"/>
              </w:rPr>
              <w:t xml:space="preserve"> biến rau, quả và bảo quản nông s</w:t>
            </w:r>
            <w:r w:rsidRPr="006F2125">
              <w:rPr>
                <w:szCs w:val="26"/>
                <w:lang w:eastAsia="vi-VN" w:bidi="vi-VN"/>
              </w:rPr>
              <w:t>ả</w:t>
            </w:r>
            <w:r w:rsidRPr="006F2125">
              <w:rPr>
                <w:szCs w:val="26"/>
                <w:lang w:val="vi-VN" w:eastAsia="vi-VN" w:bidi="vi-VN"/>
              </w:rPr>
              <w:t>n</w:t>
            </w:r>
          </w:p>
        </w:tc>
        <w:tc>
          <w:tcPr>
            <w:tcW w:w="3260" w:type="dxa"/>
            <w:vAlign w:val="center"/>
          </w:tcPr>
          <w:p w14:paraId="53F83871" w14:textId="40A58769"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 xml:space="preserve">30.000 </w:t>
            </w:r>
            <w:r w:rsidRPr="006F2125">
              <w:rPr>
                <w:szCs w:val="26"/>
                <w:lang w:eastAsia="vi-VN" w:bidi="vi-VN"/>
              </w:rPr>
              <w:t>tấn</w:t>
            </w:r>
            <w:r w:rsidRPr="006F2125">
              <w:rPr>
                <w:szCs w:val="26"/>
                <w:lang w:val="vi-VN" w:eastAsia="vi-VN" w:bidi="vi-VN"/>
              </w:rPr>
              <w:t>/ năm</w:t>
            </w:r>
          </w:p>
        </w:tc>
        <w:tc>
          <w:tcPr>
            <w:tcW w:w="2856" w:type="dxa"/>
            <w:vAlign w:val="center"/>
          </w:tcPr>
          <w:p w14:paraId="749A3A24" w14:textId="29489ED0" w:rsidR="003264C6" w:rsidRPr="002F6D5E" w:rsidRDefault="003264C6" w:rsidP="003264C6">
            <w:pPr>
              <w:spacing w:before="120" w:after="0" w:line="240" w:lineRule="auto"/>
              <w:jc w:val="center"/>
              <w:rPr>
                <w:bCs/>
                <w:szCs w:val="26"/>
              </w:rPr>
            </w:pPr>
            <w:r w:rsidRPr="006F2125">
              <w:rPr>
                <w:szCs w:val="26"/>
                <w:lang w:val="vi-VN" w:eastAsia="vi-VN" w:bidi="vi-VN"/>
              </w:rPr>
              <w:t>Huyện Lạc Dương</w:t>
            </w:r>
          </w:p>
        </w:tc>
        <w:tc>
          <w:tcPr>
            <w:tcW w:w="3076" w:type="dxa"/>
            <w:vAlign w:val="center"/>
          </w:tcPr>
          <w:p w14:paraId="5BB55F4D" w14:textId="620158F8"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384D7BDC" w14:textId="77777777" w:rsidTr="004E0267">
        <w:tc>
          <w:tcPr>
            <w:tcW w:w="846" w:type="dxa"/>
            <w:vAlign w:val="center"/>
          </w:tcPr>
          <w:p w14:paraId="2D22EB21" w14:textId="68BEFFE7" w:rsidR="003264C6" w:rsidRPr="00F451F0" w:rsidRDefault="003264C6" w:rsidP="003264C6">
            <w:pPr>
              <w:spacing w:before="120" w:after="0" w:line="240" w:lineRule="auto"/>
              <w:jc w:val="center"/>
              <w:rPr>
                <w:i/>
                <w:spacing w:val="-10"/>
                <w:sz w:val="28"/>
                <w:szCs w:val="28"/>
              </w:rPr>
            </w:pPr>
            <w:r>
              <w:rPr>
                <w:iCs/>
                <w:spacing w:val="-10"/>
                <w:sz w:val="28"/>
                <w:szCs w:val="28"/>
              </w:rPr>
              <w:t>11</w:t>
            </w:r>
          </w:p>
        </w:tc>
        <w:tc>
          <w:tcPr>
            <w:tcW w:w="4252" w:type="dxa"/>
            <w:vAlign w:val="bottom"/>
          </w:tcPr>
          <w:p w14:paraId="2FA30C2F" w14:textId="026C2AA5"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xây dựng nhà máy chế biến rau, quả cấp đông và b</w:t>
            </w:r>
            <w:r w:rsidRPr="006F2125">
              <w:rPr>
                <w:szCs w:val="26"/>
                <w:lang w:eastAsia="vi-VN" w:bidi="vi-VN"/>
              </w:rPr>
              <w:t>ả</w:t>
            </w:r>
            <w:r w:rsidRPr="006F2125">
              <w:rPr>
                <w:szCs w:val="26"/>
                <w:lang w:val="vi-VN" w:eastAsia="vi-VN" w:bidi="vi-VN"/>
              </w:rPr>
              <w:t>o qu</w:t>
            </w:r>
            <w:r w:rsidRPr="006F2125">
              <w:rPr>
                <w:szCs w:val="26"/>
                <w:lang w:eastAsia="vi-VN" w:bidi="vi-VN"/>
              </w:rPr>
              <w:t>ả</w:t>
            </w:r>
            <w:r w:rsidRPr="006F2125">
              <w:rPr>
                <w:szCs w:val="26"/>
                <w:lang w:val="vi-VN" w:eastAsia="vi-VN" w:bidi="vi-VN"/>
              </w:rPr>
              <w:t>n nông sản</w:t>
            </w:r>
          </w:p>
        </w:tc>
        <w:tc>
          <w:tcPr>
            <w:tcW w:w="3260" w:type="dxa"/>
            <w:vAlign w:val="center"/>
          </w:tcPr>
          <w:p w14:paraId="1D172D96" w14:textId="0AACBABC"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10.000 tấn/năm/dự án</w:t>
            </w:r>
          </w:p>
        </w:tc>
        <w:tc>
          <w:tcPr>
            <w:tcW w:w="2856" w:type="dxa"/>
            <w:vAlign w:val="center"/>
          </w:tcPr>
          <w:p w14:paraId="1D3C840C" w14:textId="1F847A05" w:rsidR="003264C6" w:rsidRPr="002F6D5E" w:rsidRDefault="003264C6" w:rsidP="003264C6">
            <w:pPr>
              <w:spacing w:before="120" w:after="0" w:line="240" w:lineRule="auto"/>
              <w:jc w:val="center"/>
              <w:rPr>
                <w:bCs/>
                <w:szCs w:val="26"/>
              </w:rPr>
            </w:pPr>
            <w:r w:rsidRPr="006F2125">
              <w:rPr>
                <w:szCs w:val="26"/>
                <w:lang w:eastAsia="vi-VN" w:bidi="vi-VN"/>
              </w:rPr>
              <w:t>H</w:t>
            </w:r>
            <w:r w:rsidRPr="006F2125">
              <w:rPr>
                <w:szCs w:val="26"/>
                <w:lang w:val="vi-VN" w:eastAsia="vi-VN" w:bidi="vi-VN"/>
              </w:rPr>
              <w:t>uyện Đức Trọng</w:t>
            </w:r>
          </w:p>
        </w:tc>
        <w:tc>
          <w:tcPr>
            <w:tcW w:w="3076" w:type="dxa"/>
            <w:vAlign w:val="center"/>
          </w:tcPr>
          <w:p w14:paraId="35A28ECF" w14:textId="3849D35F"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35AD8DAB" w14:textId="77777777" w:rsidTr="004E0267">
        <w:tc>
          <w:tcPr>
            <w:tcW w:w="846" w:type="dxa"/>
            <w:vAlign w:val="center"/>
          </w:tcPr>
          <w:p w14:paraId="41863728" w14:textId="033EABA2" w:rsidR="003264C6" w:rsidRPr="00F451F0" w:rsidRDefault="003264C6" w:rsidP="003264C6">
            <w:pPr>
              <w:spacing w:before="120" w:after="0" w:line="240" w:lineRule="auto"/>
              <w:jc w:val="center"/>
              <w:rPr>
                <w:i/>
                <w:spacing w:val="-10"/>
                <w:sz w:val="28"/>
                <w:szCs w:val="28"/>
              </w:rPr>
            </w:pPr>
            <w:r>
              <w:rPr>
                <w:iCs/>
                <w:spacing w:val="-10"/>
                <w:sz w:val="28"/>
                <w:szCs w:val="28"/>
              </w:rPr>
              <w:t>12</w:t>
            </w:r>
          </w:p>
        </w:tc>
        <w:tc>
          <w:tcPr>
            <w:tcW w:w="4252" w:type="dxa"/>
            <w:vAlign w:val="bottom"/>
          </w:tcPr>
          <w:p w14:paraId="54FECB21" w14:textId="164B25FE"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xây dựng nhà máy chế bi</w:t>
            </w:r>
            <w:r w:rsidRPr="006F2125">
              <w:rPr>
                <w:szCs w:val="26"/>
                <w:lang w:eastAsia="vi-VN" w:bidi="vi-VN"/>
              </w:rPr>
              <w:t>ế</w:t>
            </w:r>
            <w:r w:rsidRPr="006F2125">
              <w:rPr>
                <w:szCs w:val="26"/>
                <w:lang w:val="vi-VN" w:eastAsia="vi-VN" w:bidi="vi-VN"/>
              </w:rPr>
              <w:t>n rau, quả c</w:t>
            </w:r>
            <w:r w:rsidRPr="006F2125">
              <w:rPr>
                <w:szCs w:val="26"/>
                <w:lang w:eastAsia="vi-VN" w:bidi="vi-VN"/>
              </w:rPr>
              <w:t>ấ</w:t>
            </w:r>
            <w:r w:rsidRPr="006F2125">
              <w:rPr>
                <w:szCs w:val="26"/>
                <w:lang w:val="vi-VN" w:eastAsia="vi-VN" w:bidi="vi-VN"/>
              </w:rPr>
              <w:t xml:space="preserve">p đông và bảo quản </w:t>
            </w:r>
            <w:r w:rsidRPr="006F2125">
              <w:rPr>
                <w:szCs w:val="26"/>
                <w:lang w:eastAsia="vi-VN" w:bidi="vi-VN"/>
              </w:rPr>
              <w:t>nông sản</w:t>
            </w:r>
          </w:p>
        </w:tc>
        <w:tc>
          <w:tcPr>
            <w:tcW w:w="3260" w:type="dxa"/>
            <w:vAlign w:val="center"/>
          </w:tcPr>
          <w:p w14:paraId="4DC38369" w14:textId="5BFD4755"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10.000 t</w:t>
            </w:r>
            <w:r w:rsidRPr="006F2125">
              <w:rPr>
                <w:szCs w:val="26"/>
                <w:lang w:eastAsia="vi-VN" w:bidi="vi-VN"/>
              </w:rPr>
              <w:t>ấn</w:t>
            </w:r>
            <w:r w:rsidRPr="006F2125">
              <w:rPr>
                <w:szCs w:val="26"/>
                <w:lang w:val="vi-VN" w:eastAsia="vi-VN" w:bidi="vi-VN"/>
              </w:rPr>
              <w:t>/năm/dự án</w:t>
            </w:r>
          </w:p>
        </w:tc>
        <w:tc>
          <w:tcPr>
            <w:tcW w:w="2856" w:type="dxa"/>
            <w:vAlign w:val="center"/>
          </w:tcPr>
          <w:p w14:paraId="6095257D" w14:textId="1EA6725B" w:rsidR="003264C6" w:rsidRPr="002F6D5E" w:rsidRDefault="003264C6" w:rsidP="003264C6">
            <w:pPr>
              <w:spacing w:before="120" w:after="0" w:line="240" w:lineRule="auto"/>
              <w:jc w:val="center"/>
              <w:rPr>
                <w:bCs/>
                <w:szCs w:val="26"/>
              </w:rPr>
            </w:pPr>
            <w:r w:rsidRPr="006F2125">
              <w:rPr>
                <w:szCs w:val="26"/>
                <w:lang w:val="vi-VN" w:eastAsia="vi-VN" w:bidi="vi-VN"/>
              </w:rPr>
              <w:t>Huyện Đơn Dương</w:t>
            </w:r>
          </w:p>
        </w:tc>
        <w:tc>
          <w:tcPr>
            <w:tcW w:w="3076" w:type="dxa"/>
            <w:vAlign w:val="center"/>
          </w:tcPr>
          <w:p w14:paraId="54CC1E26" w14:textId="727DC4CD"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05D9C6A5" w14:textId="77777777" w:rsidTr="004E0267">
        <w:tc>
          <w:tcPr>
            <w:tcW w:w="846" w:type="dxa"/>
            <w:vAlign w:val="center"/>
          </w:tcPr>
          <w:p w14:paraId="5F2DA561" w14:textId="5DF3F211" w:rsidR="003264C6" w:rsidRPr="00F451F0" w:rsidRDefault="003264C6" w:rsidP="003264C6">
            <w:pPr>
              <w:spacing w:before="120" w:after="0" w:line="240" w:lineRule="auto"/>
              <w:jc w:val="center"/>
              <w:rPr>
                <w:i/>
                <w:spacing w:val="-10"/>
                <w:sz w:val="28"/>
                <w:szCs w:val="28"/>
              </w:rPr>
            </w:pPr>
            <w:r>
              <w:rPr>
                <w:iCs/>
                <w:spacing w:val="-10"/>
                <w:sz w:val="28"/>
                <w:szCs w:val="28"/>
              </w:rPr>
              <w:t>13</w:t>
            </w:r>
          </w:p>
        </w:tc>
        <w:tc>
          <w:tcPr>
            <w:tcW w:w="4252" w:type="dxa"/>
            <w:vAlign w:val="center"/>
          </w:tcPr>
          <w:p w14:paraId="752E5918" w14:textId="729A7148"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Dụ án xây dựng nhà máy chế biến cà chua và bảo quản nông sản</w:t>
            </w:r>
          </w:p>
        </w:tc>
        <w:tc>
          <w:tcPr>
            <w:tcW w:w="3260" w:type="dxa"/>
            <w:vAlign w:val="center"/>
          </w:tcPr>
          <w:p w14:paraId="0E1CEC47" w14:textId="29F8C1B5"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10.000 tấn/năm</w:t>
            </w:r>
          </w:p>
        </w:tc>
        <w:tc>
          <w:tcPr>
            <w:tcW w:w="2856" w:type="dxa"/>
            <w:vAlign w:val="center"/>
          </w:tcPr>
          <w:p w14:paraId="06A10B55" w14:textId="472BFB9E" w:rsidR="003264C6" w:rsidRPr="002F6D5E" w:rsidRDefault="003264C6" w:rsidP="003264C6">
            <w:pPr>
              <w:spacing w:before="120" w:after="0" w:line="240" w:lineRule="auto"/>
              <w:jc w:val="center"/>
              <w:rPr>
                <w:bCs/>
                <w:szCs w:val="26"/>
              </w:rPr>
            </w:pPr>
            <w:r w:rsidRPr="006F2125">
              <w:rPr>
                <w:szCs w:val="26"/>
                <w:lang w:val="vi-VN" w:eastAsia="vi-VN" w:bidi="vi-VN"/>
              </w:rPr>
              <w:t>Huyện Đức Trọng hoặc Đơn Dương</w:t>
            </w:r>
          </w:p>
        </w:tc>
        <w:tc>
          <w:tcPr>
            <w:tcW w:w="3076" w:type="dxa"/>
            <w:vAlign w:val="center"/>
          </w:tcPr>
          <w:p w14:paraId="6B3C5D72" w14:textId="7D60C572"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2C9769CA" w14:textId="77777777" w:rsidTr="004E0267">
        <w:tc>
          <w:tcPr>
            <w:tcW w:w="846" w:type="dxa"/>
            <w:vAlign w:val="center"/>
          </w:tcPr>
          <w:p w14:paraId="6C3F5D73" w14:textId="04839995" w:rsidR="003264C6" w:rsidRPr="00F451F0" w:rsidRDefault="003264C6" w:rsidP="003264C6">
            <w:pPr>
              <w:spacing w:before="120" w:after="0" w:line="240" w:lineRule="auto"/>
              <w:jc w:val="center"/>
              <w:rPr>
                <w:i/>
                <w:spacing w:val="-10"/>
                <w:sz w:val="28"/>
                <w:szCs w:val="28"/>
              </w:rPr>
            </w:pPr>
            <w:r>
              <w:rPr>
                <w:iCs/>
                <w:spacing w:val="-10"/>
                <w:sz w:val="28"/>
                <w:szCs w:val="28"/>
              </w:rPr>
              <w:t>14</w:t>
            </w:r>
          </w:p>
        </w:tc>
        <w:tc>
          <w:tcPr>
            <w:tcW w:w="4252" w:type="dxa"/>
            <w:vAlign w:val="center"/>
          </w:tcPr>
          <w:p w14:paraId="55F0F16C" w14:textId="47A7A3A6"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xây dựng nhà máy chế biến mủ cao su</w:t>
            </w:r>
          </w:p>
        </w:tc>
        <w:tc>
          <w:tcPr>
            <w:tcW w:w="3260" w:type="dxa"/>
            <w:vAlign w:val="center"/>
          </w:tcPr>
          <w:p w14:paraId="176AA4C3" w14:textId="053DEBD4"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5.000 t</w:t>
            </w:r>
            <w:r w:rsidRPr="006F2125">
              <w:rPr>
                <w:szCs w:val="26"/>
                <w:lang w:eastAsia="vi-VN" w:bidi="vi-VN"/>
              </w:rPr>
              <w:t>ấ</w:t>
            </w:r>
            <w:r w:rsidRPr="006F2125">
              <w:rPr>
                <w:szCs w:val="26"/>
                <w:lang w:val="vi-VN" w:eastAsia="vi-VN" w:bidi="vi-VN"/>
              </w:rPr>
              <w:t>n mủ/năm/dự án</w:t>
            </w:r>
          </w:p>
        </w:tc>
        <w:tc>
          <w:tcPr>
            <w:tcW w:w="2856" w:type="dxa"/>
            <w:vAlign w:val="center"/>
          </w:tcPr>
          <w:p w14:paraId="713F8F39" w14:textId="338CD34C" w:rsidR="003264C6" w:rsidRPr="002F6D5E" w:rsidRDefault="003264C6" w:rsidP="003264C6">
            <w:pPr>
              <w:spacing w:before="120" w:after="0" w:line="240" w:lineRule="auto"/>
              <w:jc w:val="center"/>
              <w:rPr>
                <w:bCs/>
                <w:szCs w:val="26"/>
              </w:rPr>
            </w:pPr>
            <w:r w:rsidRPr="006F2125">
              <w:rPr>
                <w:szCs w:val="26"/>
                <w:lang w:val="vi-VN" w:eastAsia="vi-VN" w:bidi="vi-VN"/>
              </w:rPr>
              <w:t>Huyện Đạ Tẻh, huyện Bào Lâm</w:t>
            </w:r>
          </w:p>
        </w:tc>
        <w:tc>
          <w:tcPr>
            <w:tcW w:w="3076" w:type="dxa"/>
            <w:vAlign w:val="center"/>
          </w:tcPr>
          <w:p w14:paraId="2E667B5D" w14:textId="3C92D5B0"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3573A358" w14:textId="77777777" w:rsidTr="004E0267">
        <w:tc>
          <w:tcPr>
            <w:tcW w:w="846" w:type="dxa"/>
            <w:vAlign w:val="center"/>
          </w:tcPr>
          <w:p w14:paraId="74C7A9ED" w14:textId="681C9AED" w:rsidR="003264C6" w:rsidRPr="00F451F0" w:rsidRDefault="003264C6" w:rsidP="003264C6">
            <w:pPr>
              <w:spacing w:before="120" w:after="0" w:line="240" w:lineRule="auto"/>
              <w:jc w:val="center"/>
              <w:rPr>
                <w:i/>
                <w:spacing w:val="-10"/>
                <w:sz w:val="28"/>
                <w:szCs w:val="28"/>
              </w:rPr>
            </w:pPr>
            <w:r>
              <w:rPr>
                <w:iCs/>
                <w:spacing w:val="-10"/>
                <w:sz w:val="28"/>
                <w:szCs w:val="28"/>
              </w:rPr>
              <w:t>15</w:t>
            </w:r>
          </w:p>
        </w:tc>
        <w:tc>
          <w:tcPr>
            <w:tcW w:w="4252" w:type="dxa"/>
            <w:vAlign w:val="bottom"/>
          </w:tcPr>
          <w:p w14:paraId="2ACEDBD1" w14:textId="2C7055B5"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xây dựng nhà máy sơ ch</w:t>
            </w:r>
            <w:r w:rsidRPr="006F2125">
              <w:rPr>
                <w:szCs w:val="26"/>
                <w:lang w:eastAsia="vi-VN" w:bidi="vi-VN"/>
              </w:rPr>
              <w:t>ế</w:t>
            </w:r>
            <w:r w:rsidRPr="006F2125">
              <w:rPr>
                <w:szCs w:val="26"/>
                <w:lang w:val="vi-VN" w:eastAsia="vi-VN" w:bidi="vi-VN"/>
              </w:rPr>
              <w:t>, chế biến sầu riêng và bảo quản nông sản</w:t>
            </w:r>
          </w:p>
        </w:tc>
        <w:tc>
          <w:tcPr>
            <w:tcW w:w="3260" w:type="dxa"/>
            <w:vAlign w:val="center"/>
          </w:tcPr>
          <w:p w14:paraId="5CD397FF" w14:textId="6C94D1E6"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10.000 tấn/năm/DA</w:t>
            </w:r>
          </w:p>
        </w:tc>
        <w:tc>
          <w:tcPr>
            <w:tcW w:w="2856" w:type="dxa"/>
            <w:vAlign w:val="center"/>
          </w:tcPr>
          <w:p w14:paraId="3C7AFEE2" w14:textId="244559E5" w:rsidR="003264C6" w:rsidRPr="002F6D5E" w:rsidRDefault="003264C6" w:rsidP="003264C6">
            <w:pPr>
              <w:spacing w:before="120" w:after="0" w:line="240" w:lineRule="auto"/>
              <w:jc w:val="center"/>
              <w:rPr>
                <w:bCs/>
                <w:szCs w:val="26"/>
              </w:rPr>
            </w:pPr>
            <w:r w:rsidRPr="006F2125">
              <w:rPr>
                <w:szCs w:val="26"/>
                <w:lang w:val="vi-VN" w:eastAsia="vi-VN" w:bidi="vi-VN"/>
              </w:rPr>
              <w:t>Huyện Đạ Huoai</w:t>
            </w:r>
          </w:p>
        </w:tc>
        <w:tc>
          <w:tcPr>
            <w:tcW w:w="3076" w:type="dxa"/>
            <w:vAlign w:val="center"/>
          </w:tcPr>
          <w:p w14:paraId="5590F77F" w14:textId="13966B0E"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1367487B" w14:textId="77777777" w:rsidTr="004E0267">
        <w:tc>
          <w:tcPr>
            <w:tcW w:w="846" w:type="dxa"/>
            <w:vAlign w:val="center"/>
          </w:tcPr>
          <w:p w14:paraId="26C8CBC6" w14:textId="0C95A8CB" w:rsidR="003264C6" w:rsidRPr="00F451F0" w:rsidRDefault="003264C6" w:rsidP="003264C6">
            <w:pPr>
              <w:spacing w:before="120" w:after="0" w:line="240" w:lineRule="auto"/>
              <w:jc w:val="center"/>
              <w:rPr>
                <w:i/>
                <w:spacing w:val="-10"/>
                <w:sz w:val="28"/>
                <w:szCs w:val="28"/>
              </w:rPr>
            </w:pPr>
            <w:r>
              <w:rPr>
                <w:iCs/>
                <w:spacing w:val="-10"/>
                <w:sz w:val="28"/>
                <w:szCs w:val="28"/>
              </w:rPr>
              <w:t>16</w:t>
            </w:r>
          </w:p>
        </w:tc>
        <w:tc>
          <w:tcPr>
            <w:tcW w:w="4252" w:type="dxa"/>
            <w:vAlign w:val="center"/>
          </w:tcPr>
          <w:p w14:paraId="003E3FAE" w14:textId="647929C4"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chế biến dược liệu</w:t>
            </w:r>
          </w:p>
        </w:tc>
        <w:tc>
          <w:tcPr>
            <w:tcW w:w="3260" w:type="dxa"/>
            <w:vAlign w:val="center"/>
          </w:tcPr>
          <w:p w14:paraId="174442FC" w14:textId="77777777" w:rsidR="003264C6" w:rsidRPr="006F2125" w:rsidRDefault="003264C6" w:rsidP="003264C6">
            <w:pPr>
              <w:pStyle w:val="Other0"/>
              <w:spacing w:before="120"/>
              <w:jc w:val="center"/>
              <w:rPr>
                <w:color w:val="auto"/>
                <w:sz w:val="26"/>
                <w:szCs w:val="26"/>
              </w:rPr>
            </w:pPr>
            <w:r w:rsidRPr="006F2125">
              <w:rPr>
                <w:color w:val="auto"/>
                <w:sz w:val="26"/>
                <w:szCs w:val="26"/>
                <w:lang w:val="vi-VN" w:eastAsia="vi-VN" w:bidi="vi-VN"/>
              </w:rPr>
              <w:t>2.000-3.000 tấn nguyên liệu/năm</w:t>
            </w:r>
          </w:p>
          <w:p w14:paraId="6F1D9408" w14:textId="30CA7DE9"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10 ha</w:t>
            </w:r>
          </w:p>
        </w:tc>
        <w:tc>
          <w:tcPr>
            <w:tcW w:w="2856" w:type="dxa"/>
            <w:vAlign w:val="center"/>
          </w:tcPr>
          <w:p w14:paraId="5CC4DBFC" w14:textId="634D2E9B" w:rsidR="003264C6" w:rsidRPr="002F6D5E" w:rsidRDefault="003264C6" w:rsidP="003264C6">
            <w:pPr>
              <w:spacing w:before="120" w:after="0" w:line="240" w:lineRule="auto"/>
              <w:jc w:val="center"/>
              <w:rPr>
                <w:bCs/>
                <w:szCs w:val="26"/>
              </w:rPr>
            </w:pPr>
            <w:r w:rsidRPr="006F2125">
              <w:rPr>
                <w:szCs w:val="26"/>
                <w:lang w:val="vi-VN" w:eastAsia="vi-VN" w:bidi="vi-VN"/>
              </w:rPr>
              <w:t>Huyện Lạc Dương</w:t>
            </w:r>
          </w:p>
        </w:tc>
        <w:tc>
          <w:tcPr>
            <w:tcW w:w="3076" w:type="dxa"/>
            <w:vAlign w:val="center"/>
          </w:tcPr>
          <w:p w14:paraId="07383C20" w14:textId="2301DDC8"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5B54B9C8" w14:textId="77777777" w:rsidTr="004E0267">
        <w:tc>
          <w:tcPr>
            <w:tcW w:w="846" w:type="dxa"/>
            <w:vAlign w:val="center"/>
          </w:tcPr>
          <w:p w14:paraId="2F984EBB" w14:textId="19A60399" w:rsidR="003264C6" w:rsidRPr="00F451F0" w:rsidRDefault="003264C6" w:rsidP="003264C6">
            <w:pPr>
              <w:spacing w:before="120" w:after="0" w:line="240" w:lineRule="auto"/>
              <w:jc w:val="center"/>
              <w:rPr>
                <w:i/>
                <w:spacing w:val="-10"/>
                <w:sz w:val="28"/>
                <w:szCs w:val="28"/>
              </w:rPr>
            </w:pPr>
            <w:r>
              <w:rPr>
                <w:iCs/>
                <w:spacing w:val="-10"/>
                <w:sz w:val="28"/>
                <w:szCs w:val="28"/>
              </w:rPr>
              <w:t>17</w:t>
            </w:r>
          </w:p>
        </w:tc>
        <w:tc>
          <w:tcPr>
            <w:tcW w:w="4252" w:type="dxa"/>
            <w:vAlign w:val="bottom"/>
          </w:tcPr>
          <w:p w14:paraId="0111322E" w14:textId="10E4B211"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Dự án Nhà máy ch</w:t>
            </w:r>
            <w:r w:rsidRPr="006F2125">
              <w:rPr>
                <w:szCs w:val="26"/>
                <w:lang w:eastAsia="vi-VN" w:bidi="vi-VN"/>
              </w:rPr>
              <w:t>ế</w:t>
            </w:r>
            <w:r w:rsidRPr="006F2125">
              <w:rPr>
                <w:szCs w:val="26"/>
                <w:lang w:val="vi-VN" w:eastAsia="vi-VN" w:bidi="vi-VN"/>
              </w:rPr>
              <w:t xml:space="preserve"> biến thức ăn gia súc</w:t>
            </w:r>
          </w:p>
        </w:tc>
        <w:tc>
          <w:tcPr>
            <w:tcW w:w="3260" w:type="dxa"/>
            <w:vAlign w:val="center"/>
          </w:tcPr>
          <w:p w14:paraId="0BBEC4D0" w14:textId="308FF378"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Theo dự án</w:t>
            </w:r>
          </w:p>
        </w:tc>
        <w:tc>
          <w:tcPr>
            <w:tcW w:w="2856" w:type="dxa"/>
            <w:vAlign w:val="center"/>
          </w:tcPr>
          <w:p w14:paraId="30911896" w14:textId="1D7C0C67" w:rsidR="003264C6" w:rsidRPr="002F6D5E" w:rsidRDefault="003264C6" w:rsidP="003264C6">
            <w:pPr>
              <w:spacing w:before="120" w:after="0" w:line="240" w:lineRule="auto"/>
              <w:jc w:val="center"/>
              <w:rPr>
                <w:bCs/>
                <w:szCs w:val="26"/>
              </w:rPr>
            </w:pPr>
            <w:r w:rsidRPr="006F2125">
              <w:rPr>
                <w:szCs w:val="26"/>
                <w:lang w:val="vi-VN" w:eastAsia="vi-VN" w:bidi="vi-VN"/>
              </w:rPr>
              <w:t>Huyện Di Linh</w:t>
            </w:r>
          </w:p>
        </w:tc>
        <w:tc>
          <w:tcPr>
            <w:tcW w:w="3076" w:type="dxa"/>
            <w:vAlign w:val="center"/>
          </w:tcPr>
          <w:p w14:paraId="4968FA3C" w14:textId="3AF47BAC"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163F4B00" w14:textId="77777777" w:rsidTr="004E0267">
        <w:tc>
          <w:tcPr>
            <w:tcW w:w="846" w:type="dxa"/>
            <w:vAlign w:val="center"/>
          </w:tcPr>
          <w:p w14:paraId="2D233128" w14:textId="50394E6C" w:rsidR="003264C6" w:rsidRPr="00F451F0" w:rsidRDefault="003264C6" w:rsidP="003264C6">
            <w:pPr>
              <w:spacing w:before="120" w:after="0" w:line="240" w:lineRule="auto"/>
              <w:jc w:val="center"/>
              <w:rPr>
                <w:i/>
                <w:spacing w:val="-10"/>
                <w:sz w:val="28"/>
                <w:szCs w:val="28"/>
              </w:rPr>
            </w:pPr>
            <w:r>
              <w:rPr>
                <w:iCs/>
                <w:spacing w:val="-10"/>
                <w:sz w:val="28"/>
                <w:szCs w:val="28"/>
              </w:rPr>
              <w:t>18</w:t>
            </w:r>
          </w:p>
        </w:tc>
        <w:tc>
          <w:tcPr>
            <w:tcW w:w="4252" w:type="dxa"/>
            <w:vAlign w:val="bottom"/>
          </w:tcPr>
          <w:p w14:paraId="3A218EF8" w14:textId="41827660"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 xml:space="preserve">Dự án xây dựng nhà máy </w:t>
            </w:r>
            <w:r w:rsidRPr="006F2125">
              <w:rPr>
                <w:szCs w:val="26"/>
                <w:lang w:eastAsia="vi-VN" w:bidi="vi-VN"/>
              </w:rPr>
              <w:t xml:space="preserve">sơ </w:t>
            </w:r>
            <w:r w:rsidRPr="006F2125">
              <w:rPr>
                <w:szCs w:val="26"/>
                <w:lang w:val="vi-VN" w:eastAsia="vi-VN" w:bidi="vi-VN"/>
              </w:rPr>
              <w:t>chế, c</w:t>
            </w:r>
            <w:r w:rsidRPr="006F2125">
              <w:rPr>
                <w:szCs w:val="26"/>
                <w:u w:val="single"/>
                <w:lang w:val="vi-VN" w:eastAsia="vi-VN" w:bidi="vi-VN"/>
              </w:rPr>
              <w:t>hế biến Sầu riêng</w:t>
            </w:r>
          </w:p>
        </w:tc>
        <w:tc>
          <w:tcPr>
            <w:tcW w:w="3260" w:type="dxa"/>
            <w:vAlign w:val="center"/>
          </w:tcPr>
          <w:p w14:paraId="3476915B" w14:textId="4504255B" w:rsidR="003264C6" w:rsidRPr="00F451F0" w:rsidRDefault="003264C6" w:rsidP="003264C6">
            <w:pPr>
              <w:spacing w:before="120" w:after="0" w:line="240" w:lineRule="auto"/>
              <w:jc w:val="center"/>
              <w:rPr>
                <w:i/>
                <w:spacing w:val="-10"/>
                <w:sz w:val="28"/>
                <w:szCs w:val="28"/>
              </w:rPr>
            </w:pPr>
            <w:r w:rsidRPr="006F2125">
              <w:rPr>
                <w:szCs w:val="26"/>
                <w:lang w:val="vi-VN" w:eastAsia="vi-VN" w:bidi="vi-VN"/>
              </w:rPr>
              <w:t>8.000 t</w:t>
            </w:r>
            <w:r w:rsidRPr="006F2125">
              <w:rPr>
                <w:szCs w:val="26"/>
                <w:lang w:eastAsia="vi-VN" w:bidi="vi-VN"/>
              </w:rPr>
              <w:t>ấ</w:t>
            </w:r>
            <w:r w:rsidRPr="006F2125">
              <w:rPr>
                <w:szCs w:val="26"/>
                <w:lang w:val="vi-VN" w:eastAsia="vi-VN" w:bidi="vi-VN"/>
              </w:rPr>
              <w:t>n/năm</w:t>
            </w:r>
          </w:p>
        </w:tc>
        <w:tc>
          <w:tcPr>
            <w:tcW w:w="2856" w:type="dxa"/>
            <w:vAlign w:val="center"/>
          </w:tcPr>
          <w:p w14:paraId="43B31657" w14:textId="4B19DDCA" w:rsidR="003264C6" w:rsidRPr="002F6D5E" w:rsidRDefault="003264C6" w:rsidP="003264C6">
            <w:pPr>
              <w:spacing w:before="120" w:after="0" w:line="240" w:lineRule="auto"/>
              <w:jc w:val="center"/>
              <w:rPr>
                <w:bCs/>
                <w:szCs w:val="26"/>
              </w:rPr>
            </w:pPr>
            <w:r w:rsidRPr="006F2125">
              <w:rPr>
                <w:szCs w:val="26"/>
                <w:lang w:val="vi-VN" w:eastAsia="vi-VN" w:bidi="vi-VN"/>
              </w:rPr>
              <w:t>Huyện Đam Rông</w:t>
            </w:r>
          </w:p>
        </w:tc>
        <w:tc>
          <w:tcPr>
            <w:tcW w:w="3076" w:type="dxa"/>
            <w:vAlign w:val="center"/>
          </w:tcPr>
          <w:p w14:paraId="486CEFFB" w14:textId="3A5E5E08" w:rsidR="003264C6" w:rsidRPr="00F451F0" w:rsidRDefault="003264C6" w:rsidP="003264C6">
            <w:pPr>
              <w:spacing w:before="120" w:after="0" w:line="240" w:lineRule="auto"/>
              <w:jc w:val="center"/>
              <w:rPr>
                <w:i/>
                <w:spacing w:val="-10"/>
                <w:sz w:val="28"/>
                <w:szCs w:val="28"/>
              </w:rPr>
            </w:pPr>
            <w:r w:rsidRPr="006F2125">
              <w:rPr>
                <w:spacing w:val="-10"/>
                <w:sz w:val="28"/>
                <w:szCs w:val="28"/>
              </w:rPr>
              <w:t>2023 - 2025</w:t>
            </w:r>
          </w:p>
        </w:tc>
      </w:tr>
      <w:tr w:rsidR="003264C6" w:rsidRPr="00F451F0" w14:paraId="08E2F123" w14:textId="77777777" w:rsidTr="004E0267">
        <w:tc>
          <w:tcPr>
            <w:tcW w:w="846" w:type="dxa"/>
            <w:vAlign w:val="center"/>
          </w:tcPr>
          <w:p w14:paraId="64F3DA9C" w14:textId="514A35F7" w:rsidR="003264C6" w:rsidRPr="00F451F0" w:rsidRDefault="003264C6" w:rsidP="003264C6">
            <w:pPr>
              <w:spacing w:before="120" w:after="0" w:line="240" w:lineRule="auto"/>
              <w:jc w:val="center"/>
              <w:rPr>
                <w:i/>
                <w:spacing w:val="-10"/>
                <w:sz w:val="28"/>
                <w:szCs w:val="28"/>
              </w:rPr>
            </w:pPr>
            <w:r>
              <w:rPr>
                <w:iCs/>
                <w:spacing w:val="-10"/>
                <w:sz w:val="28"/>
                <w:szCs w:val="28"/>
              </w:rPr>
              <w:t>19</w:t>
            </w:r>
          </w:p>
        </w:tc>
        <w:tc>
          <w:tcPr>
            <w:tcW w:w="4252" w:type="dxa"/>
            <w:vAlign w:val="bottom"/>
          </w:tcPr>
          <w:p w14:paraId="7A168289" w14:textId="27053580"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trái cây, rau củ</w:t>
            </w:r>
          </w:p>
        </w:tc>
        <w:tc>
          <w:tcPr>
            <w:tcW w:w="3260" w:type="dxa"/>
            <w:vAlign w:val="center"/>
          </w:tcPr>
          <w:p w14:paraId="4C9AC93D" w14:textId="0DE23124" w:rsidR="003264C6" w:rsidRPr="00F451F0" w:rsidRDefault="003264C6" w:rsidP="003264C6">
            <w:pPr>
              <w:spacing w:before="120" w:after="0" w:line="240" w:lineRule="auto"/>
              <w:jc w:val="center"/>
              <w:rPr>
                <w:i/>
                <w:spacing w:val="-10"/>
                <w:sz w:val="28"/>
                <w:szCs w:val="28"/>
              </w:rPr>
            </w:pPr>
            <w:r w:rsidRPr="006F2125">
              <w:rPr>
                <w:szCs w:val="26"/>
                <w:lang w:eastAsia="vi-VN" w:bidi="vi-VN"/>
              </w:rPr>
              <w:t>60-80 nghìn tấn sản phẩm/năm</w:t>
            </w:r>
          </w:p>
        </w:tc>
        <w:tc>
          <w:tcPr>
            <w:tcW w:w="2856" w:type="dxa"/>
            <w:vAlign w:val="center"/>
          </w:tcPr>
          <w:p w14:paraId="69271295" w14:textId="3983EA0D" w:rsidR="003264C6" w:rsidRPr="002F6D5E" w:rsidRDefault="003264C6" w:rsidP="003264C6">
            <w:pPr>
              <w:spacing w:before="120" w:after="0" w:line="240" w:lineRule="auto"/>
              <w:jc w:val="center"/>
              <w:rPr>
                <w:bCs/>
                <w:szCs w:val="26"/>
              </w:rPr>
            </w:pPr>
            <w:r w:rsidRPr="006F2125">
              <w:rPr>
                <w:szCs w:val="26"/>
                <w:lang w:eastAsia="vi-VN" w:bidi="vi-VN"/>
              </w:rPr>
              <w:t>Huyện Đức Trọng</w:t>
            </w:r>
          </w:p>
        </w:tc>
        <w:tc>
          <w:tcPr>
            <w:tcW w:w="3076" w:type="dxa"/>
            <w:vAlign w:val="center"/>
          </w:tcPr>
          <w:p w14:paraId="1B00CDC6" w14:textId="14B6C280"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402BFD59" w14:textId="77777777" w:rsidTr="004E0267">
        <w:tc>
          <w:tcPr>
            <w:tcW w:w="846" w:type="dxa"/>
            <w:vAlign w:val="center"/>
          </w:tcPr>
          <w:p w14:paraId="4B6F3643" w14:textId="425070CE" w:rsidR="003264C6" w:rsidRPr="00F451F0" w:rsidRDefault="003264C6" w:rsidP="003264C6">
            <w:pPr>
              <w:spacing w:before="120" w:after="0" w:line="240" w:lineRule="auto"/>
              <w:jc w:val="center"/>
              <w:rPr>
                <w:i/>
                <w:spacing w:val="-10"/>
                <w:sz w:val="28"/>
                <w:szCs w:val="28"/>
              </w:rPr>
            </w:pPr>
            <w:r>
              <w:rPr>
                <w:iCs/>
                <w:spacing w:val="-10"/>
                <w:sz w:val="28"/>
                <w:szCs w:val="28"/>
              </w:rPr>
              <w:lastRenderedPageBreak/>
              <w:t>20</w:t>
            </w:r>
          </w:p>
        </w:tc>
        <w:tc>
          <w:tcPr>
            <w:tcW w:w="4252" w:type="dxa"/>
            <w:vAlign w:val="center"/>
          </w:tcPr>
          <w:p w14:paraId="0481985D" w14:textId="2304738B"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sơ chế/tinh biến dược liệu</w:t>
            </w:r>
          </w:p>
        </w:tc>
        <w:tc>
          <w:tcPr>
            <w:tcW w:w="3260" w:type="dxa"/>
            <w:vAlign w:val="center"/>
          </w:tcPr>
          <w:p w14:paraId="7ABECA19" w14:textId="7CD153C4" w:rsidR="003264C6" w:rsidRPr="00F451F0" w:rsidRDefault="003264C6" w:rsidP="003264C6">
            <w:pPr>
              <w:spacing w:before="120" w:after="0" w:line="240" w:lineRule="auto"/>
              <w:jc w:val="center"/>
              <w:rPr>
                <w:i/>
                <w:spacing w:val="-10"/>
                <w:sz w:val="28"/>
                <w:szCs w:val="28"/>
              </w:rPr>
            </w:pPr>
            <w:r w:rsidRPr="006F2125">
              <w:rPr>
                <w:szCs w:val="26"/>
                <w:lang w:eastAsia="vi-VN" w:bidi="vi-VN"/>
              </w:rPr>
              <w:t>2-4 nghìn tấn nguyên liệu/năm</w:t>
            </w:r>
          </w:p>
        </w:tc>
        <w:tc>
          <w:tcPr>
            <w:tcW w:w="2856" w:type="dxa"/>
            <w:vAlign w:val="center"/>
          </w:tcPr>
          <w:p w14:paraId="045C28A2" w14:textId="05876FDB" w:rsidR="003264C6" w:rsidRPr="002F6D5E" w:rsidRDefault="003264C6" w:rsidP="003264C6">
            <w:pPr>
              <w:spacing w:before="120" w:after="0" w:line="240" w:lineRule="auto"/>
              <w:jc w:val="center"/>
              <w:rPr>
                <w:bCs/>
                <w:szCs w:val="26"/>
              </w:rPr>
            </w:pPr>
            <w:r w:rsidRPr="006F2125">
              <w:rPr>
                <w:szCs w:val="26"/>
                <w:lang w:eastAsia="vi-VN" w:bidi="vi-VN"/>
              </w:rPr>
              <w:t>Huyện Đức Trọng</w:t>
            </w:r>
          </w:p>
        </w:tc>
        <w:tc>
          <w:tcPr>
            <w:tcW w:w="3076" w:type="dxa"/>
            <w:vAlign w:val="center"/>
          </w:tcPr>
          <w:p w14:paraId="5E8F7297" w14:textId="37DADC88"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255E211C" w14:textId="77777777" w:rsidTr="004E0267">
        <w:tc>
          <w:tcPr>
            <w:tcW w:w="846" w:type="dxa"/>
            <w:vAlign w:val="center"/>
          </w:tcPr>
          <w:p w14:paraId="037D114A" w14:textId="624B1B2E" w:rsidR="003264C6" w:rsidRPr="00F451F0" w:rsidRDefault="003264C6" w:rsidP="003264C6">
            <w:pPr>
              <w:spacing w:before="120" w:after="0" w:line="240" w:lineRule="auto"/>
              <w:jc w:val="center"/>
              <w:rPr>
                <w:i/>
                <w:spacing w:val="-10"/>
                <w:sz w:val="28"/>
                <w:szCs w:val="28"/>
              </w:rPr>
            </w:pPr>
            <w:r>
              <w:rPr>
                <w:iCs/>
                <w:spacing w:val="-10"/>
                <w:sz w:val="28"/>
                <w:szCs w:val="28"/>
              </w:rPr>
              <w:t>21</w:t>
            </w:r>
          </w:p>
        </w:tc>
        <w:tc>
          <w:tcPr>
            <w:tcW w:w="4252" w:type="dxa"/>
            <w:vAlign w:val="center"/>
          </w:tcPr>
          <w:p w14:paraId="700D036B" w14:textId="765EA261" w:rsidR="003264C6" w:rsidRPr="00F451F0" w:rsidRDefault="003264C6" w:rsidP="003264C6">
            <w:pPr>
              <w:spacing w:before="120" w:after="0" w:line="240" w:lineRule="auto"/>
              <w:jc w:val="center"/>
              <w:rPr>
                <w:i/>
                <w:spacing w:val="-10"/>
                <w:sz w:val="28"/>
                <w:szCs w:val="28"/>
              </w:rPr>
            </w:pPr>
            <w:r w:rsidRPr="006F2125">
              <w:rPr>
                <w:szCs w:val="26"/>
                <w:lang w:eastAsia="vi-VN" w:bidi="vi-VN"/>
              </w:rPr>
              <w:t>Dự án chế biến các sản phẩm từ hoa</w:t>
            </w:r>
          </w:p>
        </w:tc>
        <w:tc>
          <w:tcPr>
            <w:tcW w:w="3260" w:type="dxa"/>
            <w:vAlign w:val="center"/>
          </w:tcPr>
          <w:p w14:paraId="3E492146" w14:textId="278847F2" w:rsidR="003264C6" w:rsidRPr="00F451F0" w:rsidRDefault="003264C6" w:rsidP="003264C6">
            <w:pPr>
              <w:spacing w:before="120" w:after="0" w:line="240" w:lineRule="auto"/>
              <w:jc w:val="center"/>
              <w:rPr>
                <w:i/>
                <w:spacing w:val="-10"/>
                <w:sz w:val="28"/>
                <w:szCs w:val="28"/>
              </w:rPr>
            </w:pPr>
            <w:r w:rsidRPr="006F2125">
              <w:rPr>
                <w:szCs w:val="26"/>
                <w:lang w:eastAsia="vi-VN" w:bidi="vi-VN"/>
              </w:rPr>
              <w:t>Theo dự án</w:t>
            </w:r>
          </w:p>
        </w:tc>
        <w:tc>
          <w:tcPr>
            <w:tcW w:w="2856" w:type="dxa"/>
            <w:vAlign w:val="center"/>
          </w:tcPr>
          <w:p w14:paraId="168E4895" w14:textId="323CC730" w:rsidR="003264C6" w:rsidRPr="002F6D5E" w:rsidRDefault="003264C6" w:rsidP="003264C6">
            <w:pPr>
              <w:spacing w:before="120" w:after="0" w:line="240" w:lineRule="auto"/>
              <w:jc w:val="center"/>
              <w:rPr>
                <w:bCs/>
                <w:szCs w:val="26"/>
              </w:rPr>
            </w:pPr>
            <w:r w:rsidRPr="006F2125">
              <w:rPr>
                <w:szCs w:val="26"/>
                <w:lang w:eastAsia="vi-VN" w:bidi="vi-VN"/>
              </w:rPr>
              <w:t>Huyện Đức Trọng</w:t>
            </w:r>
          </w:p>
        </w:tc>
        <w:tc>
          <w:tcPr>
            <w:tcW w:w="3076" w:type="dxa"/>
            <w:vAlign w:val="center"/>
          </w:tcPr>
          <w:p w14:paraId="6B8340E9" w14:textId="60B23FB9"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6131E445" w14:textId="77777777" w:rsidTr="004E0267">
        <w:tc>
          <w:tcPr>
            <w:tcW w:w="846" w:type="dxa"/>
            <w:vAlign w:val="center"/>
          </w:tcPr>
          <w:p w14:paraId="53419426" w14:textId="31437A65" w:rsidR="003264C6" w:rsidRPr="00F451F0" w:rsidRDefault="003264C6" w:rsidP="003264C6">
            <w:pPr>
              <w:spacing w:before="120" w:after="0" w:line="240" w:lineRule="auto"/>
              <w:jc w:val="center"/>
              <w:rPr>
                <w:i/>
                <w:spacing w:val="-10"/>
                <w:sz w:val="28"/>
                <w:szCs w:val="28"/>
              </w:rPr>
            </w:pPr>
            <w:r>
              <w:rPr>
                <w:iCs/>
                <w:spacing w:val="-10"/>
                <w:sz w:val="28"/>
                <w:szCs w:val="28"/>
              </w:rPr>
              <w:t>22</w:t>
            </w:r>
          </w:p>
        </w:tc>
        <w:tc>
          <w:tcPr>
            <w:tcW w:w="4252" w:type="dxa"/>
            <w:vAlign w:val="bottom"/>
          </w:tcPr>
          <w:p w14:paraId="15DD52DE" w14:textId="04BB3489"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trái cây</w:t>
            </w:r>
          </w:p>
        </w:tc>
        <w:tc>
          <w:tcPr>
            <w:tcW w:w="3260" w:type="dxa"/>
            <w:vAlign w:val="center"/>
          </w:tcPr>
          <w:p w14:paraId="66C0D90D" w14:textId="1CDB15F5" w:rsidR="003264C6" w:rsidRPr="00F451F0" w:rsidRDefault="003264C6" w:rsidP="003264C6">
            <w:pPr>
              <w:spacing w:before="120" w:after="0" w:line="240" w:lineRule="auto"/>
              <w:jc w:val="center"/>
              <w:rPr>
                <w:i/>
                <w:spacing w:val="-10"/>
                <w:sz w:val="28"/>
                <w:szCs w:val="28"/>
              </w:rPr>
            </w:pPr>
            <w:r w:rsidRPr="006F2125">
              <w:rPr>
                <w:szCs w:val="26"/>
                <w:lang w:eastAsia="vi-VN" w:bidi="vi-VN"/>
              </w:rPr>
              <w:t>50-70 nghìn tấn sản phẩm/năm</w:t>
            </w:r>
          </w:p>
        </w:tc>
        <w:tc>
          <w:tcPr>
            <w:tcW w:w="2856" w:type="dxa"/>
            <w:vAlign w:val="center"/>
          </w:tcPr>
          <w:p w14:paraId="0F53AFBA" w14:textId="1BE61599" w:rsidR="003264C6" w:rsidRPr="002F6D5E" w:rsidRDefault="003264C6" w:rsidP="003264C6">
            <w:pPr>
              <w:spacing w:before="120" w:after="0" w:line="240" w:lineRule="auto"/>
              <w:jc w:val="center"/>
              <w:rPr>
                <w:bCs/>
                <w:szCs w:val="26"/>
              </w:rPr>
            </w:pPr>
            <w:r w:rsidRPr="006F2125">
              <w:rPr>
                <w:szCs w:val="26"/>
                <w:lang w:eastAsia="vi-VN" w:bidi="vi-VN"/>
              </w:rPr>
              <w:t>Huyện Đạ Tẻh</w:t>
            </w:r>
          </w:p>
        </w:tc>
        <w:tc>
          <w:tcPr>
            <w:tcW w:w="3076" w:type="dxa"/>
            <w:vAlign w:val="center"/>
          </w:tcPr>
          <w:p w14:paraId="18892A8B" w14:textId="64D74DE5"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6C7135CD" w14:textId="77777777" w:rsidTr="004E0267">
        <w:tc>
          <w:tcPr>
            <w:tcW w:w="846" w:type="dxa"/>
            <w:vAlign w:val="center"/>
          </w:tcPr>
          <w:p w14:paraId="3A19D892" w14:textId="32D436B0" w:rsidR="003264C6" w:rsidRPr="00F451F0" w:rsidRDefault="003264C6" w:rsidP="003264C6">
            <w:pPr>
              <w:spacing w:before="120" w:after="0" w:line="240" w:lineRule="auto"/>
              <w:jc w:val="center"/>
              <w:rPr>
                <w:i/>
                <w:spacing w:val="-10"/>
                <w:sz w:val="28"/>
                <w:szCs w:val="28"/>
              </w:rPr>
            </w:pPr>
            <w:r>
              <w:rPr>
                <w:iCs/>
                <w:spacing w:val="-10"/>
                <w:sz w:val="28"/>
                <w:szCs w:val="28"/>
              </w:rPr>
              <w:t>23</w:t>
            </w:r>
          </w:p>
        </w:tc>
        <w:tc>
          <w:tcPr>
            <w:tcW w:w="4252" w:type="dxa"/>
            <w:vAlign w:val="center"/>
          </w:tcPr>
          <w:p w14:paraId="0C961968" w14:textId="1242D861" w:rsidR="003264C6" w:rsidRPr="00F451F0" w:rsidRDefault="003264C6" w:rsidP="003264C6">
            <w:pPr>
              <w:spacing w:before="120" w:after="0" w:line="240" w:lineRule="auto"/>
              <w:jc w:val="center"/>
              <w:rPr>
                <w:i/>
                <w:spacing w:val="-10"/>
                <w:sz w:val="28"/>
                <w:szCs w:val="28"/>
              </w:rPr>
            </w:pPr>
            <w:r w:rsidRPr="006F2125">
              <w:rPr>
                <w:bCs/>
                <w:szCs w:val="26"/>
              </w:rPr>
              <w:t>Nhà máy ươm tơ, dệt lụa</w:t>
            </w:r>
          </w:p>
        </w:tc>
        <w:tc>
          <w:tcPr>
            <w:tcW w:w="3260" w:type="dxa"/>
            <w:vAlign w:val="center"/>
          </w:tcPr>
          <w:p w14:paraId="2973BDEF" w14:textId="77777777" w:rsidR="003264C6" w:rsidRDefault="003264C6" w:rsidP="003264C6">
            <w:pPr>
              <w:pStyle w:val="Other0"/>
              <w:spacing w:before="120"/>
              <w:jc w:val="center"/>
              <w:rPr>
                <w:color w:val="auto"/>
                <w:sz w:val="26"/>
                <w:szCs w:val="26"/>
                <w:lang w:eastAsia="vi-VN" w:bidi="vi-VN"/>
              </w:rPr>
            </w:pPr>
            <w:r w:rsidRPr="006F2125">
              <w:rPr>
                <w:color w:val="auto"/>
                <w:sz w:val="26"/>
                <w:szCs w:val="26"/>
                <w:lang w:eastAsia="vi-VN" w:bidi="vi-VN"/>
              </w:rPr>
              <w:t>80-100 tấn tơ/năm</w:t>
            </w:r>
          </w:p>
          <w:p w14:paraId="75595F61" w14:textId="584A323E" w:rsidR="003264C6" w:rsidRPr="00F451F0" w:rsidRDefault="003264C6" w:rsidP="003264C6">
            <w:pPr>
              <w:spacing w:before="120" w:after="0" w:line="240" w:lineRule="auto"/>
              <w:jc w:val="center"/>
              <w:rPr>
                <w:i/>
                <w:spacing w:val="-10"/>
                <w:sz w:val="28"/>
                <w:szCs w:val="28"/>
              </w:rPr>
            </w:pPr>
            <w:r w:rsidRPr="006F2125">
              <w:rPr>
                <w:szCs w:val="26"/>
                <w:lang w:eastAsia="vi-VN" w:bidi="vi-VN"/>
              </w:rPr>
              <w:t>1–2 triệu m lụa/năm</w:t>
            </w:r>
          </w:p>
        </w:tc>
        <w:tc>
          <w:tcPr>
            <w:tcW w:w="2856" w:type="dxa"/>
            <w:vAlign w:val="center"/>
          </w:tcPr>
          <w:p w14:paraId="00ACF9B6" w14:textId="31766C1C" w:rsidR="003264C6" w:rsidRPr="002F6D5E" w:rsidRDefault="003264C6" w:rsidP="003264C6">
            <w:pPr>
              <w:spacing w:before="120" w:after="0" w:line="240" w:lineRule="auto"/>
              <w:jc w:val="center"/>
              <w:rPr>
                <w:bCs/>
                <w:szCs w:val="26"/>
              </w:rPr>
            </w:pPr>
            <w:r w:rsidRPr="006F2125">
              <w:rPr>
                <w:szCs w:val="26"/>
                <w:lang w:eastAsia="vi-VN" w:bidi="vi-VN"/>
              </w:rPr>
              <w:t>Huyện Đạ Tẻh</w:t>
            </w:r>
          </w:p>
        </w:tc>
        <w:tc>
          <w:tcPr>
            <w:tcW w:w="3076" w:type="dxa"/>
            <w:vAlign w:val="center"/>
          </w:tcPr>
          <w:p w14:paraId="06F47D22" w14:textId="271E441E"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33F3091B" w14:textId="77777777" w:rsidTr="004E0267">
        <w:tc>
          <w:tcPr>
            <w:tcW w:w="846" w:type="dxa"/>
            <w:vAlign w:val="center"/>
          </w:tcPr>
          <w:p w14:paraId="5ECAAE2B" w14:textId="4F27F37C" w:rsidR="003264C6" w:rsidRPr="00F451F0" w:rsidRDefault="003264C6" w:rsidP="003264C6">
            <w:pPr>
              <w:spacing w:before="120" w:after="0" w:line="240" w:lineRule="auto"/>
              <w:jc w:val="center"/>
              <w:rPr>
                <w:i/>
                <w:spacing w:val="-10"/>
                <w:sz w:val="28"/>
                <w:szCs w:val="28"/>
              </w:rPr>
            </w:pPr>
            <w:r>
              <w:rPr>
                <w:iCs/>
                <w:spacing w:val="-10"/>
                <w:sz w:val="28"/>
                <w:szCs w:val="28"/>
              </w:rPr>
              <w:t>24</w:t>
            </w:r>
          </w:p>
        </w:tc>
        <w:tc>
          <w:tcPr>
            <w:tcW w:w="4252" w:type="dxa"/>
            <w:vAlign w:val="bottom"/>
          </w:tcPr>
          <w:p w14:paraId="208891B9" w14:textId="4AB4CBEA"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sữa</w:t>
            </w:r>
          </w:p>
        </w:tc>
        <w:tc>
          <w:tcPr>
            <w:tcW w:w="3260" w:type="dxa"/>
            <w:vAlign w:val="center"/>
          </w:tcPr>
          <w:p w14:paraId="324B217A" w14:textId="14FFB11E" w:rsidR="003264C6" w:rsidRPr="00F451F0" w:rsidRDefault="003264C6" w:rsidP="003264C6">
            <w:pPr>
              <w:spacing w:before="120" w:after="0" w:line="240" w:lineRule="auto"/>
              <w:jc w:val="center"/>
              <w:rPr>
                <w:i/>
                <w:spacing w:val="-10"/>
                <w:sz w:val="28"/>
                <w:szCs w:val="28"/>
              </w:rPr>
            </w:pPr>
            <w:r w:rsidRPr="006F2125">
              <w:rPr>
                <w:szCs w:val="26"/>
                <w:lang w:eastAsia="vi-VN" w:bidi="vi-VN"/>
              </w:rPr>
              <w:t>15 - 20 triệu lít/năm</w:t>
            </w:r>
          </w:p>
        </w:tc>
        <w:tc>
          <w:tcPr>
            <w:tcW w:w="2856" w:type="dxa"/>
            <w:vAlign w:val="center"/>
          </w:tcPr>
          <w:p w14:paraId="075012CD" w14:textId="303A8EF6" w:rsidR="003264C6" w:rsidRPr="002F6D5E" w:rsidRDefault="003264C6" w:rsidP="003264C6">
            <w:pPr>
              <w:spacing w:before="120" w:after="0" w:line="240" w:lineRule="auto"/>
              <w:jc w:val="center"/>
              <w:rPr>
                <w:bCs/>
                <w:szCs w:val="26"/>
              </w:rPr>
            </w:pPr>
            <w:r w:rsidRPr="006F2125">
              <w:rPr>
                <w:szCs w:val="26"/>
                <w:lang w:eastAsia="vi-VN" w:bidi="vi-VN"/>
              </w:rPr>
              <w:t>Huyện Đạ Tẻh</w:t>
            </w:r>
          </w:p>
        </w:tc>
        <w:tc>
          <w:tcPr>
            <w:tcW w:w="3076" w:type="dxa"/>
            <w:vAlign w:val="center"/>
          </w:tcPr>
          <w:p w14:paraId="25EDEEE8" w14:textId="518B3CA5"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27CC6799" w14:textId="77777777" w:rsidTr="004E0267">
        <w:tc>
          <w:tcPr>
            <w:tcW w:w="846" w:type="dxa"/>
            <w:vAlign w:val="center"/>
          </w:tcPr>
          <w:p w14:paraId="5F12CBCD" w14:textId="65A27881" w:rsidR="003264C6" w:rsidRPr="00F451F0" w:rsidRDefault="003264C6" w:rsidP="003264C6">
            <w:pPr>
              <w:spacing w:before="120" w:after="0" w:line="240" w:lineRule="auto"/>
              <w:jc w:val="center"/>
              <w:rPr>
                <w:i/>
                <w:spacing w:val="-10"/>
                <w:sz w:val="28"/>
                <w:szCs w:val="28"/>
              </w:rPr>
            </w:pPr>
            <w:r>
              <w:rPr>
                <w:iCs/>
                <w:spacing w:val="-10"/>
                <w:sz w:val="28"/>
                <w:szCs w:val="28"/>
              </w:rPr>
              <w:t>25</w:t>
            </w:r>
          </w:p>
        </w:tc>
        <w:tc>
          <w:tcPr>
            <w:tcW w:w="4252" w:type="dxa"/>
            <w:vAlign w:val="bottom"/>
          </w:tcPr>
          <w:p w14:paraId="6F214ED6" w14:textId="24F5E2A7"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rau, củ, quả</w:t>
            </w:r>
          </w:p>
        </w:tc>
        <w:tc>
          <w:tcPr>
            <w:tcW w:w="3260" w:type="dxa"/>
            <w:vAlign w:val="center"/>
          </w:tcPr>
          <w:p w14:paraId="6BDA6000" w14:textId="0804E8D4" w:rsidR="003264C6" w:rsidRPr="00F451F0" w:rsidRDefault="003264C6" w:rsidP="003264C6">
            <w:pPr>
              <w:spacing w:before="120" w:after="0" w:line="240" w:lineRule="auto"/>
              <w:jc w:val="center"/>
              <w:rPr>
                <w:i/>
                <w:spacing w:val="-10"/>
                <w:sz w:val="28"/>
                <w:szCs w:val="28"/>
              </w:rPr>
            </w:pPr>
            <w:r w:rsidRPr="006F2125">
              <w:rPr>
                <w:szCs w:val="26"/>
                <w:lang w:eastAsia="vi-VN" w:bidi="vi-VN"/>
              </w:rPr>
              <w:t>50–100 nghìn tấn sản phẩm/năm</w:t>
            </w:r>
          </w:p>
        </w:tc>
        <w:tc>
          <w:tcPr>
            <w:tcW w:w="2856" w:type="dxa"/>
            <w:vAlign w:val="center"/>
          </w:tcPr>
          <w:p w14:paraId="33A1CE5F" w14:textId="3F64BD6B" w:rsidR="003264C6" w:rsidRPr="002F6D5E" w:rsidRDefault="003264C6" w:rsidP="003264C6">
            <w:pPr>
              <w:spacing w:before="120" w:after="0" w:line="240" w:lineRule="auto"/>
              <w:jc w:val="center"/>
              <w:rPr>
                <w:bCs/>
                <w:szCs w:val="26"/>
              </w:rPr>
            </w:pPr>
            <w:r w:rsidRPr="006F2125">
              <w:rPr>
                <w:szCs w:val="26"/>
                <w:lang w:eastAsia="vi-VN" w:bidi="vi-VN"/>
              </w:rPr>
              <w:t>Thành phố Bảo Lộc</w:t>
            </w:r>
          </w:p>
        </w:tc>
        <w:tc>
          <w:tcPr>
            <w:tcW w:w="3076" w:type="dxa"/>
            <w:vAlign w:val="center"/>
          </w:tcPr>
          <w:p w14:paraId="6176DB6A" w14:textId="16C398C0"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53347025" w14:textId="77777777" w:rsidTr="004E0267">
        <w:tc>
          <w:tcPr>
            <w:tcW w:w="846" w:type="dxa"/>
            <w:vAlign w:val="center"/>
          </w:tcPr>
          <w:p w14:paraId="43EA1A63" w14:textId="68C7C049" w:rsidR="003264C6" w:rsidRPr="00F451F0" w:rsidRDefault="003264C6" w:rsidP="003264C6">
            <w:pPr>
              <w:spacing w:before="120" w:after="0" w:line="240" w:lineRule="auto"/>
              <w:jc w:val="center"/>
              <w:rPr>
                <w:i/>
                <w:spacing w:val="-10"/>
                <w:sz w:val="28"/>
                <w:szCs w:val="28"/>
              </w:rPr>
            </w:pPr>
            <w:r>
              <w:rPr>
                <w:iCs/>
                <w:spacing w:val="-10"/>
                <w:sz w:val="28"/>
                <w:szCs w:val="28"/>
              </w:rPr>
              <w:t>26</w:t>
            </w:r>
          </w:p>
        </w:tc>
        <w:tc>
          <w:tcPr>
            <w:tcW w:w="4252" w:type="dxa"/>
            <w:vAlign w:val="bottom"/>
          </w:tcPr>
          <w:p w14:paraId="07031B5D" w14:textId="522895BF"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trái cây</w:t>
            </w:r>
          </w:p>
        </w:tc>
        <w:tc>
          <w:tcPr>
            <w:tcW w:w="3260" w:type="dxa"/>
            <w:vAlign w:val="center"/>
          </w:tcPr>
          <w:p w14:paraId="1D3D78A2" w14:textId="7A05A96F" w:rsidR="003264C6" w:rsidRPr="00F451F0" w:rsidRDefault="003264C6" w:rsidP="003264C6">
            <w:pPr>
              <w:spacing w:before="120" w:after="0" w:line="240" w:lineRule="auto"/>
              <w:jc w:val="center"/>
              <w:rPr>
                <w:i/>
                <w:spacing w:val="-10"/>
                <w:sz w:val="28"/>
                <w:szCs w:val="28"/>
              </w:rPr>
            </w:pPr>
            <w:r w:rsidRPr="006F2125">
              <w:rPr>
                <w:szCs w:val="26"/>
                <w:lang w:eastAsia="vi-VN" w:bidi="vi-VN"/>
              </w:rPr>
              <w:t>50 nghìn tấn sản phẩm/năm</w:t>
            </w:r>
          </w:p>
        </w:tc>
        <w:tc>
          <w:tcPr>
            <w:tcW w:w="2856" w:type="dxa"/>
            <w:vAlign w:val="center"/>
          </w:tcPr>
          <w:p w14:paraId="5A499B05" w14:textId="4641FA7D" w:rsidR="003264C6" w:rsidRPr="002F6D5E" w:rsidRDefault="003264C6" w:rsidP="003264C6">
            <w:pPr>
              <w:spacing w:before="120" w:after="0" w:line="240" w:lineRule="auto"/>
              <w:jc w:val="center"/>
              <w:rPr>
                <w:bCs/>
                <w:szCs w:val="26"/>
              </w:rPr>
            </w:pPr>
            <w:r w:rsidRPr="006F2125">
              <w:rPr>
                <w:szCs w:val="26"/>
                <w:lang w:eastAsia="vi-VN" w:bidi="vi-VN"/>
              </w:rPr>
              <w:t>Huyện Bảo Lâm</w:t>
            </w:r>
          </w:p>
        </w:tc>
        <w:tc>
          <w:tcPr>
            <w:tcW w:w="3076" w:type="dxa"/>
            <w:vAlign w:val="center"/>
          </w:tcPr>
          <w:p w14:paraId="54CCE32F" w14:textId="6C336E4A"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5EA225A8" w14:textId="77777777" w:rsidTr="004E0267">
        <w:tc>
          <w:tcPr>
            <w:tcW w:w="846" w:type="dxa"/>
            <w:vAlign w:val="center"/>
          </w:tcPr>
          <w:p w14:paraId="166AB8C0" w14:textId="0C1B07C5" w:rsidR="003264C6" w:rsidRPr="00F451F0" w:rsidRDefault="003264C6" w:rsidP="003264C6">
            <w:pPr>
              <w:spacing w:before="120" w:after="0" w:line="240" w:lineRule="auto"/>
              <w:jc w:val="center"/>
              <w:rPr>
                <w:i/>
                <w:spacing w:val="-10"/>
                <w:sz w:val="28"/>
                <w:szCs w:val="28"/>
              </w:rPr>
            </w:pPr>
            <w:r>
              <w:rPr>
                <w:iCs/>
                <w:spacing w:val="-10"/>
                <w:sz w:val="28"/>
                <w:szCs w:val="28"/>
              </w:rPr>
              <w:t>27</w:t>
            </w:r>
          </w:p>
        </w:tc>
        <w:tc>
          <w:tcPr>
            <w:tcW w:w="4252" w:type="dxa"/>
            <w:vAlign w:val="bottom"/>
          </w:tcPr>
          <w:p w14:paraId="173E4E4E" w14:textId="0405BFDA" w:rsidR="003264C6" w:rsidRPr="00F451F0" w:rsidRDefault="003264C6" w:rsidP="003264C6">
            <w:pPr>
              <w:spacing w:before="120" w:after="0" w:line="240" w:lineRule="auto"/>
              <w:jc w:val="center"/>
              <w:rPr>
                <w:i/>
                <w:spacing w:val="-10"/>
                <w:sz w:val="28"/>
                <w:szCs w:val="28"/>
              </w:rPr>
            </w:pPr>
            <w:r w:rsidRPr="006F2125">
              <w:rPr>
                <w:szCs w:val="26"/>
                <w:lang w:eastAsia="vi-VN" w:bidi="vi-VN"/>
              </w:rPr>
              <w:t xml:space="preserve">Nhà máy chế biến chè </w:t>
            </w:r>
          </w:p>
        </w:tc>
        <w:tc>
          <w:tcPr>
            <w:tcW w:w="3260" w:type="dxa"/>
            <w:vAlign w:val="center"/>
          </w:tcPr>
          <w:p w14:paraId="4C4ED4C9" w14:textId="6B9DB2E8" w:rsidR="003264C6" w:rsidRPr="00F451F0" w:rsidRDefault="003264C6" w:rsidP="003264C6">
            <w:pPr>
              <w:spacing w:before="120" w:after="0" w:line="240" w:lineRule="auto"/>
              <w:jc w:val="center"/>
              <w:rPr>
                <w:i/>
                <w:spacing w:val="-10"/>
                <w:sz w:val="28"/>
                <w:szCs w:val="28"/>
              </w:rPr>
            </w:pPr>
            <w:r w:rsidRPr="006F2125">
              <w:rPr>
                <w:szCs w:val="26"/>
                <w:lang w:eastAsia="vi-VN" w:bidi="vi-VN"/>
              </w:rPr>
              <w:t>300 – 500 tấn thành phẩm/năm</w:t>
            </w:r>
          </w:p>
        </w:tc>
        <w:tc>
          <w:tcPr>
            <w:tcW w:w="2856" w:type="dxa"/>
            <w:vAlign w:val="center"/>
          </w:tcPr>
          <w:p w14:paraId="074603AE" w14:textId="1BE56EA3" w:rsidR="003264C6" w:rsidRPr="002F6D5E" w:rsidRDefault="003264C6" w:rsidP="003264C6">
            <w:pPr>
              <w:spacing w:before="120" w:after="0" w:line="240" w:lineRule="auto"/>
              <w:jc w:val="center"/>
              <w:rPr>
                <w:bCs/>
                <w:szCs w:val="26"/>
              </w:rPr>
            </w:pPr>
            <w:r w:rsidRPr="006F2125">
              <w:rPr>
                <w:szCs w:val="26"/>
                <w:lang w:eastAsia="vi-VN" w:bidi="vi-VN"/>
              </w:rPr>
              <w:t>Huyện Bảo Lâm</w:t>
            </w:r>
          </w:p>
        </w:tc>
        <w:tc>
          <w:tcPr>
            <w:tcW w:w="3076" w:type="dxa"/>
            <w:vAlign w:val="center"/>
          </w:tcPr>
          <w:p w14:paraId="2407E9D4" w14:textId="4BD21C89"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36C78D43" w14:textId="77777777" w:rsidTr="004E0267">
        <w:tc>
          <w:tcPr>
            <w:tcW w:w="846" w:type="dxa"/>
            <w:vAlign w:val="center"/>
          </w:tcPr>
          <w:p w14:paraId="44B44ECB" w14:textId="569D8BE2" w:rsidR="003264C6" w:rsidRPr="00F451F0" w:rsidRDefault="003264C6" w:rsidP="003264C6">
            <w:pPr>
              <w:spacing w:before="120" w:after="0" w:line="240" w:lineRule="auto"/>
              <w:jc w:val="center"/>
              <w:rPr>
                <w:i/>
                <w:spacing w:val="-10"/>
                <w:sz w:val="28"/>
                <w:szCs w:val="28"/>
              </w:rPr>
            </w:pPr>
            <w:r>
              <w:rPr>
                <w:iCs/>
                <w:spacing w:val="-10"/>
                <w:sz w:val="28"/>
                <w:szCs w:val="28"/>
              </w:rPr>
              <w:t>28</w:t>
            </w:r>
          </w:p>
        </w:tc>
        <w:tc>
          <w:tcPr>
            <w:tcW w:w="4252" w:type="dxa"/>
            <w:vAlign w:val="center"/>
          </w:tcPr>
          <w:p w14:paraId="543F9417" w14:textId="750C4E51" w:rsidR="003264C6" w:rsidRPr="00F451F0" w:rsidRDefault="003264C6" w:rsidP="003264C6">
            <w:pPr>
              <w:spacing w:before="120" w:after="0" w:line="240" w:lineRule="auto"/>
              <w:jc w:val="center"/>
              <w:rPr>
                <w:i/>
                <w:spacing w:val="-10"/>
                <w:sz w:val="28"/>
                <w:szCs w:val="28"/>
              </w:rPr>
            </w:pPr>
            <w:r w:rsidRPr="006F2125">
              <w:rPr>
                <w:bCs/>
                <w:szCs w:val="26"/>
              </w:rPr>
              <w:t>Nhà máy ươm tơ, dệt lụa</w:t>
            </w:r>
          </w:p>
        </w:tc>
        <w:tc>
          <w:tcPr>
            <w:tcW w:w="3260" w:type="dxa"/>
            <w:vAlign w:val="center"/>
          </w:tcPr>
          <w:p w14:paraId="742564DF" w14:textId="77777777" w:rsidR="003264C6" w:rsidRDefault="003264C6" w:rsidP="003264C6">
            <w:pPr>
              <w:pStyle w:val="Other0"/>
              <w:spacing w:before="120"/>
              <w:jc w:val="center"/>
              <w:rPr>
                <w:color w:val="auto"/>
                <w:sz w:val="26"/>
                <w:szCs w:val="26"/>
                <w:lang w:eastAsia="vi-VN" w:bidi="vi-VN"/>
              </w:rPr>
            </w:pPr>
            <w:r w:rsidRPr="00122D57">
              <w:rPr>
                <w:color w:val="auto"/>
                <w:sz w:val="26"/>
                <w:szCs w:val="26"/>
                <w:lang w:eastAsia="vi-VN" w:bidi="vi-VN"/>
              </w:rPr>
              <w:t xml:space="preserve">50-80 tấn tơ/năm </w:t>
            </w:r>
          </w:p>
          <w:p w14:paraId="26212819" w14:textId="599BAB22" w:rsidR="003264C6" w:rsidRPr="00F451F0" w:rsidRDefault="003264C6" w:rsidP="003264C6">
            <w:pPr>
              <w:spacing w:before="120" w:after="0" w:line="240" w:lineRule="auto"/>
              <w:jc w:val="center"/>
              <w:rPr>
                <w:i/>
                <w:spacing w:val="-10"/>
                <w:sz w:val="28"/>
                <w:szCs w:val="28"/>
              </w:rPr>
            </w:pPr>
            <w:r w:rsidRPr="00122D57">
              <w:rPr>
                <w:szCs w:val="26"/>
                <w:lang w:eastAsia="vi-VN" w:bidi="vi-VN"/>
              </w:rPr>
              <w:t>2 triệu m lụa/năm</w:t>
            </w:r>
          </w:p>
        </w:tc>
        <w:tc>
          <w:tcPr>
            <w:tcW w:w="2856" w:type="dxa"/>
            <w:vAlign w:val="center"/>
          </w:tcPr>
          <w:p w14:paraId="610C1694" w14:textId="44011563" w:rsidR="003264C6" w:rsidRPr="002F6D5E" w:rsidRDefault="003264C6" w:rsidP="003264C6">
            <w:pPr>
              <w:spacing w:before="120" w:after="0" w:line="240" w:lineRule="auto"/>
              <w:jc w:val="center"/>
              <w:rPr>
                <w:bCs/>
                <w:szCs w:val="26"/>
              </w:rPr>
            </w:pPr>
            <w:r w:rsidRPr="006F2125">
              <w:rPr>
                <w:szCs w:val="26"/>
                <w:lang w:eastAsia="vi-VN" w:bidi="vi-VN"/>
              </w:rPr>
              <w:t>Huyện Di Linh</w:t>
            </w:r>
          </w:p>
        </w:tc>
        <w:tc>
          <w:tcPr>
            <w:tcW w:w="3076" w:type="dxa"/>
            <w:vAlign w:val="center"/>
          </w:tcPr>
          <w:p w14:paraId="27CB2141" w14:textId="789E4F3A"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74180746" w14:textId="77777777" w:rsidTr="004E0267">
        <w:tc>
          <w:tcPr>
            <w:tcW w:w="846" w:type="dxa"/>
            <w:vAlign w:val="center"/>
          </w:tcPr>
          <w:p w14:paraId="38AC44EC" w14:textId="6C526339" w:rsidR="003264C6" w:rsidRPr="00F451F0" w:rsidRDefault="003264C6" w:rsidP="003264C6">
            <w:pPr>
              <w:spacing w:before="120" w:after="0" w:line="240" w:lineRule="auto"/>
              <w:jc w:val="center"/>
              <w:rPr>
                <w:i/>
                <w:spacing w:val="-10"/>
                <w:sz w:val="28"/>
                <w:szCs w:val="28"/>
              </w:rPr>
            </w:pPr>
            <w:r>
              <w:rPr>
                <w:iCs/>
                <w:spacing w:val="-10"/>
                <w:sz w:val="28"/>
                <w:szCs w:val="28"/>
              </w:rPr>
              <w:t>29</w:t>
            </w:r>
          </w:p>
        </w:tc>
        <w:tc>
          <w:tcPr>
            <w:tcW w:w="4252" w:type="dxa"/>
            <w:vAlign w:val="center"/>
          </w:tcPr>
          <w:p w14:paraId="43DCE2F5" w14:textId="2FB564FD" w:rsidR="003264C6" w:rsidRPr="00F451F0" w:rsidRDefault="003264C6" w:rsidP="003264C6">
            <w:pPr>
              <w:spacing w:before="120" w:after="0" w:line="240" w:lineRule="auto"/>
              <w:jc w:val="center"/>
              <w:rPr>
                <w:i/>
                <w:spacing w:val="-10"/>
                <w:sz w:val="28"/>
                <w:szCs w:val="28"/>
              </w:rPr>
            </w:pPr>
            <w:r w:rsidRPr="006F2125">
              <w:rPr>
                <w:bCs/>
                <w:szCs w:val="26"/>
              </w:rPr>
              <w:t>Nhà máy chế biến macca/trái cây</w:t>
            </w:r>
          </w:p>
        </w:tc>
        <w:tc>
          <w:tcPr>
            <w:tcW w:w="3260" w:type="dxa"/>
            <w:vAlign w:val="center"/>
          </w:tcPr>
          <w:p w14:paraId="0BFBA6F3" w14:textId="5CF00B4F" w:rsidR="003264C6" w:rsidRPr="00F451F0" w:rsidRDefault="003264C6" w:rsidP="003264C6">
            <w:pPr>
              <w:spacing w:before="120" w:after="0" w:line="240" w:lineRule="auto"/>
              <w:jc w:val="center"/>
              <w:rPr>
                <w:i/>
                <w:spacing w:val="-10"/>
                <w:sz w:val="28"/>
                <w:szCs w:val="28"/>
              </w:rPr>
            </w:pPr>
            <w:r w:rsidRPr="006F2125">
              <w:rPr>
                <w:szCs w:val="26"/>
                <w:lang w:eastAsia="vi-VN" w:bidi="vi-VN"/>
              </w:rPr>
              <w:t>50 -80 nhìn tấn sản phẩm/năm</w:t>
            </w:r>
          </w:p>
        </w:tc>
        <w:tc>
          <w:tcPr>
            <w:tcW w:w="2856" w:type="dxa"/>
            <w:vAlign w:val="center"/>
          </w:tcPr>
          <w:p w14:paraId="504078DD" w14:textId="7FEEC7E3" w:rsidR="003264C6" w:rsidRPr="002F6D5E" w:rsidRDefault="003264C6" w:rsidP="003264C6">
            <w:pPr>
              <w:spacing w:before="120" w:after="0" w:line="240" w:lineRule="auto"/>
              <w:jc w:val="center"/>
              <w:rPr>
                <w:bCs/>
                <w:szCs w:val="26"/>
              </w:rPr>
            </w:pPr>
            <w:r w:rsidRPr="006F2125">
              <w:rPr>
                <w:szCs w:val="26"/>
                <w:lang w:eastAsia="vi-VN" w:bidi="vi-VN"/>
              </w:rPr>
              <w:t>Huyện Di Linh</w:t>
            </w:r>
          </w:p>
        </w:tc>
        <w:tc>
          <w:tcPr>
            <w:tcW w:w="3076" w:type="dxa"/>
            <w:vAlign w:val="center"/>
          </w:tcPr>
          <w:p w14:paraId="5469A627" w14:textId="067748C7"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2D5AAFAA" w14:textId="77777777" w:rsidTr="004E0267">
        <w:tc>
          <w:tcPr>
            <w:tcW w:w="846" w:type="dxa"/>
            <w:vAlign w:val="center"/>
          </w:tcPr>
          <w:p w14:paraId="16C5C6DB" w14:textId="292FB0C4" w:rsidR="003264C6" w:rsidRPr="00F451F0" w:rsidRDefault="003264C6" w:rsidP="003264C6">
            <w:pPr>
              <w:spacing w:before="120" w:after="0" w:line="240" w:lineRule="auto"/>
              <w:jc w:val="center"/>
              <w:rPr>
                <w:i/>
                <w:spacing w:val="-10"/>
                <w:sz w:val="28"/>
                <w:szCs w:val="28"/>
              </w:rPr>
            </w:pPr>
            <w:r>
              <w:rPr>
                <w:iCs/>
                <w:spacing w:val="-10"/>
                <w:sz w:val="28"/>
                <w:szCs w:val="28"/>
              </w:rPr>
              <w:t>30</w:t>
            </w:r>
          </w:p>
        </w:tc>
        <w:tc>
          <w:tcPr>
            <w:tcW w:w="4252" w:type="dxa"/>
            <w:vAlign w:val="center"/>
          </w:tcPr>
          <w:p w14:paraId="3C6A77D5" w14:textId="259D2B11" w:rsidR="003264C6" w:rsidRPr="00F451F0" w:rsidRDefault="003264C6" w:rsidP="003264C6">
            <w:pPr>
              <w:spacing w:before="120" w:after="0" w:line="240" w:lineRule="auto"/>
              <w:jc w:val="center"/>
              <w:rPr>
                <w:i/>
                <w:spacing w:val="-10"/>
                <w:sz w:val="28"/>
                <w:szCs w:val="28"/>
              </w:rPr>
            </w:pPr>
            <w:r w:rsidRPr="006F2125">
              <w:rPr>
                <w:bCs/>
                <w:szCs w:val="26"/>
              </w:rPr>
              <w:t>Hà máy chế biến cà phê tinh</w:t>
            </w:r>
          </w:p>
        </w:tc>
        <w:tc>
          <w:tcPr>
            <w:tcW w:w="3260" w:type="dxa"/>
            <w:vAlign w:val="center"/>
          </w:tcPr>
          <w:p w14:paraId="5B83E9AA" w14:textId="1989F92E" w:rsidR="003264C6" w:rsidRPr="00F451F0" w:rsidRDefault="003264C6" w:rsidP="003264C6">
            <w:pPr>
              <w:spacing w:before="120" w:after="0" w:line="240" w:lineRule="auto"/>
              <w:jc w:val="center"/>
              <w:rPr>
                <w:i/>
                <w:spacing w:val="-10"/>
                <w:sz w:val="28"/>
                <w:szCs w:val="28"/>
              </w:rPr>
            </w:pPr>
            <w:r w:rsidRPr="006F2125">
              <w:rPr>
                <w:szCs w:val="26"/>
                <w:lang w:eastAsia="vi-VN" w:bidi="vi-VN"/>
              </w:rPr>
              <w:t>30 -50 nghìn tấn cà phê nhân/năm</w:t>
            </w:r>
          </w:p>
        </w:tc>
        <w:tc>
          <w:tcPr>
            <w:tcW w:w="2856" w:type="dxa"/>
            <w:vAlign w:val="center"/>
          </w:tcPr>
          <w:p w14:paraId="6EA7FCF1" w14:textId="5D29108F" w:rsidR="003264C6" w:rsidRPr="002F6D5E" w:rsidRDefault="003264C6" w:rsidP="003264C6">
            <w:pPr>
              <w:spacing w:before="120" w:after="0" w:line="240" w:lineRule="auto"/>
              <w:jc w:val="center"/>
              <w:rPr>
                <w:bCs/>
                <w:szCs w:val="26"/>
              </w:rPr>
            </w:pPr>
            <w:r w:rsidRPr="006F2125">
              <w:rPr>
                <w:szCs w:val="26"/>
                <w:lang w:eastAsia="vi-VN" w:bidi="vi-VN"/>
              </w:rPr>
              <w:t>Huyện Di Linh</w:t>
            </w:r>
          </w:p>
        </w:tc>
        <w:tc>
          <w:tcPr>
            <w:tcW w:w="3076" w:type="dxa"/>
            <w:vAlign w:val="center"/>
          </w:tcPr>
          <w:p w14:paraId="3D9F8FC1" w14:textId="0B6D164B"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4C956DB0" w14:textId="77777777" w:rsidTr="004E0267">
        <w:tc>
          <w:tcPr>
            <w:tcW w:w="846" w:type="dxa"/>
            <w:vAlign w:val="center"/>
          </w:tcPr>
          <w:p w14:paraId="4C75CC80" w14:textId="72FCF4A3" w:rsidR="003264C6" w:rsidRPr="00F451F0" w:rsidRDefault="003264C6" w:rsidP="003264C6">
            <w:pPr>
              <w:spacing w:before="120" w:after="0" w:line="240" w:lineRule="auto"/>
              <w:jc w:val="center"/>
              <w:rPr>
                <w:i/>
                <w:spacing w:val="-10"/>
                <w:sz w:val="28"/>
                <w:szCs w:val="28"/>
              </w:rPr>
            </w:pPr>
            <w:r>
              <w:rPr>
                <w:iCs/>
                <w:spacing w:val="-10"/>
                <w:sz w:val="28"/>
                <w:szCs w:val="28"/>
              </w:rPr>
              <w:t>31</w:t>
            </w:r>
          </w:p>
        </w:tc>
        <w:tc>
          <w:tcPr>
            <w:tcW w:w="4252" w:type="dxa"/>
            <w:vAlign w:val="center"/>
          </w:tcPr>
          <w:p w14:paraId="5E332C81" w14:textId="6D4216A9"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Macca</w:t>
            </w:r>
          </w:p>
        </w:tc>
        <w:tc>
          <w:tcPr>
            <w:tcW w:w="3260" w:type="dxa"/>
            <w:vAlign w:val="center"/>
          </w:tcPr>
          <w:p w14:paraId="6C3F412E" w14:textId="1B6C3E91" w:rsidR="003264C6" w:rsidRPr="00F451F0" w:rsidRDefault="003264C6" w:rsidP="003264C6">
            <w:pPr>
              <w:spacing w:before="120" w:after="0" w:line="240" w:lineRule="auto"/>
              <w:jc w:val="center"/>
              <w:rPr>
                <w:i/>
                <w:spacing w:val="-10"/>
                <w:sz w:val="28"/>
                <w:szCs w:val="28"/>
              </w:rPr>
            </w:pPr>
            <w:r w:rsidRPr="006F2125">
              <w:rPr>
                <w:szCs w:val="26"/>
                <w:lang w:eastAsia="vi-VN" w:bidi="vi-VN"/>
              </w:rPr>
              <w:t>100 – 200 tấn hạt/năm</w:t>
            </w:r>
          </w:p>
        </w:tc>
        <w:tc>
          <w:tcPr>
            <w:tcW w:w="2856" w:type="dxa"/>
            <w:vAlign w:val="center"/>
          </w:tcPr>
          <w:p w14:paraId="51B46644" w14:textId="22A90D2E" w:rsidR="003264C6" w:rsidRPr="002F6D5E" w:rsidRDefault="003264C6" w:rsidP="003264C6">
            <w:pPr>
              <w:spacing w:before="120" w:after="0" w:line="240" w:lineRule="auto"/>
              <w:jc w:val="center"/>
              <w:rPr>
                <w:bCs/>
                <w:szCs w:val="26"/>
              </w:rPr>
            </w:pPr>
            <w:r w:rsidRPr="006F2125">
              <w:rPr>
                <w:szCs w:val="26"/>
                <w:lang w:eastAsia="vi-VN" w:bidi="vi-VN"/>
              </w:rPr>
              <w:t>Huyện Lâm Hà</w:t>
            </w:r>
          </w:p>
        </w:tc>
        <w:tc>
          <w:tcPr>
            <w:tcW w:w="3076" w:type="dxa"/>
            <w:vAlign w:val="center"/>
          </w:tcPr>
          <w:p w14:paraId="10C40F8E" w14:textId="4A6B62A5"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064E7A1D" w14:textId="77777777" w:rsidTr="004E0267">
        <w:tc>
          <w:tcPr>
            <w:tcW w:w="846" w:type="dxa"/>
            <w:vAlign w:val="center"/>
          </w:tcPr>
          <w:p w14:paraId="591981D0" w14:textId="14B431FB" w:rsidR="003264C6" w:rsidRPr="00F451F0" w:rsidRDefault="003264C6" w:rsidP="003264C6">
            <w:pPr>
              <w:spacing w:before="120" w:after="0" w:line="240" w:lineRule="auto"/>
              <w:jc w:val="center"/>
              <w:rPr>
                <w:i/>
                <w:spacing w:val="-10"/>
                <w:sz w:val="28"/>
                <w:szCs w:val="28"/>
              </w:rPr>
            </w:pPr>
            <w:r>
              <w:rPr>
                <w:iCs/>
                <w:spacing w:val="-10"/>
                <w:sz w:val="28"/>
                <w:szCs w:val="28"/>
              </w:rPr>
              <w:t>32</w:t>
            </w:r>
          </w:p>
        </w:tc>
        <w:tc>
          <w:tcPr>
            <w:tcW w:w="4252" w:type="dxa"/>
            <w:vAlign w:val="center"/>
          </w:tcPr>
          <w:p w14:paraId="4295F116" w14:textId="5FEE1C16"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biến các sản phẩm tư nấm/rau quả</w:t>
            </w:r>
          </w:p>
        </w:tc>
        <w:tc>
          <w:tcPr>
            <w:tcW w:w="3260" w:type="dxa"/>
            <w:vAlign w:val="center"/>
          </w:tcPr>
          <w:p w14:paraId="0D4EC1BF" w14:textId="4CB850C8" w:rsidR="003264C6" w:rsidRPr="00F451F0" w:rsidRDefault="003264C6" w:rsidP="003264C6">
            <w:pPr>
              <w:spacing w:before="120" w:after="0" w:line="240" w:lineRule="auto"/>
              <w:jc w:val="center"/>
              <w:rPr>
                <w:i/>
                <w:spacing w:val="-10"/>
                <w:sz w:val="28"/>
                <w:szCs w:val="28"/>
              </w:rPr>
            </w:pPr>
            <w:r w:rsidRPr="006F2125">
              <w:rPr>
                <w:szCs w:val="26"/>
                <w:lang w:eastAsia="vi-VN" w:bidi="vi-VN"/>
              </w:rPr>
              <w:t>Theo dự án</w:t>
            </w:r>
          </w:p>
        </w:tc>
        <w:tc>
          <w:tcPr>
            <w:tcW w:w="2856" w:type="dxa"/>
            <w:vAlign w:val="center"/>
          </w:tcPr>
          <w:p w14:paraId="216B6D51" w14:textId="55FFEBDC" w:rsidR="003264C6" w:rsidRPr="002F6D5E" w:rsidRDefault="003264C6" w:rsidP="003264C6">
            <w:pPr>
              <w:spacing w:before="120" w:after="0" w:line="240" w:lineRule="auto"/>
              <w:jc w:val="center"/>
              <w:rPr>
                <w:bCs/>
                <w:szCs w:val="26"/>
              </w:rPr>
            </w:pPr>
            <w:r w:rsidRPr="006F2125">
              <w:rPr>
                <w:szCs w:val="26"/>
                <w:lang w:eastAsia="vi-VN" w:bidi="vi-VN"/>
              </w:rPr>
              <w:t>Huyện Lạc Dương</w:t>
            </w:r>
          </w:p>
        </w:tc>
        <w:tc>
          <w:tcPr>
            <w:tcW w:w="3076" w:type="dxa"/>
            <w:vAlign w:val="center"/>
          </w:tcPr>
          <w:p w14:paraId="314D875B" w14:textId="560843A4"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3264C6" w:rsidRPr="00F451F0" w14:paraId="73241F2B" w14:textId="77777777" w:rsidTr="004E0267">
        <w:tc>
          <w:tcPr>
            <w:tcW w:w="846" w:type="dxa"/>
            <w:vAlign w:val="center"/>
          </w:tcPr>
          <w:p w14:paraId="41C23CEB" w14:textId="1617D9ED" w:rsidR="003264C6" w:rsidRPr="00F451F0" w:rsidRDefault="003264C6" w:rsidP="003264C6">
            <w:pPr>
              <w:spacing w:before="120" w:after="0" w:line="240" w:lineRule="auto"/>
              <w:jc w:val="center"/>
              <w:rPr>
                <w:i/>
                <w:spacing w:val="-10"/>
                <w:sz w:val="28"/>
                <w:szCs w:val="28"/>
              </w:rPr>
            </w:pPr>
            <w:r>
              <w:rPr>
                <w:iCs/>
                <w:spacing w:val="-10"/>
                <w:sz w:val="28"/>
                <w:szCs w:val="28"/>
              </w:rPr>
              <w:lastRenderedPageBreak/>
              <w:t>33</w:t>
            </w:r>
          </w:p>
        </w:tc>
        <w:tc>
          <w:tcPr>
            <w:tcW w:w="4252" w:type="dxa"/>
            <w:vAlign w:val="center"/>
          </w:tcPr>
          <w:p w14:paraId="53A7D21F" w14:textId="2C10096E" w:rsidR="003264C6" w:rsidRPr="00F451F0" w:rsidRDefault="003264C6" w:rsidP="003264C6">
            <w:pPr>
              <w:spacing w:before="120" w:after="0" w:line="240" w:lineRule="auto"/>
              <w:jc w:val="center"/>
              <w:rPr>
                <w:i/>
                <w:spacing w:val="-10"/>
                <w:sz w:val="28"/>
                <w:szCs w:val="28"/>
              </w:rPr>
            </w:pPr>
            <w:r w:rsidRPr="006F2125">
              <w:rPr>
                <w:szCs w:val="26"/>
                <w:lang w:eastAsia="vi-VN" w:bidi="vi-VN"/>
              </w:rPr>
              <w:t>Nhà máy chế chiến cac sản phẩm trái cây, nông sản</w:t>
            </w:r>
          </w:p>
        </w:tc>
        <w:tc>
          <w:tcPr>
            <w:tcW w:w="3260" w:type="dxa"/>
            <w:vAlign w:val="center"/>
          </w:tcPr>
          <w:p w14:paraId="6834C56D" w14:textId="7E467A81" w:rsidR="003264C6" w:rsidRPr="00F451F0" w:rsidRDefault="003264C6" w:rsidP="003264C6">
            <w:pPr>
              <w:spacing w:before="120" w:after="0" w:line="240" w:lineRule="auto"/>
              <w:jc w:val="center"/>
              <w:rPr>
                <w:i/>
                <w:spacing w:val="-10"/>
                <w:sz w:val="28"/>
                <w:szCs w:val="28"/>
              </w:rPr>
            </w:pPr>
            <w:r w:rsidRPr="006F2125">
              <w:rPr>
                <w:szCs w:val="26"/>
                <w:lang w:eastAsia="vi-VN" w:bidi="vi-VN"/>
              </w:rPr>
              <w:t>40 – 60 nghìn tấn sản phẩm/năm</w:t>
            </w:r>
          </w:p>
        </w:tc>
        <w:tc>
          <w:tcPr>
            <w:tcW w:w="2856" w:type="dxa"/>
            <w:vAlign w:val="center"/>
          </w:tcPr>
          <w:p w14:paraId="4B86E274" w14:textId="70D693E2" w:rsidR="003264C6" w:rsidRPr="002F6D5E" w:rsidRDefault="003264C6" w:rsidP="003264C6">
            <w:pPr>
              <w:spacing w:before="120" w:after="0" w:line="240" w:lineRule="auto"/>
              <w:jc w:val="center"/>
              <w:rPr>
                <w:bCs/>
                <w:szCs w:val="26"/>
              </w:rPr>
            </w:pPr>
            <w:r w:rsidRPr="006F2125">
              <w:rPr>
                <w:szCs w:val="26"/>
                <w:lang w:eastAsia="vi-VN" w:bidi="vi-VN"/>
              </w:rPr>
              <w:t>Huyện Đam Rông</w:t>
            </w:r>
          </w:p>
        </w:tc>
        <w:tc>
          <w:tcPr>
            <w:tcW w:w="3076" w:type="dxa"/>
            <w:vAlign w:val="center"/>
          </w:tcPr>
          <w:p w14:paraId="10AA5FA6" w14:textId="72F42A07" w:rsidR="003264C6" w:rsidRPr="00F451F0" w:rsidRDefault="003264C6" w:rsidP="003264C6">
            <w:pPr>
              <w:spacing w:before="120" w:after="0" w:line="240" w:lineRule="auto"/>
              <w:jc w:val="center"/>
              <w:rPr>
                <w:i/>
                <w:spacing w:val="-10"/>
                <w:sz w:val="28"/>
                <w:szCs w:val="28"/>
              </w:rPr>
            </w:pPr>
            <w:r w:rsidRPr="006F2125">
              <w:rPr>
                <w:spacing w:val="-10"/>
                <w:sz w:val="28"/>
                <w:szCs w:val="28"/>
              </w:rPr>
              <w:t>2026 - 2030</w:t>
            </w:r>
          </w:p>
        </w:tc>
      </w:tr>
      <w:tr w:rsidR="005833F8" w:rsidRPr="00F451F0" w14:paraId="7C96504B" w14:textId="77777777" w:rsidTr="00BA0FC1">
        <w:tc>
          <w:tcPr>
            <w:tcW w:w="846" w:type="dxa"/>
          </w:tcPr>
          <w:p w14:paraId="57392C9C" w14:textId="4050E4AB" w:rsidR="005833F8" w:rsidRPr="00542B2C" w:rsidRDefault="005833F8" w:rsidP="005833F8">
            <w:pPr>
              <w:spacing w:before="120" w:after="0" w:line="240" w:lineRule="auto"/>
              <w:jc w:val="center"/>
              <w:rPr>
                <w:b/>
                <w:bCs/>
                <w:iCs/>
                <w:spacing w:val="-10"/>
                <w:sz w:val="28"/>
                <w:szCs w:val="28"/>
              </w:rPr>
            </w:pPr>
            <w:r w:rsidRPr="00542B2C">
              <w:rPr>
                <w:b/>
                <w:bCs/>
                <w:iCs/>
                <w:spacing w:val="-10"/>
                <w:sz w:val="28"/>
                <w:szCs w:val="28"/>
              </w:rPr>
              <w:t>II</w:t>
            </w:r>
          </w:p>
        </w:tc>
        <w:tc>
          <w:tcPr>
            <w:tcW w:w="13444" w:type="dxa"/>
            <w:gridSpan w:val="4"/>
          </w:tcPr>
          <w:p w14:paraId="4F048CB1" w14:textId="7A614830" w:rsidR="005833F8" w:rsidRPr="00542B2C" w:rsidRDefault="005833F8" w:rsidP="00542B2C">
            <w:pPr>
              <w:spacing w:before="120" w:after="0" w:line="240" w:lineRule="auto"/>
              <w:jc w:val="left"/>
              <w:rPr>
                <w:b/>
                <w:bCs/>
                <w:i/>
                <w:spacing w:val="-10"/>
                <w:sz w:val="28"/>
                <w:szCs w:val="28"/>
              </w:rPr>
            </w:pPr>
            <w:r w:rsidRPr="00542B2C">
              <w:rPr>
                <w:b/>
                <w:bCs/>
                <w:spacing w:val="-10"/>
                <w:sz w:val="28"/>
                <w:szCs w:val="28"/>
              </w:rPr>
              <w:t>Dự án năng lượng</w:t>
            </w:r>
          </w:p>
        </w:tc>
      </w:tr>
      <w:tr w:rsidR="009D5E00" w:rsidRPr="00F451F0" w14:paraId="65A3348F" w14:textId="77777777" w:rsidTr="00BA0FC1">
        <w:tc>
          <w:tcPr>
            <w:tcW w:w="846" w:type="dxa"/>
          </w:tcPr>
          <w:p w14:paraId="235C0776" w14:textId="77777777" w:rsidR="009D5E00" w:rsidRPr="00542B2C" w:rsidRDefault="009D5E00" w:rsidP="005833F8">
            <w:pPr>
              <w:spacing w:before="120" w:after="0" w:line="240" w:lineRule="auto"/>
              <w:jc w:val="center"/>
              <w:rPr>
                <w:b/>
                <w:bCs/>
                <w:iCs/>
                <w:spacing w:val="-10"/>
                <w:sz w:val="28"/>
                <w:szCs w:val="28"/>
              </w:rPr>
            </w:pPr>
          </w:p>
        </w:tc>
        <w:tc>
          <w:tcPr>
            <w:tcW w:w="13444" w:type="dxa"/>
            <w:gridSpan w:val="4"/>
          </w:tcPr>
          <w:p w14:paraId="1C96F0DE" w14:textId="67E78A7A" w:rsidR="009D5E00" w:rsidRPr="00542B2C" w:rsidRDefault="009D5E00" w:rsidP="00542B2C">
            <w:pPr>
              <w:spacing w:before="120" w:after="0" w:line="240" w:lineRule="auto"/>
              <w:jc w:val="left"/>
              <w:rPr>
                <w:b/>
                <w:bCs/>
                <w:spacing w:val="-10"/>
                <w:sz w:val="28"/>
                <w:szCs w:val="28"/>
              </w:rPr>
            </w:pPr>
            <w:r>
              <w:rPr>
                <w:b/>
                <w:bCs/>
                <w:spacing w:val="-10"/>
                <w:sz w:val="28"/>
                <w:szCs w:val="28"/>
              </w:rPr>
              <w:t>Dự án triển khai đưa vào hoạt động (đã có nhà đầu tư)</w:t>
            </w:r>
          </w:p>
        </w:tc>
      </w:tr>
      <w:tr w:rsidR="009D5E00" w:rsidRPr="00F451F0" w14:paraId="7574D2E0" w14:textId="77777777" w:rsidTr="00C9302A">
        <w:tc>
          <w:tcPr>
            <w:tcW w:w="846" w:type="dxa"/>
            <w:vAlign w:val="center"/>
          </w:tcPr>
          <w:p w14:paraId="5490295D" w14:textId="579E941C" w:rsidR="009D5E00" w:rsidRPr="00542B2C" w:rsidRDefault="009D5E00" w:rsidP="009D5E00">
            <w:pPr>
              <w:spacing w:before="120" w:after="0" w:line="240" w:lineRule="auto"/>
              <w:jc w:val="center"/>
              <w:rPr>
                <w:iCs/>
                <w:spacing w:val="-10"/>
                <w:sz w:val="28"/>
                <w:szCs w:val="28"/>
              </w:rPr>
            </w:pPr>
            <w:r>
              <w:rPr>
                <w:iCs/>
                <w:lang w:eastAsia="vi-VN"/>
              </w:rPr>
              <w:t>1</w:t>
            </w:r>
          </w:p>
        </w:tc>
        <w:tc>
          <w:tcPr>
            <w:tcW w:w="4252" w:type="dxa"/>
            <w:vAlign w:val="center"/>
          </w:tcPr>
          <w:p w14:paraId="398FC6E7" w14:textId="06F4FF41" w:rsidR="009D5E00" w:rsidRPr="00F451F0" w:rsidRDefault="009D5E00" w:rsidP="009D5E00">
            <w:pPr>
              <w:spacing w:before="120" w:after="0" w:line="240" w:lineRule="auto"/>
              <w:jc w:val="center"/>
              <w:rPr>
                <w:i/>
                <w:spacing w:val="-10"/>
                <w:sz w:val="28"/>
                <w:szCs w:val="28"/>
              </w:rPr>
            </w:pPr>
            <w:r>
              <w:rPr>
                <w:lang w:eastAsia="vi-VN"/>
              </w:rPr>
              <w:t xml:space="preserve">Dự án thủy điện </w:t>
            </w:r>
            <w:r w:rsidRPr="002F6D5E">
              <w:rPr>
                <w:lang w:eastAsia="vi-VN"/>
              </w:rPr>
              <w:t>Đạ Sar</w:t>
            </w:r>
            <w:r>
              <w:rPr>
                <w:lang w:eastAsia="vi-VN"/>
              </w:rPr>
              <w:t xml:space="preserve"> </w:t>
            </w:r>
          </w:p>
        </w:tc>
        <w:tc>
          <w:tcPr>
            <w:tcW w:w="3260" w:type="dxa"/>
            <w:vAlign w:val="center"/>
          </w:tcPr>
          <w:p w14:paraId="5BCE57E5" w14:textId="52C84FEF" w:rsidR="009D5E00" w:rsidRPr="00F451F0" w:rsidRDefault="009D5E00" w:rsidP="009D5E00">
            <w:pPr>
              <w:spacing w:before="120" w:after="0" w:line="240" w:lineRule="auto"/>
              <w:jc w:val="center"/>
              <w:rPr>
                <w:i/>
                <w:spacing w:val="-10"/>
                <w:sz w:val="28"/>
                <w:szCs w:val="28"/>
              </w:rPr>
            </w:pPr>
            <w:r w:rsidRPr="002F6D5E">
              <w:rPr>
                <w:lang w:eastAsia="vi-VN"/>
              </w:rPr>
              <w:t>12 MW</w:t>
            </w:r>
          </w:p>
        </w:tc>
        <w:tc>
          <w:tcPr>
            <w:tcW w:w="2856" w:type="dxa"/>
            <w:vAlign w:val="center"/>
          </w:tcPr>
          <w:p w14:paraId="160ECD14" w14:textId="090204EA" w:rsidR="009D5E00" w:rsidRPr="00F451F0" w:rsidRDefault="009D5E00" w:rsidP="009D5E00">
            <w:pPr>
              <w:spacing w:before="120" w:after="0" w:line="240" w:lineRule="auto"/>
              <w:jc w:val="center"/>
              <w:rPr>
                <w:i/>
                <w:spacing w:val="-10"/>
                <w:sz w:val="28"/>
                <w:szCs w:val="28"/>
              </w:rPr>
            </w:pPr>
            <w:r>
              <w:rPr>
                <w:lang w:eastAsia="vi-VN"/>
              </w:rPr>
              <w:t xml:space="preserve">Huyện </w:t>
            </w:r>
            <w:r w:rsidRPr="002F6D5E">
              <w:rPr>
                <w:lang w:eastAsia="vi-VN"/>
              </w:rPr>
              <w:t>Lạc Dương</w:t>
            </w:r>
          </w:p>
        </w:tc>
        <w:tc>
          <w:tcPr>
            <w:tcW w:w="3076" w:type="dxa"/>
            <w:vAlign w:val="center"/>
          </w:tcPr>
          <w:p w14:paraId="50DE266C" w14:textId="1EAA7841" w:rsidR="009D5E00" w:rsidRPr="00F451F0" w:rsidRDefault="009D5E00" w:rsidP="009D5E00">
            <w:pPr>
              <w:spacing w:before="120" w:after="0" w:line="240" w:lineRule="auto"/>
              <w:jc w:val="center"/>
              <w:rPr>
                <w:i/>
                <w:spacing w:val="-10"/>
                <w:sz w:val="28"/>
                <w:szCs w:val="28"/>
              </w:rPr>
            </w:pPr>
            <w:r w:rsidRPr="00AA787F">
              <w:rPr>
                <w:iCs/>
                <w:spacing w:val="-10"/>
                <w:sz w:val="28"/>
                <w:szCs w:val="28"/>
              </w:rPr>
              <w:t>2023 - 2025</w:t>
            </w:r>
          </w:p>
        </w:tc>
      </w:tr>
      <w:tr w:rsidR="009D5E00" w:rsidRPr="00F451F0" w14:paraId="14921F31" w14:textId="77777777" w:rsidTr="00C9302A">
        <w:tc>
          <w:tcPr>
            <w:tcW w:w="846" w:type="dxa"/>
            <w:vAlign w:val="center"/>
          </w:tcPr>
          <w:p w14:paraId="1DCACCD2" w14:textId="40F9E029" w:rsidR="009D5E00" w:rsidRPr="00542B2C" w:rsidRDefault="009D5E00" w:rsidP="009D5E00">
            <w:pPr>
              <w:spacing w:before="120" w:after="0" w:line="240" w:lineRule="auto"/>
              <w:jc w:val="center"/>
              <w:rPr>
                <w:iCs/>
                <w:spacing w:val="-10"/>
                <w:sz w:val="28"/>
                <w:szCs w:val="28"/>
              </w:rPr>
            </w:pPr>
            <w:r>
              <w:rPr>
                <w:iCs/>
                <w:spacing w:val="-10"/>
                <w:sz w:val="28"/>
                <w:szCs w:val="28"/>
              </w:rPr>
              <w:t>2</w:t>
            </w:r>
          </w:p>
        </w:tc>
        <w:tc>
          <w:tcPr>
            <w:tcW w:w="4252" w:type="dxa"/>
            <w:vAlign w:val="center"/>
          </w:tcPr>
          <w:p w14:paraId="08204811" w14:textId="1CBA2208" w:rsidR="009D5E00" w:rsidRPr="00F451F0" w:rsidRDefault="009D5E00" w:rsidP="009D5E00">
            <w:pPr>
              <w:spacing w:before="120" w:after="0" w:line="240" w:lineRule="auto"/>
              <w:jc w:val="center"/>
              <w:rPr>
                <w:i/>
                <w:spacing w:val="-10"/>
                <w:sz w:val="28"/>
                <w:szCs w:val="28"/>
              </w:rPr>
            </w:pPr>
            <w:r>
              <w:rPr>
                <w:lang w:eastAsia="vi-VN"/>
              </w:rPr>
              <w:t xml:space="preserve">Dự án thủy điện </w:t>
            </w:r>
            <w:r w:rsidRPr="002F6D5E">
              <w:rPr>
                <w:lang w:eastAsia="vi-VN"/>
              </w:rPr>
              <w:t>Đa Br’Len</w:t>
            </w:r>
            <w:r>
              <w:rPr>
                <w:lang w:eastAsia="vi-VN"/>
              </w:rPr>
              <w:t xml:space="preserve"> </w:t>
            </w:r>
          </w:p>
        </w:tc>
        <w:tc>
          <w:tcPr>
            <w:tcW w:w="3260" w:type="dxa"/>
            <w:vAlign w:val="center"/>
          </w:tcPr>
          <w:p w14:paraId="59797B5B" w14:textId="5731D9BB" w:rsidR="009D5E00" w:rsidRPr="00F451F0" w:rsidRDefault="009D5E00" w:rsidP="009D5E00">
            <w:pPr>
              <w:spacing w:before="120" w:after="0" w:line="240" w:lineRule="auto"/>
              <w:jc w:val="center"/>
              <w:rPr>
                <w:i/>
                <w:spacing w:val="-10"/>
                <w:sz w:val="28"/>
                <w:szCs w:val="28"/>
              </w:rPr>
            </w:pPr>
            <w:r w:rsidRPr="002F6D5E">
              <w:rPr>
                <w:lang w:eastAsia="vi-VN"/>
              </w:rPr>
              <w:t>6,2 MW</w:t>
            </w:r>
          </w:p>
        </w:tc>
        <w:tc>
          <w:tcPr>
            <w:tcW w:w="2856" w:type="dxa"/>
            <w:vAlign w:val="center"/>
          </w:tcPr>
          <w:p w14:paraId="247E4154" w14:textId="380238BC" w:rsidR="009D5E00" w:rsidRPr="00F451F0" w:rsidRDefault="009D5E00" w:rsidP="009D5E00">
            <w:pPr>
              <w:spacing w:before="120" w:after="0" w:line="240" w:lineRule="auto"/>
              <w:jc w:val="center"/>
              <w:rPr>
                <w:i/>
                <w:spacing w:val="-10"/>
                <w:sz w:val="28"/>
                <w:szCs w:val="28"/>
              </w:rPr>
            </w:pPr>
            <w:r>
              <w:rPr>
                <w:lang w:eastAsia="vi-VN"/>
              </w:rPr>
              <w:t xml:space="preserve">Huyện </w:t>
            </w:r>
            <w:r w:rsidRPr="002F6D5E">
              <w:rPr>
                <w:lang w:eastAsia="vi-VN"/>
              </w:rPr>
              <w:t>Bảo Lâm</w:t>
            </w:r>
          </w:p>
        </w:tc>
        <w:tc>
          <w:tcPr>
            <w:tcW w:w="3076" w:type="dxa"/>
            <w:vAlign w:val="center"/>
          </w:tcPr>
          <w:p w14:paraId="1A9D033E" w14:textId="7532738A" w:rsidR="009D5E00" w:rsidRPr="00F451F0" w:rsidRDefault="009D5E00" w:rsidP="009D5E00">
            <w:pPr>
              <w:spacing w:before="120" w:after="0" w:line="240" w:lineRule="auto"/>
              <w:jc w:val="center"/>
              <w:rPr>
                <w:i/>
                <w:spacing w:val="-10"/>
                <w:sz w:val="28"/>
                <w:szCs w:val="28"/>
              </w:rPr>
            </w:pPr>
            <w:r w:rsidRPr="00AA787F">
              <w:rPr>
                <w:iCs/>
                <w:spacing w:val="-10"/>
                <w:sz w:val="28"/>
                <w:szCs w:val="28"/>
              </w:rPr>
              <w:t>2023 - 2025</w:t>
            </w:r>
          </w:p>
        </w:tc>
      </w:tr>
      <w:tr w:rsidR="009D5E00" w:rsidRPr="00F451F0" w14:paraId="2B300A20" w14:textId="77777777" w:rsidTr="00C9302A">
        <w:tc>
          <w:tcPr>
            <w:tcW w:w="846" w:type="dxa"/>
            <w:vAlign w:val="center"/>
          </w:tcPr>
          <w:p w14:paraId="44C36115" w14:textId="04854ED3" w:rsidR="009D5E00" w:rsidRPr="00542B2C" w:rsidRDefault="009D5E00" w:rsidP="009D5E00">
            <w:pPr>
              <w:spacing w:before="120" w:after="0" w:line="240" w:lineRule="auto"/>
              <w:jc w:val="center"/>
              <w:rPr>
                <w:i/>
                <w:color w:val="FF0000"/>
                <w:spacing w:val="-10"/>
                <w:sz w:val="28"/>
                <w:szCs w:val="28"/>
              </w:rPr>
            </w:pPr>
            <w:r>
              <w:rPr>
                <w:lang w:eastAsia="vi-VN"/>
              </w:rPr>
              <w:t>3</w:t>
            </w:r>
          </w:p>
        </w:tc>
        <w:tc>
          <w:tcPr>
            <w:tcW w:w="4252" w:type="dxa"/>
            <w:vAlign w:val="center"/>
          </w:tcPr>
          <w:p w14:paraId="16704B02" w14:textId="5F12A395" w:rsidR="009D5E00" w:rsidRPr="00542B2C" w:rsidRDefault="009D5E00" w:rsidP="009D5E00">
            <w:pPr>
              <w:spacing w:before="120" w:after="0" w:line="240" w:lineRule="auto"/>
              <w:jc w:val="center"/>
              <w:rPr>
                <w:i/>
                <w:color w:val="FF0000"/>
                <w:spacing w:val="-10"/>
                <w:sz w:val="28"/>
                <w:szCs w:val="28"/>
              </w:rPr>
            </w:pPr>
            <w:r>
              <w:rPr>
                <w:lang w:eastAsia="vi-VN"/>
              </w:rPr>
              <w:t xml:space="preserve">Dự án thủy điện </w:t>
            </w:r>
            <w:r w:rsidRPr="002F6D5E">
              <w:rPr>
                <w:lang w:eastAsia="vi-VN"/>
              </w:rPr>
              <w:t>Cam Ly</w:t>
            </w:r>
            <w:r>
              <w:rPr>
                <w:lang w:eastAsia="vi-VN"/>
              </w:rPr>
              <w:t xml:space="preserve"> </w:t>
            </w:r>
          </w:p>
        </w:tc>
        <w:tc>
          <w:tcPr>
            <w:tcW w:w="3260" w:type="dxa"/>
            <w:vAlign w:val="center"/>
          </w:tcPr>
          <w:p w14:paraId="6CFA402D" w14:textId="745166F4" w:rsidR="009D5E00" w:rsidRPr="00542B2C" w:rsidRDefault="009D5E00" w:rsidP="009D5E00">
            <w:pPr>
              <w:spacing w:before="120" w:after="0" w:line="240" w:lineRule="auto"/>
              <w:jc w:val="center"/>
              <w:rPr>
                <w:i/>
                <w:color w:val="FF0000"/>
                <w:spacing w:val="-10"/>
                <w:sz w:val="28"/>
                <w:szCs w:val="28"/>
              </w:rPr>
            </w:pPr>
            <w:r>
              <w:rPr>
                <w:lang w:eastAsia="vi-VN"/>
              </w:rPr>
              <w:t>12</w:t>
            </w:r>
            <w:r w:rsidRPr="002F6D5E">
              <w:rPr>
                <w:lang w:eastAsia="vi-VN"/>
              </w:rPr>
              <w:t xml:space="preserve"> MW</w:t>
            </w:r>
          </w:p>
        </w:tc>
        <w:tc>
          <w:tcPr>
            <w:tcW w:w="2856" w:type="dxa"/>
            <w:vAlign w:val="center"/>
          </w:tcPr>
          <w:p w14:paraId="577CDDE1" w14:textId="59956687" w:rsidR="009D5E00" w:rsidRPr="00542B2C" w:rsidRDefault="009D5E00" w:rsidP="009D5E00">
            <w:pPr>
              <w:spacing w:before="120" w:after="0" w:line="240" w:lineRule="auto"/>
              <w:jc w:val="center"/>
              <w:rPr>
                <w:i/>
                <w:color w:val="FF0000"/>
                <w:spacing w:val="-10"/>
                <w:sz w:val="28"/>
                <w:szCs w:val="28"/>
              </w:rPr>
            </w:pPr>
            <w:r w:rsidRPr="002F6D5E">
              <w:rPr>
                <w:lang w:eastAsia="vi-VN"/>
              </w:rPr>
              <w:t>TP Đà Lạt</w:t>
            </w:r>
          </w:p>
        </w:tc>
        <w:tc>
          <w:tcPr>
            <w:tcW w:w="3076" w:type="dxa"/>
            <w:vAlign w:val="center"/>
          </w:tcPr>
          <w:p w14:paraId="6C58F15A" w14:textId="1E32EDD7" w:rsidR="009D5E00" w:rsidRPr="00542B2C" w:rsidRDefault="009D5E00" w:rsidP="009D5E00">
            <w:pPr>
              <w:spacing w:before="120" w:after="0" w:line="240" w:lineRule="auto"/>
              <w:jc w:val="center"/>
              <w:rPr>
                <w:i/>
                <w:color w:val="FF0000"/>
                <w:spacing w:val="-10"/>
                <w:sz w:val="28"/>
                <w:szCs w:val="28"/>
              </w:rPr>
            </w:pPr>
            <w:r w:rsidRPr="00AA787F">
              <w:rPr>
                <w:iCs/>
                <w:spacing w:val="-10"/>
                <w:sz w:val="28"/>
                <w:szCs w:val="28"/>
              </w:rPr>
              <w:t>2023 - 2025</w:t>
            </w:r>
          </w:p>
        </w:tc>
      </w:tr>
      <w:tr w:rsidR="009D5E00" w:rsidRPr="00F451F0" w14:paraId="60B04663" w14:textId="77777777" w:rsidTr="001C1632">
        <w:tc>
          <w:tcPr>
            <w:tcW w:w="846" w:type="dxa"/>
            <w:vAlign w:val="center"/>
          </w:tcPr>
          <w:p w14:paraId="6D012DFC" w14:textId="4BCF25D0" w:rsidR="009D5E00" w:rsidRPr="00F451F0" w:rsidRDefault="009D5E00" w:rsidP="009D5E00">
            <w:pPr>
              <w:spacing w:before="120" w:after="0" w:line="240" w:lineRule="auto"/>
              <w:jc w:val="center"/>
              <w:rPr>
                <w:i/>
                <w:spacing w:val="-10"/>
                <w:sz w:val="28"/>
                <w:szCs w:val="28"/>
              </w:rPr>
            </w:pPr>
            <w:r>
              <w:rPr>
                <w:lang w:eastAsia="vi-VN"/>
              </w:rPr>
              <w:t>4</w:t>
            </w:r>
          </w:p>
        </w:tc>
        <w:tc>
          <w:tcPr>
            <w:tcW w:w="4252" w:type="dxa"/>
            <w:vAlign w:val="center"/>
          </w:tcPr>
          <w:p w14:paraId="614E1DDF" w14:textId="3DED5C31" w:rsidR="009D5E00" w:rsidRPr="00F451F0" w:rsidRDefault="009D5E00" w:rsidP="009D5E00">
            <w:pPr>
              <w:spacing w:before="120" w:after="0" w:line="240" w:lineRule="auto"/>
              <w:jc w:val="center"/>
              <w:rPr>
                <w:i/>
                <w:spacing w:val="-10"/>
                <w:sz w:val="28"/>
                <w:szCs w:val="28"/>
              </w:rPr>
            </w:pPr>
            <w:r>
              <w:rPr>
                <w:lang w:eastAsia="vi-VN"/>
              </w:rPr>
              <w:t xml:space="preserve">Dự án thủy điện </w:t>
            </w:r>
            <w:r w:rsidRPr="002F6D5E">
              <w:rPr>
                <w:lang w:eastAsia="vi-VN"/>
              </w:rPr>
              <w:t>Đa Huoai 2</w:t>
            </w:r>
          </w:p>
        </w:tc>
        <w:tc>
          <w:tcPr>
            <w:tcW w:w="3260" w:type="dxa"/>
            <w:vAlign w:val="center"/>
          </w:tcPr>
          <w:p w14:paraId="0CDCE1A3" w14:textId="1C57AF56" w:rsidR="009D5E00" w:rsidRPr="00F451F0" w:rsidRDefault="009D5E00" w:rsidP="009D5E00">
            <w:pPr>
              <w:spacing w:before="120" w:after="0" w:line="240" w:lineRule="auto"/>
              <w:jc w:val="center"/>
              <w:rPr>
                <w:i/>
                <w:spacing w:val="-10"/>
                <w:sz w:val="28"/>
                <w:szCs w:val="28"/>
              </w:rPr>
            </w:pPr>
            <w:r w:rsidRPr="002F6D5E">
              <w:rPr>
                <w:lang w:eastAsia="vi-VN"/>
              </w:rPr>
              <w:t>10 MW</w:t>
            </w:r>
          </w:p>
        </w:tc>
        <w:tc>
          <w:tcPr>
            <w:tcW w:w="2856" w:type="dxa"/>
            <w:vAlign w:val="center"/>
          </w:tcPr>
          <w:p w14:paraId="10C8D3BA" w14:textId="526F13B7" w:rsidR="009D5E00" w:rsidRPr="00F451F0" w:rsidRDefault="009D5E00" w:rsidP="009D5E00">
            <w:pPr>
              <w:spacing w:before="120" w:after="0" w:line="240" w:lineRule="auto"/>
              <w:jc w:val="center"/>
              <w:rPr>
                <w:i/>
                <w:spacing w:val="-10"/>
                <w:sz w:val="28"/>
                <w:szCs w:val="28"/>
              </w:rPr>
            </w:pPr>
            <w:r>
              <w:rPr>
                <w:lang w:eastAsia="vi-VN"/>
              </w:rPr>
              <w:t xml:space="preserve">Huyện </w:t>
            </w:r>
            <w:r w:rsidRPr="002F6D5E">
              <w:rPr>
                <w:lang w:eastAsia="vi-VN"/>
              </w:rPr>
              <w:t>Đạ Huoai</w:t>
            </w:r>
          </w:p>
        </w:tc>
        <w:tc>
          <w:tcPr>
            <w:tcW w:w="3076" w:type="dxa"/>
            <w:vAlign w:val="center"/>
          </w:tcPr>
          <w:p w14:paraId="036F522D" w14:textId="5C1BE049" w:rsidR="009D5E00" w:rsidRPr="00F451F0" w:rsidRDefault="009D5E00" w:rsidP="009D5E00">
            <w:pPr>
              <w:spacing w:before="120" w:after="0" w:line="240" w:lineRule="auto"/>
              <w:jc w:val="center"/>
              <w:rPr>
                <w:i/>
                <w:spacing w:val="-10"/>
                <w:sz w:val="28"/>
                <w:szCs w:val="28"/>
              </w:rPr>
            </w:pPr>
            <w:r w:rsidRPr="00AA787F">
              <w:rPr>
                <w:iCs/>
                <w:spacing w:val="-10"/>
                <w:sz w:val="28"/>
                <w:szCs w:val="28"/>
              </w:rPr>
              <w:t>2023 - 2025</w:t>
            </w:r>
          </w:p>
        </w:tc>
      </w:tr>
      <w:tr w:rsidR="009D5E00" w:rsidRPr="00F451F0" w14:paraId="75FFACAE" w14:textId="77777777" w:rsidTr="001C1632">
        <w:tc>
          <w:tcPr>
            <w:tcW w:w="846" w:type="dxa"/>
            <w:vAlign w:val="center"/>
          </w:tcPr>
          <w:p w14:paraId="33102F08" w14:textId="02510DD6" w:rsidR="009D5E00" w:rsidRPr="00F451F0" w:rsidRDefault="009D5E00" w:rsidP="009D5E00">
            <w:pPr>
              <w:spacing w:before="120" w:after="0" w:line="240" w:lineRule="auto"/>
              <w:jc w:val="center"/>
              <w:rPr>
                <w:i/>
                <w:spacing w:val="-10"/>
                <w:sz w:val="28"/>
                <w:szCs w:val="28"/>
              </w:rPr>
            </w:pPr>
            <w:r>
              <w:rPr>
                <w:lang w:eastAsia="vi-VN"/>
              </w:rPr>
              <w:t>5</w:t>
            </w:r>
          </w:p>
        </w:tc>
        <w:tc>
          <w:tcPr>
            <w:tcW w:w="4252" w:type="dxa"/>
            <w:vAlign w:val="center"/>
          </w:tcPr>
          <w:p w14:paraId="0EE918DB" w14:textId="1331F596" w:rsidR="009D5E00" w:rsidRPr="00F451F0" w:rsidRDefault="009D5E00" w:rsidP="009D5E00">
            <w:pPr>
              <w:spacing w:before="120" w:after="0" w:line="240" w:lineRule="auto"/>
              <w:jc w:val="center"/>
              <w:rPr>
                <w:i/>
                <w:spacing w:val="-10"/>
                <w:sz w:val="28"/>
                <w:szCs w:val="28"/>
              </w:rPr>
            </w:pPr>
            <w:r>
              <w:rPr>
                <w:lang w:eastAsia="vi-VN"/>
              </w:rPr>
              <w:t xml:space="preserve">Dự án thủy điện </w:t>
            </w:r>
            <w:r w:rsidRPr="002F6D5E">
              <w:rPr>
                <w:lang w:eastAsia="vi-VN"/>
              </w:rPr>
              <w:t>Tân Thượng</w:t>
            </w:r>
          </w:p>
        </w:tc>
        <w:tc>
          <w:tcPr>
            <w:tcW w:w="3260" w:type="dxa"/>
            <w:vAlign w:val="center"/>
          </w:tcPr>
          <w:p w14:paraId="1F6B3FF5" w14:textId="38D6EB61" w:rsidR="009D5E00" w:rsidRPr="00F451F0" w:rsidRDefault="009D5E00" w:rsidP="009D5E00">
            <w:pPr>
              <w:spacing w:before="120" w:after="0" w:line="240" w:lineRule="auto"/>
              <w:jc w:val="center"/>
              <w:rPr>
                <w:i/>
                <w:spacing w:val="-10"/>
                <w:sz w:val="28"/>
                <w:szCs w:val="28"/>
              </w:rPr>
            </w:pPr>
            <w:r w:rsidRPr="002F6D5E">
              <w:rPr>
                <w:lang w:eastAsia="vi-VN"/>
              </w:rPr>
              <w:t>22 MW</w:t>
            </w:r>
          </w:p>
        </w:tc>
        <w:tc>
          <w:tcPr>
            <w:tcW w:w="2856" w:type="dxa"/>
            <w:vAlign w:val="center"/>
          </w:tcPr>
          <w:p w14:paraId="70816EE5" w14:textId="26318818" w:rsidR="009D5E00" w:rsidRPr="00F451F0" w:rsidRDefault="009D5E00" w:rsidP="009D5E00">
            <w:pPr>
              <w:spacing w:before="120" w:after="0" w:line="240" w:lineRule="auto"/>
              <w:jc w:val="center"/>
              <w:rPr>
                <w:i/>
                <w:spacing w:val="-10"/>
                <w:sz w:val="28"/>
                <w:szCs w:val="28"/>
              </w:rPr>
            </w:pPr>
            <w:r>
              <w:rPr>
                <w:lang w:eastAsia="vi-VN"/>
              </w:rPr>
              <w:t xml:space="preserve">Huyện </w:t>
            </w:r>
            <w:r w:rsidRPr="002F6D5E">
              <w:rPr>
                <w:lang w:eastAsia="vi-VN"/>
              </w:rPr>
              <w:t>Lâm Hà</w:t>
            </w:r>
            <w:r>
              <w:rPr>
                <w:lang w:eastAsia="vi-VN"/>
              </w:rPr>
              <w:t xml:space="preserve"> và</w:t>
            </w:r>
            <w:r w:rsidRPr="002F6D5E">
              <w:rPr>
                <w:lang w:eastAsia="vi-VN"/>
              </w:rPr>
              <w:t xml:space="preserve"> Di Linh</w:t>
            </w:r>
          </w:p>
        </w:tc>
        <w:tc>
          <w:tcPr>
            <w:tcW w:w="3076" w:type="dxa"/>
            <w:vAlign w:val="center"/>
          </w:tcPr>
          <w:p w14:paraId="30883FAD" w14:textId="652B8A73" w:rsidR="009D5E00" w:rsidRPr="00F451F0" w:rsidRDefault="009D5E00" w:rsidP="009D5E00">
            <w:pPr>
              <w:spacing w:before="120" w:after="0" w:line="240" w:lineRule="auto"/>
              <w:jc w:val="center"/>
              <w:rPr>
                <w:i/>
                <w:spacing w:val="-10"/>
                <w:sz w:val="28"/>
                <w:szCs w:val="28"/>
              </w:rPr>
            </w:pPr>
            <w:r w:rsidRPr="00AA787F">
              <w:rPr>
                <w:iCs/>
                <w:spacing w:val="-10"/>
                <w:sz w:val="28"/>
                <w:szCs w:val="28"/>
              </w:rPr>
              <w:t>2023 - 2025</w:t>
            </w:r>
          </w:p>
        </w:tc>
      </w:tr>
      <w:tr w:rsidR="009D5E00" w:rsidRPr="00F451F0" w14:paraId="219EC4BD" w14:textId="77777777" w:rsidTr="001C1632">
        <w:tc>
          <w:tcPr>
            <w:tcW w:w="846" w:type="dxa"/>
            <w:vAlign w:val="center"/>
          </w:tcPr>
          <w:p w14:paraId="6C90916F" w14:textId="79C81175" w:rsidR="009D5E00" w:rsidRPr="00542B2C" w:rsidRDefault="009D5E00" w:rsidP="009D5E00">
            <w:pPr>
              <w:spacing w:before="120" w:after="0" w:line="240" w:lineRule="auto"/>
              <w:jc w:val="center"/>
              <w:rPr>
                <w:i/>
                <w:color w:val="FF0000"/>
                <w:spacing w:val="-10"/>
                <w:sz w:val="28"/>
                <w:szCs w:val="28"/>
              </w:rPr>
            </w:pPr>
            <w:r>
              <w:rPr>
                <w:lang w:eastAsia="vi-VN"/>
              </w:rPr>
              <w:t>6</w:t>
            </w:r>
          </w:p>
        </w:tc>
        <w:tc>
          <w:tcPr>
            <w:tcW w:w="4252" w:type="dxa"/>
            <w:vAlign w:val="center"/>
          </w:tcPr>
          <w:p w14:paraId="012843D8" w14:textId="257D6CDB" w:rsidR="009D5E00" w:rsidRPr="00542B2C" w:rsidRDefault="009D5E00" w:rsidP="009D5E00">
            <w:pPr>
              <w:spacing w:before="120" w:after="0" w:line="240" w:lineRule="auto"/>
              <w:jc w:val="center"/>
              <w:rPr>
                <w:i/>
                <w:color w:val="FF0000"/>
                <w:spacing w:val="-10"/>
                <w:sz w:val="28"/>
                <w:szCs w:val="28"/>
              </w:rPr>
            </w:pPr>
            <w:r>
              <w:rPr>
                <w:lang w:eastAsia="vi-VN"/>
              </w:rPr>
              <w:t xml:space="preserve">Dự án thủy điện </w:t>
            </w:r>
            <w:r w:rsidRPr="002F6D5E">
              <w:rPr>
                <w:lang w:eastAsia="vi-VN"/>
              </w:rPr>
              <w:t>Đa Nhim</w:t>
            </w:r>
            <w:r>
              <w:rPr>
                <w:lang w:eastAsia="vi-VN"/>
              </w:rPr>
              <w:t xml:space="preserve"> </w:t>
            </w:r>
            <w:r w:rsidRPr="002F6D5E">
              <w:rPr>
                <w:lang w:eastAsia="vi-VN"/>
              </w:rPr>
              <w:t>Thượng 2</w:t>
            </w:r>
            <w:r>
              <w:rPr>
                <w:lang w:eastAsia="vi-VN"/>
              </w:rPr>
              <w:t xml:space="preserve"> </w:t>
            </w:r>
          </w:p>
        </w:tc>
        <w:tc>
          <w:tcPr>
            <w:tcW w:w="3260" w:type="dxa"/>
            <w:vAlign w:val="center"/>
          </w:tcPr>
          <w:p w14:paraId="00BF53F8" w14:textId="0E8EF4CC" w:rsidR="009D5E00" w:rsidRPr="00542B2C" w:rsidRDefault="009D5E00" w:rsidP="009D5E00">
            <w:pPr>
              <w:spacing w:before="120" w:after="0" w:line="240" w:lineRule="auto"/>
              <w:jc w:val="center"/>
              <w:rPr>
                <w:i/>
                <w:color w:val="FF0000"/>
                <w:spacing w:val="-10"/>
                <w:sz w:val="28"/>
                <w:szCs w:val="28"/>
              </w:rPr>
            </w:pPr>
            <w:r w:rsidRPr="002F6D5E">
              <w:rPr>
                <w:lang w:eastAsia="vi-VN"/>
              </w:rPr>
              <w:t>1</w:t>
            </w:r>
            <w:r>
              <w:rPr>
                <w:lang w:eastAsia="vi-VN"/>
              </w:rPr>
              <w:t>2</w:t>
            </w:r>
            <w:r w:rsidRPr="002F6D5E">
              <w:rPr>
                <w:lang w:eastAsia="vi-VN"/>
              </w:rPr>
              <w:t xml:space="preserve"> MW</w:t>
            </w:r>
          </w:p>
        </w:tc>
        <w:tc>
          <w:tcPr>
            <w:tcW w:w="2856" w:type="dxa"/>
            <w:vAlign w:val="center"/>
          </w:tcPr>
          <w:p w14:paraId="470501CC" w14:textId="69783CCD" w:rsidR="009D5E00" w:rsidRPr="00542B2C" w:rsidRDefault="009D5E00" w:rsidP="009D5E00">
            <w:pPr>
              <w:spacing w:before="120" w:after="0" w:line="240" w:lineRule="auto"/>
              <w:jc w:val="center"/>
              <w:rPr>
                <w:i/>
                <w:color w:val="FF0000"/>
                <w:spacing w:val="-10"/>
                <w:sz w:val="28"/>
                <w:szCs w:val="28"/>
              </w:rPr>
            </w:pPr>
            <w:r>
              <w:rPr>
                <w:lang w:eastAsia="vi-VN"/>
              </w:rPr>
              <w:t xml:space="preserve">Huyện </w:t>
            </w:r>
            <w:r w:rsidRPr="002F6D5E">
              <w:rPr>
                <w:lang w:eastAsia="vi-VN"/>
              </w:rPr>
              <w:t>Lạc Dương</w:t>
            </w:r>
          </w:p>
        </w:tc>
        <w:tc>
          <w:tcPr>
            <w:tcW w:w="3076" w:type="dxa"/>
            <w:vAlign w:val="center"/>
          </w:tcPr>
          <w:p w14:paraId="2622D6FF" w14:textId="4D11C948" w:rsidR="009D5E00" w:rsidRPr="00542B2C" w:rsidRDefault="009D5E00" w:rsidP="009D5E00">
            <w:pPr>
              <w:spacing w:before="120" w:after="0" w:line="240" w:lineRule="auto"/>
              <w:jc w:val="center"/>
              <w:rPr>
                <w:i/>
                <w:color w:val="FF0000"/>
                <w:spacing w:val="-10"/>
                <w:sz w:val="28"/>
                <w:szCs w:val="28"/>
              </w:rPr>
            </w:pPr>
            <w:r w:rsidRPr="00AA787F">
              <w:rPr>
                <w:iCs/>
                <w:spacing w:val="-10"/>
                <w:sz w:val="28"/>
                <w:szCs w:val="28"/>
              </w:rPr>
              <w:t>2023 - 2025</w:t>
            </w:r>
          </w:p>
        </w:tc>
      </w:tr>
      <w:tr w:rsidR="009D5E00" w:rsidRPr="00F451F0" w14:paraId="539EAD0A" w14:textId="77777777" w:rsidTr="001C1632">
        <w:tc>
          <w:tcPr>
            <w:tcW w:w="846" w:type="dxa"/>
            <w:vAlign w:val="center"/>
          </w:tcPr>
          <w:p w14:paraId="1D5EEA2C" w14:textId="0FBBD74C" w:rsidR="009D5E00" w:rsidRPr="00F451F0" w:rsidRDefault="009D5E00" w:rsidP="009D5E00">
            <w:pPr>
              <w:spacing w:before="120" w:after="0" w:line="240" w:lineRule="auto"/>
              <w:jc w:val="center"/>
              <w:rPr>
                <w:i/>
                <w:spacing w:val="-10"/>
                <w:sz w:val="28"/>
                <w:szCs w:val="28"/>
              </w:rPr>
            </w:pPr>
            <w:r>
              <w:rPr>
                <w:lang w:eastAsia="vi-VN"/>
              </w:rPr>
              <w:t>7</w:t>
            </w:r>
          </w:p>
        </w:tc>
        <w:tc>
          <w:tcPr>
            <w:tcW w:w="4252" w:type="dxa"/>
            <w:vAlign w:val="center"/>
          </w:tcPr>
          <w:p w14:paraId="5D4A552D" w14:textId="55527034" w:rsidR="009D5E00" w:rsidRPr="00F451F0" w:rsidRDefault="009D5E00" w:rsidP="009D5E00">
            <w:pPr>
              <w:spacing w:before="120" w:after="0" w:line="240" w:lineRule="auto"/>
              <w:jc w:val="center"/>
              <w:rPr>
                <w:i/>
                <w:spacing w:val="-10"/>
                <w:sz w:val="28"/>
                <w:szCs w:val="28"/>
              </w:rPr>
            </w:pPr>
            <w:r>
              <w:rPr>
                <w:lang w:eastAsia="vi-VN"/>
              </w:rPr>
              <w:t xml:space="preserve">Dự án thủy điện </w:t>
            </w:r>
            <w:r w:rsidRPr="002F6D5E">
              <w:rPr>
                <w:lang w:eastAsia="vi-VN"/>
              </w:rPr>
              <w:t>Đa Hir</w:t>
            </w:r>
          </w:p>
        </w:tc>
        <w:tc>
          <w:tcPr>
            <w:tcW w:w="3260" w:type="dxa"/>
            <w:vAlign w:val="center"/>
          </w:tcPr>
          <w:p w14:paraId="07B28C39" w14:textId="267A9035" w:rsidR="009D5E00" w:rsidRPr="00F451F0" w:rsidRDefault="009D5E00" w:rsidP="009D5E00">
            <w:pPr>
              <w:spacing w:before="120" w:after="0" w:line="240" w:lineRule="auto"/>
              <w:jc w:val="center"/>
              <w:rPr>
                <w:i/>
                <w:spacing w:val="-10"/>
                <w:sz w:val="28"/>
                <w:szCs w:val="28"/>
              </w:rPr>
            </w:pPr>
            <w:r w:rsidRPr="002F6D5E">
              <w:rPr>
                <w:lang w:eastAsia="vi-VN"/>
              </w:rPr>
              <w:t>26 MW</w:t>
            </w:r>
          </w:p>
        </w:tc>
        <w:tc>
          <w:tcPr>
            <w:tcW w:w="2856" w:type="dxa"/>
            <w:vAlign w:val="center"/>
          </w:tcPr>
          <w:p w14:paraId="67BA1742" w14:textId="28BBAB5E" w:rsidR="009D5E00" w:rsidRPr="00F451F0" w:rsidRDefault="009D5E00" w:rsidP="009D5E00">
            <w:pPr>
              <w:spacing w:before="120" w:after="0" w:line="240" w:lineRule="auto"/>
              <w:jc w:val="center"/>
              <w:rPr>
                <w:i/>
                <w:spacing w:val="-10"/>
                <w:sz w:val="28"/>
                <w:szCs w:val="28"/>
              </w:rPr>
            </w:pPr>
            <w:r>
              <w:rPr>
                <w:lang w:eastAsia="vi-VN"/>
              </w:rPr>
              <w:t xml:space="preserve">Huyện </w:t>
            </w:r>
            <w:r w:rsidRPr="002F6D5E">
              <w:rPr>
                <w:lang w:eastAsia="vi-VN"/>
              </w:rPr>
              <w:t>Lạc Dương, Đơn Dương</w:t>
            </w:r>
          </w:p>
        </w:tc>
        <w:tc>
          <w:tcPr>
            <w:tcW w:w="3076" w:type="dxa"/>
            <w:vAlign w:val="center"/>
          </w:tcPr>
          <w:p w14:paraId="691B33CA" w14:textId="1097F6E3" w:rsidR="009D5E00" w:rsidRPr="00F451F0" w:rsidRDefault="009D5E00" w:rsidP="009D5E00">
            <w:pPr>
              <w:spacing w:before="120" w:after="0" w:line="240" w:lineRule="auto"/>
              <w:jc w:val="center"/>
              <w:rPr>
                <w:i/>
                <w:spacing w:val="-10"/>
                <w:sz w:val="28"/>
                <w:szCs w:val="28"/>
              </w:rPr>
            </w:pPr>
            <w:r w:rsidRPr="00AA787F">
              <w:rPr>
                <w:iCs/>
                <w:spacing w:val="-10"/>
                <w:sz w:val="28"/>
                <w:szCs w:val="28"/>
              </w:rPr>
              <w:t>202</w:t>
            </w:r>
            <w:r>
              <w:rPr>
                <w:iCs/>
                <w:spacing w:val="-10"/>
                <w:sz w:val="28"/>
                <w:szCs w:val="28"/>
              </w:rPr>
              <w:t>3</w:t>
            </w:r>
            <w:r w:rsidRPr="00AA787F">
              <w:rPr>
                <w:iCs/>
                <w:spacing w:val="-10"/>
                <w:sz w:val="28"/>
                <w:szCs w:val="28"/>
              </w:rPr>
              <w:t xml:space="preserve"> - 20</w:t>
            </w:r>
            <w:r>
              <w:rPr>
                <w:iCs/>
                <w:spacing w:val="-10"/>
                <w:sz w:val="28"/>
                <w:szCs w:val="28"/>
              </w:rPr>
              <w:t>25</w:t>
            </w:r>
          </w:p>
        </w:tc>
      </w:tr>
      <w:tr w:rsidR="009D5E00" w:rsidRPr="00F451F0" w14:paraId="33A34BC2" w14:textId="77777777" w:rsidTr="001C1632">
        <w:tc>
          <w:tcPr>
            <w:tcW w:w="846" w:type="dxa"/>
            <w:vAlign w:val="center"/>
          </w:tcPr>
          <w:p w14:paraId="09613E9D" w14:textId="40E32C67" w:rsidR="009D5E00" w:rsidRPr="009D5E00" w:rsidRDefault="009D5E00" w:rsidP="009D5E00">
            <w:pPr>
              <w:spacing w:before="120" w:after="0" w:line="240" w:lineRule="auto"/>
              <w:jc w:val="center"/>
              <w:rPr>
                <w:iCs/>
                <w:color w:val="000000" w:themeColor="text1"/>
                <w:spacing w:val="-10"/>
                <w:sz w:val="28"/>
                <w:szCs w:val="28"/>
              </w:rPr>
            </w:pPr>
            <w:r w:rsidRPr="009D5E00">
              <w:rPr>
                <w:iCs/>
                <w:color w:val="000000" w:themeColor="text1"/>
                <w:spacing w:val="-10"/>
                <w:szCs w:val="28"/>
              </w:rPr>
              <w:t>8</w:t>
            </w:r>
          </w:p>
        </w:tc>
        <w:tc>
          <w:tcPr>
            <w:tcW w:w="4252" w:type="dxa"/>
            <w:vAlign w:val="center"/>
          </w:tcPr>
          <w:p w14:paraId="72ABC8AD" w14:textId="0FAC4BF5"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Dự án thủy điện Bảo Lâm</w:t>
            </w:r>
          </w:p>
        </w:tc>
        <w:tc>
          <w:tcPr>
            <w:tcW w:w="3260" w:type="dxa"/>
            <w:vAlign w:val="center"/>
          </w:tcPr>
          <w:p w14:paraId="433E852A" w14:textId="6C149FAF"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10 MW</w:t>
            </w:r>
          </w:p>
        </w:tc>
        <w:tc>
          <w:tcPr>
            <w:tcW w:w="2856" w:type="dxa"/>
            <w:vAlign w:val="center"/>
          </w:tcPr>
          <w:p w14:paraId="508780E3" w14:textId="6E3EDE5A"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02 tỉnh: Đắk Nông -  Lâm Đồng</w:t>
            </w:r>
          </w:p>
        </w:tc>
        <w:tc>
          <w:tcPr>
            <w:tcW w:w="3076" w:type="dxa"/>
            <w:vAlign w:val="center"/>
          </w:tcPr>
          <w:p w14:paraId="79685C21" w14:textId="7CE5248B" w:rsidR="009D5E00" w:rsidRPr="009D5E00" w:rsidRDefault="009D5E00" w:rsidP="009D5E00">
            <w:pPr>
              <w:spacing w:before="120" w:after="0" w:line="240" w:lineRule="auto"/>
              <w:jc w:val="center"/>
              <w:rPr>
                <w:i/>
                <w:color w:val="000000" w:themeColor="text1"/>
                <w:spacing w:val="-10"/>
                <w:sz w:val="28"/>
                <w:szCs w:val="28"/>
              </w:rPr>
            </w:pPr>
            <w:r w:rsidRPr="009D5E00">
              <w:rPr>
                <w:iCs/>
                <w:color w:val="000000" w:themeColor="text1"/>
                <w:spacing w:val="-10"/>
                <w:sz w:val="28"/>
                <w:szCs w:val="28"/>
              </w:rPr>
              <w:t>2026 - 2030</w:t>
            </w:r>
          </w:p>
        </w:tc>
      </w:tr>
      <w:tr w:rsidR="009D5E00" w:rsidRPr="00F451F0" w14:paraId="7139A7F0" w14:textId="77777777" w:rsidTr="001C1632">
        <w:tc>
          <w:tcPr>
            <w:tcW w:w="846" w:type="dxa"/>
            <w:vAlign w:val="center"/>
          </w:tcPr>
          <w:p w14:paraId="1A9E2F5D" w14:textId="08449521" w:rsidR="009D5E00" w:rsidRPr="009D5E00" w:rsidRDefault="009D5E00" w:rsidP="009D5E00">
            <w:pPr>
              <w:spacing w:before="120" w:after="0" w:line="240" w:lineRule="auto"/>
              <w:jc w:val="center"/>
              <w:rPr>
                <w:iCs/>
                <w:color w:val="000000" w:themeColor="text1"/>
                <w:spacing w:val="-10"/>
                <w:sz w:val="28"/>
                <w:szCs w:val="28"/>
              </w:rPr>
            </w:pPr>
            <w:r w:rsidRPr="009D5E00">
              <w:rPr>
                <w:iCs/>
                <w:color w:val="000000" w:themeColor="text1"/>
                <w:spacing w:val="-10"/>
                <w:szCs w:val="28"/>
              </w:rPr>
              <w:t>9</w:t>
            </w:r>
          </w:p>
        </w:tc>
        <w:tc>
          <w:tcPr>
            <w:tcW w:w="4252" w:type="dxa"/>
            <w:vAlign w:val="center"/>
          </w:tcPr>
          <w:p w14:paraId="418BCD1D" w14:textId="766A5A0B"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 xml:space="preserve">Dự án thủy điện Đức Thành </w:t>
            </w:r>
          </w:p>
        </w:tc>
        <w:tc>
          <w:tcPr>
            <w:tcW w:w="3260" w:type="dxa"/>
            <w:vAlign w:val="center"/>
          </w:tcPr>
          <w:p w14:paraId="2B48B292" w14:textId="0C54C865"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40 MW</w:t>
            </w:r>
          </w:p>
        </w:tc>
        <w:tc>
          <w:tcPr>
            <w:tcW w:w="2856" w:type="dxa"/>
            <w:vAlign w:val="center"/>
          </w:tcPr>
          <w:p w14:paraId="1EF74722" w14:textId="2B98728E"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Tỉnh Bình Phước và Lâm Đồng</w:t>
            </w:r>
          </w:p>
        </w:tc>
        <w:tc>
          <w:tcPr>
            <w:tcW w:w="3076" w:type="dxa"/>
            <w:vAlign w:val="center"/>
          </w:tcPr>
          <w:p w14:paraId="0F70B0C1" w14:textId="126F7D57" w:rsidR="009D5E00" w:rsidRPr="009D5E00" w:rsidRDefault="009D5E00" w:rsidP="009D5E00">
            <w:pPr>
              <w:spacing w:before="120" w:after="0" w:line="240" w:lineRule="auto"/>
              <w:jc w:val="center"/>
              <w:rPr>
                <w:i/>
                <w:color w:val="000000" w:themeColor="text1"/>
                <w:spacing w:val="-10"/>
                <w:sz w:val="28"/>
                <w:szCs w:val="28"/>
              </w:rPr>
            </w:pPr>
            <w:r w:rsidRPr="009D5E00">
              <w:rPr>
                <w:iCs/>
                <w:color w:val="000000" w:themeColor="text1"/>
                <w:spacing w:val="-10"/>
                <w:sz w:val="28"/>
                <w:szCs w:val="28"/>
              </w:rPr>
              <w:t>2026 - 2030</w:t>
            </w:r>
          </w:p>
        </w:tc>
      </w:tr>
      <w:tr w:rsidR="009D5E00" w:rsidRPr="00F451F0" w14:paraId="3488878F" w14:textId="77777777" w:rsidTr="001C1632">
        <w:tc>
          <w:tcPr>
            <w:tcW w:w="846" w:type="dxa"/>
            <w:vAlign w:val="center"/>
          </w:tcPr>
          <w:p w14:paraId="4BEC9B7F" w14:textId="25B94D6B" w:rsidR="009D5E00" w:rsidRPr="009D5E00" w:rsidRDefault="009D5E00" w:rsidP="009D5E00">
            <w:pPr>
              <w:spacing w:before="120" w:after="0" w:line="240" w:lineRule="auto"/>
              <w:jc w:val="center"/>
              <w:rPr>
                <w:iCs/>
                <w:color w:val="000000" w:themeColor="text1"/>
                <w:spacing w:val="-10"/>
                <w:sz w:val="28"/>
                <w:szCs w:val="28"/>
              </w:rPr>
            </w:pPr>
            <w:r w:rsidRPr="009D5E00">
              <w:rPr>
                <w:iCs/>
                <w:color w:val="000000" w:themeColor="text1"/>
                <w:spacing w:val="-10"/>
                <w:szCs w:val="28"/>
              </w:rPr>
              <w:t>10</w:t>
            </w:r>
          </w:p>
        </w:tc>
        <w:tc>
          <w:tcPr>
            <w:tcW w:w="4252" w:type="dxa"/>
            <w:vAlign w:val="center"/>
          </w:tcPr>
          <w:p w14:paraId="4F1633F9" w14:textId="10C745DB"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 xml:space="preserve">Dự án nhà máy điện gió Cầu đất </w:t>
            </w:r>
          </w:p>
        </w:tc>
        <w:tc>
          <w:tcPr>
            <w:tcW w:w="3260" w:type="dxa"/>
            <w:vAlign w:val="center"/>
          </w:tcPr>
          <w:p w14:paraId="21D4B352" w14:textId="47B3A88E" w:rsidR="009D5E00" w:rsidRPr="009D5E00" w:rsidRDefault="009D5E00" w:rsidP="009D5E00">
            <w:pPr>
              <w:spacing w:before="120" w:after="0" w:line="240" w:lineRule="auto"/>
              <w:jc w:val="center"/>
              <w:rPr>
                <w:i/>
                <w:color w:val="000000" w:themeColor="text1"/>
                <w:spacing w:val="-10"/>
                <w:sz w:val="28"/>
                <w:szCs w:val="28"/>
              </w:rPr>
            </w:pPr>
            <w:r w:rsidRPr="009D5E00">
              <w:rPr>
                <w:bCs/>
                <w:iCs/>
                <w:color w:val="000000" w:themeColor="text1"/>
                <w:lang w:eastAsia="vi-VN"/>
              </w:rPr>
              <w:t>68 MW</w:t>
            </w:r>
          </w:p>
        </w:tc>
        <w:tc>
          <w:tcPr>
            <w:tcW w:w="2856" w:type="dxa"/>
            <w:vAlign w:val="center"/>
          </w:tcPr>
          <w:p w14:paraId="77F01EC9" w14:textId="525624B4"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val="en-GB" w:eastAsia="vi-VN"/>
              </w:rPr>
              <w:t>Tp. Đà Lạt</w:t>
            </w:r>
          </w:p>
        </w:tc>
        <w:tc>
          <w:tcPr>
            <w:tcW w:w="3076" w:type="dxa"/>
            <w:vAlign w:val="center"/>
          </w:tcPr>
          <w:p w14:paraId="51DA0898" w14:textId="4DCAF46B"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spacing w:val="-10"/>
                <w:sz w:val="28"/>
                <w:szCs w:val="28"/>
              </w:rPr>
              <w:t>2023- 2025</w:t>
            </w:r>
          </w:p>
        </w:tc>
      </w:tr>
      <w:tr w:rsidR="009D5E00" w:rsidRPr="00F451F0" w14:paraId="4AFCE7E6" w14:textId="77777777" w:rsidTr="007C2B49">
        <w:tc>
          <w:tcPr>
            <w:tcW w:w="846" w:type="dxa"/>
            <w:vAlign w:val="center"/>
          </w:tcPr>
          <w:p w14:paraId="74C558B4" w14:textId="210033B5" w:rsidR="009D5E00" w:rsidRPr="009D5E00" w:rsidRDefault="009D5E00" w:rsidP="009D5E00">
            <w:pPr>
              <w:spacing w:before="120" w:after="0" w:line="240" w:lineRule="auto"/>
              <w:jc w:val="center"/>
              <w:rPr>
                <w:iCs/>
                <w:color w:val="000000" w:themeColor="text1"/>
                <w:spacing w:val="-10"/>
                <w:sz w:val="28"/>
                <w:szCs w:val="28"/>
              </w:rPr>
            </w:pPr>
            <w:r w:rsidRPr="009D5E00">
              <w:rPr>
                <w:iCs/>
                <w:color w:val="000000" w:themeColor="text1"/>
                <w:spacing w:val="-10"/>
                <w:szCs w:val="28"/>
              </w:rPr>
              <w:t>11</w:t>
            </w:r>
          </w:p>
        </w:tc>
        <w:tc>
          <w:tcPr>
            <w:tcW w:w="4252" w:type="dxa"/>
            <w:vAlign w:val="center"/>
          </w:tcPr>
          <w:p w14:paraId="51E8F6D6" w14:textId="3795B983"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 xml:space="preserve">Dự án nhà máy điện gió Đức Trọng </w:t>
            </w:r>
          </w:p>
        </w:tc>
        <w:tc>
          <w:tcPr>
            <w:tcW w:w="3260" w:type="dxa"/>
            <w:vAlign w:val="center"/>
          </w:tcPr>
          <w:p w14:paraId="71525CE9" w14:textId="7DE1FB83" w:rsidR="009D5E00" w:rsidRPr="009D5E00" w:rsidRDefault="009D5E00" w:rsidP="009D5E00">
            <w:pPr>
              <w:spacing w:before="120" w:after="0" w:line="240" w:lineRule="auto"/>
              <w:jc w:val="center"/>
              <w:rPr>
                <w:i/>
                <w:color w:val="000000" w:themeColor="text1"/>
                <w:spacing w:val="-10"/>
                <w:sz w:val="28"/>
                <w:szCs w:val="28"/>
              </w:rPr>
            </w:pPr>
            <w:r w:rsidRPr="009D5E00">
              <w:rPr>
                <w:bCs/>
                <w:iCs/>
                <w:color w:val="000000" w:themeColor="text1"/>
                <w:lang w:eastAsia="vi-VN"/>
              </w:rPr>
              <w:t>50 MW</w:t>
            </w:r>
          </w:p>
        </w:tc>
        <w:tc>
          <w:tcPr>
            <w:tcW w:w="2856" w:type="dxa"/>
            <w:vAlign w:val="center"/>
          </w:tcPr>
          <w:p w14:paraId="7FC3496E" w14:textId="617AC3AE"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val="en-GB" w:eastAsia="vi-VN"/>
              </w:rPr>
              <w:t>Huyện Đơn Dương</w:t>
            </w:r>
          </w:p>
        </w:tc>
        <w:tc>
          <w:tcPr>
            <w:tcW w:w="3076" w:type="dxa"/>
            <w:vAlign w:val="center"/>
          </w:tcPr>
          <w:p w14:paraId="01E50BA8" w14:textId="3DB1C40D"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spacing w:val="-10"/>
                <w:sz w:val="28"/>
                <w:szCs w:val="28"/>
              </w:rPr>
              <w:t>2023- 2025</w:t>
            </w:r>
          </w:p>
        </w:tc>
      </w:tr>
      <w:tr w:rsidR="009D5E00" w:rsidRPr="00F451F0" w14:paraId="64E53D69" w14:textId="77777777" w:rsidTr="007C2B49">
        <w:tc>
          <w:tcPr>
            <w:tcW w:w="846" w:type="dxa"/>
            <w:vAlign w:val="center"/>
          </w:tcPr>
          <w:p w14:paraId="6359416A" w14:textId="2A80359D" w:rsidR="009D5E00" w:rsidRPr="009D5E00" w:rsidRDefault="009D5E00" w:rsidP="009D5E00">
            <w:pPr>
              <w:spacing w:before="120" w:after="0" w:line="240" w:lineRule="auto"/>
              <w:jc w:val="center"/>
              <w:rPr>
                <w:iCs/>
                <w:color w:val="000000" w:themeColor="text1"/>
                <w:spacing w:val="-10"/>
                <w:sz w:val="28"/>
                <w:szCs w:val="28"/>
              </w:rPr>
            </w:pPr>
            <w:r w:rsidRPr="009D5E00">
              <w:rPr>
                <w:iCs/>
                <w:color w:val="000000" w:themeColor="text1"/>
                <w:spacing w:val="-10"/>
                <w:szCs w:val="28"/>
              </w:rPr>
              <w:t>12</w:t>
            </w:r>
          </w:p>
        </w:tc>
        <w:tc>
          <w:tcPr>
            <w:tcW w:w="4252" w:type="dxa"/>
            <w:vAlign w:val="center"/>
          </w:tcPr>
          <w:p w14:paraId="722F6EB3" w14:textId="5BF2D927"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 xml:space="preserve">Dự án nhà máy điện gió Xuân Trường 1 </w:t>
            </w:r>
          </w:p>
        </w:tc>
        <w:tc>
          <w:tcPr>
            <w:tcW w:w="3260" w:type="dxa"/>
            <w:vAlign w:val="center"/>
          </w:tcPr>
          <w:p w14:paraId="20B6B826" w14:textId="1E8737DB" w:rsidR="009D5E00" w:rsidRPr="009D5E00" w:rsidRDefault="009D5E00" w:rsidP="009D5E00">
            <w:pPr>
              <w:spacing w:before="120" w:after="0" w:line="240" w:lineRule="auto"/>
              <w:jc w:val="center"/>
              <w:rPr>
                <w:i/>
                <w:color w:val="000000" w:themeColor="text1"/>
                <w:spacing w:val="-10"/>
                <w:sz w:val="28"/>
                <w:szCs w:val="28"/>
              </w:rPr>
            </w:pPr>
            <w:r w:rsidRPr="009D5E00">
              <w:rPr>
                <w:bCs/>
                <w:iCs/>
                <w:color w:val="000000" w:themeColor="text1"/>
                <w:lang w:eastAsia="vi-VN"/>
              </w:rPr>
              <w:t>50 MW</w:t>
            </w:r>
          </w:p>
        </w:tc>
        <w:tc>
          <w:tcPr>
            <w:tcW w:w="2856" w:type="dxa"/>
            <w:vAlign w:val="center"/>
          </w:tcPr>
          <w:p w14:paraId="1CC34BAB" w14:textId="44769850"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val="en-GB" w:eastAsia="vi-VN"/>
              </w:rPr>
              <w:t>Tp. Đà Lạt, huyện Đơn Dương</w:t>
            </w:r>
          </w:p>
        </w:tc>
        <w:tc>
          <w:tcPr>
            <w:tcW w:w="3076" w:type="dxa"/>
            <w:vAlign w:val="center"/>
          </w:tcPr>
          <w:p w14:paraId="0B3AAC00" w14:textId="14BE010B"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spacing w:val="-10"/>
                <w:sz w:val="28"/>
                <w:szCs w:val="28"/>
              </w:rPr>
              <w:t>2023- 2025</w:t>
            </w:r>
          </w:p>
        </w:tc>
      </w:tr>
      <w:tr w:rsidR="009D5E00" w:rsidRPr="00F451F0" w14:paraId="0C3D67E4" w14:textId="77777777" w:rsidTr="007C2B49">
        <w:tc>
          <w:tcPr>
            <w:tcW w:w="846" w:type="dxa"/>
            <w:vAlign w:val="center"/>
          </w:tcPr>
          <w:p w14:paraId="4971D4F0" w14:textId="5A4E9313" w:rsidR="009D5E00" w:rsidRPr="009D5E00" w:rsidRDefault="009D5E00" w:rsidP="009D5E00">
            <w:pPr>
              <w:spacing w:before="120" w:after="0" w:line="240" w:lineRule="auto"/>
              <w:jc w:val="center"/>
              <w:rPr>
                <w:iCs/>
                <w:color w:val="000000" w:themeColor="text1"/>
                <w:spacing w:val="-10"/>
                <w:sz w:val="28"/>
                <w:szCs w:val="28"/>
              </w:rPr>
            </w:pPr>
            <w:r w:rsidRPr="009D5E00">
              <w:rPr>
                <w:iCs/>
                <w:color w:val="000000" w:themeColor="text1"/>
                <w:spacing w:val="-10"/>
                <w:szCs w:val="28"/>
              </w:rPr>
              <w:lastRenderedPageBreak/>
              <w:t>13</w:t>
            </w:r>
          </w:p>
        </w:tc>
        <w:tc>
          <w:tcPr>
            <w:tcW w:w="4252" w:type="dxa"/>
            <w:vAlign w:val="center"/>
          </w:tcPr>
          <w:p w14:paraId="2F02D554" w14:textId="17AA4540"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 xml:space="preserve">Dự án nhà máy điện gió Xuân Trường 2 </w:t>
            </w:r>
          </w:p>
        </w:tc>
        <w:tc>
          <w:tcPr>
            <w:tcW w:w="3260" w:type="dxa"/>
            <w:vAlign w:val="center"/>
          </w:tcPr>
          <w:p w14:paraId="1ABEBEB3" w14:textId="73C70899"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eastAsia="vi-VN"/>
              </w:rPr>
              <w:t>48 MW</w:t>
            </w:r>
          </w:p>
        </w:tc>
        <w:tc>
          <w:tcPr>
            <w:tcW w:w="2856" w:type="dxa"/>
            <w:vAlign w:val="center"/>
          </w:tcPr>
          <w:p w14:paraId="22A6A1EF" w14:textId="35A1C706"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lang w:val="en-GB" w:eastAsia="vi-VN"/>
              </w:rPr>
              <w:t>Tp. Đà Lạt, huyện Đơn Dương</w:t>
            </w:r>
          </w:p>
        </w:tc>
        <w:tc>
          <w:tcPr>
            <w:tcW w:w="3076" w:type="dxa"/>
            <w:vAlign w:val="center"/>
          </w:tcPr>
          <w:p w14:paraId="6D9F1D8C" w14:textId="1A5D0B52" w:rsidR="009D5E00" w:rsidRPr="009D5E00" w:rsidRDefault="009D5E00" w:rsidP="009D5E00">
            <w:pPr>
              <w:spacing w:before="120" w:after="0" w:line="240" w:lineRule="auto"/>
              <w:jc w:val="center"/>
              <w:rPr>
                <w:i/>
                <w:color w:val="000000" w:themeColor="text1"/>
                <w:spacing w:val="-10"/>
                <w:sz w:val="28"/>
                <w:szCs w:val="28"/>
              </w:rPr>
            </w:pPr>
            <w:r w:rsidRPr="009D5E00">
              <w:rPr>
                <w:color w:val="000000" w:themeColor="text1"/>
                <w:spacing w:val="-10"/>
                <w:sz w:val="28"/>
                <w:szCs w:val="28"/>
              </w:rPr>
              <w:t>2023- 2025</w:t>
            </w:r>
          </w:p>
        </w:tc>
      </w:tr>
      <w:tr w:rsidR="00FA21A0" w:rsidRPr="00F451F0" w14:paraId="375DF6A4" w14:textId="77777777" w:rsidTr="00E122AE">
        <w:tc>
          <w:tcPr>
            <w:tcW w:w="846" w:type="dxa"/>
            <w:vAlign w:val="center"/>
          </w:tcPr>
          <w:p w14:paraId="2AC75C30" w14:textId="46A2C559" w:rsidR="00FA21A0" w:rsidRPr="00FA21A0" w:rsidRDefault="00FA21A0" w:rsidP="00FA21A0">
            <w:pPr>
              <w:spacing w:before="120" w:after="0" w:line="240" w:lineRule="auto"/>
              <w:jc w:val="center"/>
              <w:rPr>
                <w:iCs/>
                <w:spacing w:val="-10"/>
                <w:sz w:val="28"/>
                <w:szCs w:val="28"/>
              </w:rPr>
            </w:pPr>
            <w:r w:rsidRPr="00FA21A0">
              <w:rPr>
                <w:iCs/>
                <w:spacing w:val="-10"/>
                <w:sz w:val="28"/>
                <w:szCs w:val="28"/>
              </w:rPr>
              <w:t>14</w:t>
            </w:r>
          </w:p>
        </w:tc>
        <w:tc>
          <w:tcPr>
            <w:tcW w:w="4252" w:type="dxa"/>
            <w:vAlign w:val="center"/>
          </w:tcPr>
          <w:p w14:paraId="3D28666B" w14:textId="2A470144" w:rsidR="00FA21A0" w:rsidRPr="00542B2C" w:rsidRDefault="00FA21A0" w:rsidP="00FA21A0">
            <w:pPr>
              <w:spacing w:before="120" w:after="0" w:line="240" w:lineRule="auto"/>
              <w:jc w:val="center"/>
              <w:rPr>
                <w:i/>
                <w:spacing w:val="-10"/>
                <w:szCs w:val="26"/>
              </w:rPr>
            </w:pPr>
            <w:r>
              <w:rPr>
                <w:szCs w:val="26"/>
              </w:rPr>
              <w:t xml:space="preserve">Dự án thủy điện </w:t>
            </w:r>
            <w:r w:rsidRPr="00542B2C">
              <w:rPr>
                <w:szCs w:val="26"/>
              </w:rPr>
              <w:t>Đa Khai Mở rộng</w:t>
            </w:r>
          </w:p>
        </w:tc>
        <w:tc>
          <w:tcPr>
            <w:tcW w:w="3260" w:type="dxa"/>
            <w:vAlign w:val="center"/>
          </w:tcPr>
          <w:p w14:paraId="51EDED90" w14:textId="01086320" w:rsidR="00FA21A0" w:rsidRPr="00542B2C" w:rsidRDefault="00FA21A0" w:rsidP="00FA21A0">
            <w:pPr>
              <w:spacing w:before="120" w:after="0" w:line="240" w:lineRule="auto"/>
              <w:jc w:val="center"/>
              <w:rPr>
                <w:i/>
                <w:spacing w:val="-10"/>
                <w:szCs w:val="26"/>
              </w:rPr>
            </w:pPr>
            <w:r>
              <w:rPr>
                <w:szCs w:val="26"/>
                <w:lang w:eastAsia="vi-VN"/>
              </w:rPr>
              <w:t>0</w:t>
            </w:r>
            <w:r w:rsidRPr="00542B2C">
              <w:rPr>
                <w:szCs w:val="26"/>
                <w:lang w:eastAsia="vi-VN"/>
              </w:rPr>
              <w:t>6 MW</w:t>
            </w:r>
          </w:p>
        </w:tc>
        <w:tc>
          <w:tcPr>
            <w:tcW w:w="2856" w:type="dxa"/>
            <w:vAlign w:val="center"/>
          </w:tcPr>
          <w:p w14:paraId="2FBF8D39" w14:textId="39CF78CD" w:rsidR="00FA21A0" w:rsidRPr="00542B2C" w:rsidRDefault="00FA21A0" w:rsidP="00FA21A0">
            <w:pPr>
              <w:spacing w:before="120" w:after="0" w:line="240" w:lineRule="auto"/>
              <w:jc w:val="center"/>
              <w:rPr>
                <w:i/>
                <w:spacing w:val="-10"/>
                <w:szCs w:val="26"/>
              </w:rPr>
            </w:pPr>
            <w:r>
              <w:rPr>
                <w:szCs w:val="26"/>
                <w:lang w:eastAsia="vi-VN"/>
              </w:rPr>
              <w:t xml:space="preserve">Huyện </w:t>
            </w:r>
            <w:r w:rsidRPr="00542B2C">
              <w:rPr>
                <w:szCs w:val="26"/>
                <w:lang w:eastAsia="vi-VN"/>
              </w:rPr>
              <w:t>Lạc Dương</w:t>
            </w:r>
          </w:p>
        </w:tc>
        <w:tc>
          <w:tcPr>
            <w:tcW w:w="3076" w:type="dxa"/>
            <w:vAlign w:val="center"/>
          </w:tcPr>
          <w:p w14:paraId="62998A5D" w14:textId="675A1076" w:rsidR="00FA21A0" w:rsidRPr="00542B2C" w:rsidRDefault="00FA21A0" w:rsidP="00FA21A0">
            <w:pPr>
              <w:spacing w:before="120" w:after="0" w:line="240" w:lineRule="auto"/>
              <w:jc w:val="center"/>
              <w:rPr>
                <w:i/>
                <w:spacing w:val="-10"/>
                <w:szCs w:val="26"/>
              </w:rPr>
            </w:pPr>
            <w:r w:rsidRPr="00AA787F">
              <w:rPr>
                <w:iCs/>
                <w:spacing w:val="-10"/>
                <w:szCs w:val="26"/>
              </w:rPr>
              <w:t>2023 - 2025</w:t>
            </w:r>
          </w:p>
        </w:tc>
      </w:tr>
      <w:tr w:rsidR="00FA21A0" w:rsidRPr="00F451F0" w14:paraId="11D49979" w14:textId="77777777" w:rsidTr="00E122AE">
        <w:tc>
          <w:tcPr>
            <w:tcW w:w="846" w:type="dxa"/>
            <w:vAlign w:val="center"/>
          </w:tcPr>
          <w:p w14:paraId="50534ED7" w14:textId="75084EBA" w:rsidR="00FA21A0" w:rsidRPr="00FA21A0" w:rsidRDefault="00FA21A0" w:rsidP="00FA21A0">
            <w:pPr>
              <w:spacing w:before="120" w:after="0" w:line="240" w:lineRule="auto"/>
              <w:jc w:val="center"/>
              <w:rPr>
                <w:iCs/>
                <w:spacing w:val="-10"/>
                <w:sz w:val="28"/>
                <w:szCs w:val="28"/>
              </w:rPr>
            </w:pPr>
            <w:r w:rsidRPr="00FA21A0">
              <w:rPr>
                <w:iCs/>
                <w:spacing w:val="-10"/>
                <w:sz w:val="28"/>
                <w:szCs w:val="28"/>
              </w:rPr>
              <w:t>15</w:t>
            </w:r>
          </w:p>
        </w:tc>
        <w:tc>
          <w:tcPr>
            <w:tcW w:w="4252" w:type="dxa"/>
            <w:vAlign w:val="center"/>
          </w:tcPr>
          <w:p w14:paraId="270466F9" w14:textId="053668D2" w:rsidR="00FA21A0" w:rsidRPr="00542B2C" w:rsidRDefault="00FA21A0" w:rsidP="00FA21A0">
            <w:pPr>
              <w:spacing w:before="120" w:after="0" w:line="240" w:lineRule="auto"/>
              <w:jc w:val="center"/>
              <w:rPr>
                <w:i/>
                <w:spacing w:val="-10"/>
                <w:szCs w:val="26"/>
              </w:rPr>
            </w:pPr>
            <w:r>
              <w:rPr>
                <w:szCs w:val="26"/>
              </w:rPr>
              <w:t xml:space="preserve">Dự án thủy điện </w:t>
            </w:r>
            <w:r w:rsidRPr="00542B2C">
              <w:rPr>
                <w:szCs w:val="26"/>
              </w:rPr>
              <w:t>Đa Nhim Thượng 3 Mở rộng</w:t>
            </w:r>
          </w:p>
        </w:tc>
        <w:tc>
          <w:tcPr>
            <w:tcW w:w="3260" w:type="dxa"/>
            <w:vAlign w:val="center"/>
          </w:tcPr>
          <w:p w14:paraId="6EEF2244" w14:textId="135FEDA0" w:rsidR="00FA21A0" w:rsidRPr="00542B2C" w:rsidRDefault="00FA21A0" w:rsidP="00FA21A0">
            <w:pPr>
              <w:spacing w:before="120" w:after="0" w:line="240" w:lineRule="auto"/>
              <w:jc w:val="center"/>
              <w:rPr>
                <w:i/>
                <w:spacing w:val="-10"/>
                <w:szCs w:val="26"/>
              </w:rPr>
            </w:pPr>
            <w:r w:rsidRPr="00542B2C">
              <w:rPr>
                <w:szCs w:val="26"/>
                <w:lang w:eastAsia="vi-VN"/>
              </w:rPr>
              <w:t>18 MW</w:t>
            </w:r>
          </w:p>
        </w:tc>
        <w:tc>
          <w:tcPr>
            <w:tcW w:w="2856" w:type="dxa"/>
            <w:vAlign w:val="center"/>
          </w:tcPr>
          <w:p w14:paraId="6702734D" w14:textId="622BC27A" w:rsidR="00FA21A0" w:rsidRPr="00542B2C" w:rsidRDefault="00FA21A0" w:rsidP="00FA21A0">
            <w:pPr>
              <w:spacing w:before="120" w:after="0" w:line="240" w:lineRule="auto"/>
              <w:jc w:val="center"/>
              <w:rPr>
                <w:i/>
                <w:spacing w:val="-10"/>
                <w:szCs w:val="26"/>
              </w:rPr>
            </w:pPr>
            <w:r>
              <w:rPr>
                <w:szCs w:val="26"/>
              </w:rPr>
              <w:t xml:space="preserve">Huyện </w:t>
            </w:r>
            <w:r w:rsidRPr="00542B2C">
              <w:rPr>
                <w:szCs w:val="26"/>
              </w:rPr>
              <w:t xml:space="preserve">Lạc Dương, Đơn Dương, </w:t>
            </w:r>
            <w:r>
              <w:rPr>
                <w:szCs w:val="26"/>
              </w:rPr>
              <w:t xml:space="preserve">Tp. </w:t>
            </w:r>
            <w:r w:rsidRPr="00542B2C">
              <w:rPr>
                <w:szCs w:val="26"/>
              </w:rPr>
              <w:t>Đà Lạt</w:t>
            </w:r>
          </w:p>
        </w:tc>
        <w:tc>
          <w:tcPr>
            <w:tcW w:w="3076" w:type="dxa"/>
            <w:vAlign w:val="center"/>
          </w:tcPr>
          <w:p w14:paraId="640E40B0" w14:textId="43D0BABB" w:rsidR="00FA21A0" w:rsidRPr="00542B2C" w:rsidRDefault="00FA21A0" w:rsidP="00FA21A0">
            <w:pPr>
              <w:spacing w:before="120" w:after="0" w:line="240" w:lineRule="auto"/>
              <w:jc w:val="center"/>
              <w:rPr>
                <w:i/>
                <w:spacing w:val="-10"/>
                <w:szCs w:val="26"/>
              </w:rPr>
            </w:pPr>
            <w:r w:rsidRPr="00AA787F">
              <w:rPr>
                <w:iCs/>
                <w:spacing w:val="-10"/>
                <w:szCs w:val="26"/>
              </w:rPr>
              <w:t>2023 - 2025</w:t>
            </w:r>
          </w:p>
        </w:tc>
      </w:tr>
      <w:tr w:rsidR="00FA21A0" w:rsidRPr="00F451F0" w14:paraId="44311E04" w14:textId="77777777" w:rsidTr="00E357CE">
        <w:tc>
          <w:tcPr>
            <w:tcW w:w="846" w:type="dxa"/>
            <w:vAlign w:val="center"/>
          </w:tcPr>
          <w:p w14:paraId="24108243" w14:textId="41E536EB" w:rsidR="00FA21A0" w:rsidRPr="00FA21A0" w:rsidRDefault="00FA21A0" w:rsidP="00FA21A0">
            <w:pPr>
              <w:spacing w:before="120" w:after="0" w:line="240" w:lineRule="auto"/>
              <w:jc w:val="center"/>
              <w:rPr>
                <w:iCs/>
                <w:spacing w:val="-10"/>
                <w:sz w:val="28"/>
                <w:szCs w:val="28"/>
              </w:rPr>
            </w:pPr>
            <w:r w:rsidRPr="00FA21A0">
              <w:rPr>
                <w:iCs/>
                <w:spacing w:val="-10"/>
                <w:sz w:val="28"/>
                <w:szCs w:val="28"/>
              </w:rPr>
              <w:t>16</w:t>
            </w:r>
          </w:p>
        </w:tc>
        <w:tc>
          <w:tcPr>
            <w:tcW w:w="4252" w:type="dxa"/>
            <w:vAlign w:val="center"/>
          </w:tcPr>
          <w:p w14:paraId="28620CDF" w14:textId="3B77EBC7" w:rsidR="00FA21A0" w:rsidRPr="00542B2C" w:rsidRDefault="00FA21A0" w:rsidP="00FA21A0">
            <w:pPr>
              <w:spacing w:before="120" w:after="0" w:line="240" w:lineRule="auto"/>
              <w:jc w:val="center"/>
              <w:rPr>
                <w:i/>
                <w:spacing w:val="-10"/>
                <w:szCs w:val="26"/>
              </w:rPr>
            </w:pPr>
            <w:r>
              <w:rPr>
                <w:szCs w:val="26"/>
              </w:rPr>
              <w:t xml:space="preserve">Dự án thủy điện </w:t>
            </w:r>
            <w:r w:rsidRPr="00542B2C">
              <w:rPr>
                <w:szCs w:val="26"/>
              </w:rPr>
              <w:t>Đam Bri 1 Mở rộng</w:t>
            </w:r>
          </w:p>
        </w:tc>
        <w:tc>
          <w:tcPr>
            <w:tcW w:w="3260" w:type="dxa"/>
            <w:vAlign w:val="center"/>
          </w:tcPr>
          <w:p w14:paraId="54949A42" w14:textId="029CF7F4" w:rsidR="00FA21A0" w:rsidRPr="00542B2C" w:rsidRDefault="00FA21A0" w:rsidP="00FA21A0">
            <w:pPr>
              <w:spacing w:before="120" w:after="0" w:line="240" w:lineRule="auto"/>
              <w:jc w:val="center"/>
              <w:rPr>
                <w:i/>
                <w:spacing w:val="-10"/>
                <w:szCs w:val="26"/>
              </w:rPr>
            </w:pPr>
            <w:r w:rsidRPr="00542B2C">
              <w:rPr>
                <w:szCs w:val="26"/>
                <w:lang w:eastAsia="vi-VN"/>
              </w:rPr>
              <w:t>10 MW</w:t>
            </w:r>
          </w:p>
        </w:tc>
        <w:tc>
          <w:tcPr>
            <w:tcW w:w="2856" w:type="dxa"/>
            <w:vAlign w:val="center"/>
          </w:tcPr>
          <w:p w14:paraId="63EEA83F" w14:textId="5AE10A21" w:rsidR="00FA21A0" w:rsidRPr="00542B2C" w:rsidRDefault="00FA21A0" w:rsidP="00FA21A0">
            <w:pPr>
              <w:spacing w:before="120" w:after="0" w:line="240" w:lineRule="auto"/>
              <w:jc w:val="center"/>
              <w:rPr>
                <w:i/>
                <w:spacing w:val="-10"/>
                <w:szCs w:val="26"/>
              </w:rPr>
            </w:pPr>
            <w:r>
              <w:rPr>
                <w:szCs w:val="26"/>
                <w:lang w:eastAsia="vi-VN"/>
              </w:rPr>
              <w:t xml:space="preserve">Huyện </w:t>
            </w:r>
            <w:r w:rsidRPr="00542B2C">
              <w:rPr>
                <w:szCs w:val="26"/>
                <w:lang w:eastAsia="vi-VN"/>
              </w:rPr>
              <w:t>Bảo Lâm</w:t>
            </w:r>
          </w:p>
        </w:tc>
        <w:tc>
          <w:tcPr>
            <w:tcW w:w="3076" w:type="dxa"/>
            <w:vAlign w:val="center"/>
          </w:tcPr>
          <w:p w14:paraId="55B963A9" w14:textId="064E8091" w:rsidR="00FA21A0" w:rsidRPr="00542B2C" w:rsidRDefault="00FA21A0" w:rsidP="00FA21A0">
            <w:pPr>
              <w:spacing w:before="120" w:after="0" w:line="240" w:lineRule="auto"/>
              <w:jc w:val="center"/>
              <w:rPr>
                <w:i/>
                <w:spacing w:val="-10"/>
                <w:szCs w:val="26"/>
              </w:rPr>
            </w:pPr>
            <w:r w:rsidRPr="00AA787F">
              <w:rPr>
                <w:iCs/>
                <w:spacing w:val="-10"/>
                <w:szCs w:val="26"/>
              </w:rPr>
              <w:t>2026 - 2030</w:t>
            </w:r>
          </w:p>
        </w:tc>
      </w:tr>
      <w:tr w:rsidR="00FA21A0" w:rsidRPr="00F451F0" w14:paraId="7D820548" w14:textId="77777777" w:rsidTr="003A746D">
        <w:tc>
          <w:tcPr>
            <w:tcW w:w="846" w:type="dxa"/>
            <w:vAlign w:val="center"/>
          </w:tcPr>
          <w:p w14:paraId="2B594E34" w14:textId="6C2A0E33" w:rsidR="00FA21A0" w:rsidRPr="00F451F0" w:rsidRDefault="00FA21A0" w:rsidP="00FA21A0">
            <w:pPr>
              <w:spacing w:before="120" w:after="0" w:line="240" w:lineRule="auto"/>
              <w:jc w:val="center"/>
              <w:rPr>
                <w:i/>
                <w:spacing w:val="-10"/>
                <w:sz w:val="28"/>
                <w:szCs w:val="28"/>
              </w:rPr>
            </w:pPr>
          </w:p>
        </w:tc>
        <w:tc>
          <w:tcPr>
            <w:tcW w:w="13444" w:type="dxa"/>
            <w:gridSpan w:val="4"/>
          </w:tcPr>
          <w:p w14:paraId="7916DF50" w14:textId="3B6143C6" w:rsidR="00FA21A0" w:rsidRPr="00542B2C" w:rsidRDefault="00FA21A0" w:rsidP="00FA21A0">
            <w:pPr>
              <w:spacing w:before="120" w:after="0" w:line="240" w:lineRule="auto"/>
              <w:jc w:val="left"/>
              <w:rPr>
                <w:i/>
                <w:spacing w:val="-10"/>
                <w:szCs w:val="26"/>
              </w:rPr>
            </w:pPr>
            <w:r>
              <w:rPr>
                <w:b/>
                <w:bCs/>
                <w:spacing w:val="-10"/>
                <w:sz w:val="28"/>
                <w:szCs w:val="28"/>
              </w:rPr>
              <w:t xml:space="preserve">Dự án </w:t>
            </w:r>
            <w:r w:rsidR="00020799">
              <w:rPr>
                <w:b/>
                <w:bCs/>
                <w:spacing w:val="-10"/>
                <w:sz w:val="28"/>
                <w:szCs w:val="28"/>
              </w:rPr>
              <w:t>thu hút</w:t>
            </w:r>
            <w:r>
              <w:rPr>
                <w:b/>
                <w:bCs/>
                <w:spacing w:val="-10"/>
                <w:sz w:val="28"/>
                <w:szCs w:val="28"/>
              </w:rPr>
              <w:t xml:space="preserve"> đầu tư</w:t>
            </w:r>
          </w:p>
        </w:tc>
      </w:tr>
      <w:tr w:rsidR="00020799" w:rsidRPr="00F451F0" w14:paraId="14FE1E64" w14:textId="77777777" w:rsidTr="008762DF">
        <w:tc>
          <w:tcPr>
            <w:tcW w:w="846" w:type="dxa"/>
            <w:vAlign w:val="center"/>
          </w:tcPr>
          <w:p w14:paraId="001199DD" w14:textId="12B0D3D7" w:rsidR="00020799" w:rsidRPr="00F451F0" w:rsidRDefault="00020799" w:rsidP="00020799">
            <w:pPr>
              <w:spacing w:before="120" w:after="0" w:line="240" w:lineRule="auto"/>
              <w:jc w:val="center"/>
              <w:rPr>
                <w:i/>
                <w:spacing w:val="-10"/>
                <w:sz w:val="28"/>
                <w:szCs w:val="28"/>
              </w:rPr>
            </w:pPr>
            <w:r>
              <w:rPr>
                <w:lang w:eastAsia="vi-VN"/>
              </w:rPr>
              <w:t>1</w:t>
            </w:r>
          </w:p>
        </w:tc>
        <w:tc>
          <w:tcPr>
            <w:tcW w:w="4252" w:type="dxa"/>
            <w:vAlign w:val="center"/>
          </w:tcPr>
          <w:p w14:paraId="3E486CC1" w14:textId="09C7E385"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Tà Hine</w:t>
            </w:r>
          </w:p>
        </w:tc>
        <w:tc>
          <w:tcPr>
            <w:tcW w:w="3260" w:type="dxa"/>
            <w:vAlign w:val="center"/>
          </w:tcPr>
          <w:p w14:paraId="7B810E2A" w14:textId="54701B1D" w:rsidR="00020799" w:rsidRPr="00542B2C" w:rsidRDefault="00020799" w:rsidP="00020799">
            <w:pPr>
              <w:spacing w:before="120" w:after="0" w:line="240" w:lineRule="auto"/>
              <w:jc w:val="center"/>
              <w:rPr>
                <w:i/>
                <w:spacing w:val="-10"/>
                <w:szCs w:val="26"/>
              </w:rPr>
            </w:pPr>
            <w:r w:rsidRPr="00542B2C">
              <w:rPr>
                <w:szCs w:val="26"/>
                <w:lang w:eastAsia="vi-VN"/>
              </w:rPr>
              <w:t>10 MW</w:t>
            </w:r>
          </w:p>
        </w:tc>
        <w:tc>
          <w:tcPr>
            <w:tcW w:w="2856" w:type="dxa"/>
            <w:vAlign w:val="center"/>
          </w:tcPr>
          <w:p w14:paraId="210957DF" w14:textId="6BCD1168"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Đức Trọng</w:t>
            </w:r>
          </w:p>
        </w:tc>
        <w:tc>
          <w:tcPr>
            <w:tcW w:w="3076" w:type="dxa"/>
            <w:vAlign w:val="center"/>
          </w:tcPr>
          <w:p w14:paraId="7E7CCE2A" w14:textId="3521B5DF" w:rsidR="00020799" w:rsidRPr="00542B2C" w:rsidRDefault="00020799" w:rsidP="00020799">
            <w:pPr>
              <w:spacing w:before="120" w:after="0" w:line="240" w:lineRule="auto"/>
              <w:jc w:val="center"/>
              <w:rPr>
                <w:i/>
                <w:spacing w:val="-10"/>
                <w:szCs w:val="26"/>
              </w:rPr>
            </w:pPr>
            <w:r w:rsidRPr="00AA787F">
              <w:rPr>
                <w:iCs/>
                <w:spacing w:val="-10"/>
                <w:szCs w:val="26"/>
              </w:rPr>
              <w:t>2023 - 2025</w:t>
            </w:r>
          </w:p>
        </w:tc>
      </w:tr>
      <w:tr w:rsidR="00020799" w:rsidRPr="00F451F0" w14:paraId="7F348CBA" w14:textId="77777777" w:rsidTr="008762DF">
        <w:tc>
          <w:tcPr>
            <w:tcW w:w="846" w:type="dxa"/>
            <w:vAlign w:val="center"/>
          </w:tcPr>
          <w:p w14:paraId="73E0A2FD" w14:textId="4EF75DE1" w:rsidR="00020799" w:rsidRPr="00F451F0" w:rsidRDefault="00020799" w:rsidP="00020799">
            <w:pPr>
              <w:spacing w:before="120" w:after="0" w:line="240" w:lineRule="auto"/>
              <w:jc w:val="center"/>
              <w:rPr>
                <w:i/>
                <w:spacing w:val="-10"/>
                <w:sz w:val="28"/>
                <w:szCs w:val="28"/>
              </w:rPr>
            </w:pPr>
            <w:r>
              <w:rPr>
                <w:i/>
                <w:spacing w:val="-10"/>
                <w:szCs w:val="28"/>
              </w:rPr>
              <w:t>2</w:t>
            </w:r>
          </w:p>
        </w:tc>
        <w:tc>
          <w:tcPr>
            <w:tcW w:w="4252" w:type="dxa"/>
            <w:vAlign w:val="center"/>
          </w:tcPr>
          <w:p w14:paraId="0BD9BAC0" w14:textId="7E2C4DDD"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Tam Bố</w:t>
            </w:r>
          </w:p>
        </w:tc>
        <w:tc>
          <w:tcPr>
            <w:tcW w:w="3260" w:type="dxa"/>
            <w:vAlign w:val="center"/>
          </w:tcPr>
          <w:p w14:paraId="3ADE0E86" w14:textId="04B4170B" w:rsidR="00020799" w:rsidRPr="00542B2C" w:rsidRDefault="00020799" w:rsidP="00020799">
            <w:pPr>
              <w:spacing w:before="120" w:after="0" w:line="240" w:lineRule="auto"/>
              <w:jc w:val="center"/>
              <w:rPr>
                <w:i/>
                <w:spacing w:val="-10"/>
                <w:szCs w:val="26"/>
              </w:rPr>
            </w:pPr>
            <w:r w:rsidRPr="00542B2C">
              <w:rPr>
                <w:szCs w:val="26"/>
                <w:lang w:eastAsia="vi-VN"/>
              </w:rPr>
              <w:t>10 MW</w:t>
            </w:r>
          </w:p>
        </w:tc>
        <w:tc>
          <w:tcPr>
            <w:tcW w:w="2856" w:type="dxa"/>
            <w:vAlign w:val="center"/>
          </w:tcPr>
          <w:p w14:paraId="73DFFC0D" w14:textId="0BE4A8F0"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Di Linh, Đức Trọng</w:t>
            </w:r>
          </w:p>
        </w:tc>
        <w:tc>
          <w:tcPr>
            <w:tcW w:w="3076" w:type="dxa"/>
            <w:vAlign w:val="center"/>
          </w:tcPr>
          <w:p w14:paraId="72D56299" w14:textId="5E31AB8B" w:rsidR="00020799" w:rsidRPr="00542B2C" w:rsidRDefault="00020799" w:rsidP="00020799">
            <w:pPr>
              <w:spacing w:before="120" w:after="0" w:line="240" w:lineRule="auto"/>
              <w:jc w:val="center"/>
              <w:rPr>
                <w:i/>
                <w:spacing w:val="-10"/>
                <w:szCs w:val="26"/>
              </w:rPr>
            </w:pPr>
            <w:r w:rsidRPr="00AA787F">
              <w:rPr>
                <w:iCs/>
                <w:spacing w:val="-10"/>
                <w:szCs w:val="26"/>
              </w:rPr>
              <w:t>2023 - 2025</w:t>
            </w:r>
          </w:p>
        </w:tc>
      </w:tr>
      <w:tr w:rsidR="00020799" w:rsidRPr="00F451F0" w14:paraId="08181F4B" w14:textId="77777777" w:rsidTr="008762DF">
        <w:tc>
          <w:tcPr>
            <w:tcW w:w="846" w:type="dxa"/>
            <w:vAlign w:val="center"/>
          </w:tcPr>
          <w:p w14:paraId="1E07B33C" w14:textId="20866F1C" w:rsidR="00020799" w:rsidRPr="00F451F0" w:rsidRDefault="00020799" w:rsidP="00020799">
            <w:pPr>
              <w:spacing w:before="120" w:after="0" w:line="240" w:lineRule="auto"/>
              <w:jc w:val="center"/>
              <w:rPr>
                <w:i/>
                <w:spacing w:val="-10"/>
                <w:sz w:val="28"/>
                <w:szCs w:val="28"/>
              </w:rPr>
            </w:pPr>
            <w:r>
              <w:rPr>
                <w:i/>
                <w:spacing w:val="-10"/>
                <w:szCs w:val="28"/>
              </w:rPr>
              <w:t>3</w:t>
            </w:r>
          </w:p>
        </w:tc>
        <w:tc>
          <w:tcPr>
            <w:tcW w:w="4252" w:type="dxa"/>
            <w:vAlign w:val="center"/>
          </w:tcPr>
          <w:p w14:paraId="2873BB6C" w14:textId="2E760ABD"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Đam Bri 2</w:t>
            </w:r>
          </w:p>
        </w:tc>
        <w:tc>
          <w:tcPr>
            <w:tcW w:w="3260" w:type="dxa"/>
            <w:vAlign w:val="center"/>
          </w:tcPr>
          <w:p w14:paraId="7AE9E1AB" w14:textId="0186C5A9" w:rsidR="00020799" w:rsidRPr="00542B2C" w:rsidRDefault="00020799" w:rsidP="00020799">
            <w:pPr>
              <w:spacing w:before="120" w:after="0" w:line="240" w:lineRule="auto"/>
              <w:jc w:val="center"/>
              <w:rPr>
                <w:i/>
                <w:spacing w:val="-10"/>
                <w:szCs w:val="26"/>
              </w:rPr>
            </w:pPr>
            <w:r w:rsidRPr="00542B2C">
              <w:rPr>
                <w:szCs w:val="26"/>
                <w:lang w:eastAsia="vi-VN"/>
              </w:rPr>
              <w:t>12 MW</w:t>
            </w:r>
          </w:p>
        </w:tc>
        <w:tc>
          <w:tcPr>
            <w:tcW w:w="2856" w:type="dxa"/>
            <w:vAlign w:val="center"/>
          </w:tcPr>
          <w:p w14:paraId="7983493D" w14:textId="2A59A56F" w:rsidR="00020799" w:rsidRPr="00542B2C" w:rsidRDefault="00020799" w:rsidP="00020799">
            <w:pPr>
              <w:spacing w:before="120" w:after="0" w:line="240" w:lineRule="auto"/>
              <w:jc w:val="center"/>
              <w:rPr>
                <w:i/>
                <w:spacing w:val="-10"/>
                <w:szCs w:val="26"/>
              </w:rPr>
            </w:pPr>
            <w:r>
              <w:rPr>
                <w:szCs w:val="26"/>
                <w:lang w:eastAsia="vi-VN"/>
              </w:rPr>
              <w:t xml:space="preserve">Huyện </w:t>
            </w:r>
            <w:r w:rsidRPr="00542B2C">
              <w:rPr>
                <w:szCs w:val="26"/>
                <w:lang w:eastAsia="vi-VN"/>
              </w:rPr>
              <w:t>Đạ Huoai</w:t>
            </w:r>
          </w:p>
        </w:tc>
        <w:tc>
          <w:tcPr>
            <w:tcW w:w="3076" w:type="dxa"/>
            <w:vAlign w:val="center"/>
          </w:tcPr>
          <w:p w14:paraId="3C9DAD8F" w14:textId="4C2C6047" w:rsidR="00020799" w:rsidRPr="00542B2C" w:rsidRDefault="00020799" w:rsidP="00020799">
            <w:pPr>
              <w:spacing w:before="120" w:after="0" w:line="240" w:lineRule="auto"/>
              <w:jc w:val="center"/>
              <w:rPr>
                <w:i/>
                <w:spacing w:val="-10"/>
                <w:szCs w:val="26"/>
              </w:rPr>
            </w:pPr>
            <w:r w:rsidRPr="00AA787F">
              <w:rPr>
                <w:iCs/>
                <w:spacing w:val="-10"/>
                <w:szCs w:val="26"/>
              </w:rPr>
              <w:t>2023 - 2025</w:t>
            </w:r>
          </w:p>
        </w:tc>
      </w:tr>
      <w:tr w:rsidR="00020799" w:rsidRPr="00F451F0" w14:paraId="742558E1" w14:textId="77777777" w:rsidTr="008762DF">
        <w:tc>
          <w:tcPr>
            <w:tcW w:w="846" w:type="dxa"/>
            <w:vAlign w:val="center"/>
          </w:tcPr>
          <w:p w14:paraId="207539A5" w14:textId="6631BCBE" w:rsidR="00020799" w:rsidRPr="00F451F0" w:rsidRDefault="00020799" w:rsidP="00020799">
            <w:pPr>
              <w:spacing w:before="120" w:after="0" w:line="240" w:lineRule="auto"/>
              <w:jc w:val="center"/>
              <w:rPr>
                <w:i/>
                <w:spacing w:val="-10"/>
                <w:sz w:val="28"/>
                <w:szCs w:val="28"/>
              </w:rPr>
            </w:pPr>
            <w:r>
              <w:rPr>
                <w:i/>
                <w:spacing w:val="-10"/>
                <w:szCs w:val="28"/>
              </w:rPr>
              <w:t>4</w:t>
            </w:r>
          </w:p>
        </w:tc>
        <w:tc>
          <w:tcPr>
            <w:tcW w:w="4252" w:type="dxa"/>
            <w:vAlign w:val="center"/>
          </w:tcPr>
          <w:p w14:paraId="4C3127A9" w14:textId="200E5BC5"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Tân Thanh</w:t>
            </w:r>
          </w:p>
        </w:tc>
        <w:tc>
          <w:tcPr>
            <w:tcW w:w="3260" w:type="dxa"/>
            <w:vAlign w:val="center"/>
          </w:tcPr>
          <w:p w14:paraId="14CB6B7E" w14:textId="61E358D3" w:rsidR="00020799" w:rsidRPr="00542B2C" w:rsidRDefault="00020799" w:rsidP="00020799">
            <w:pPr>
              <w:spacing w:before="120" w:after="0" w:line="240" w:lineRule="auto"/>
              <w:jc w:val="center"/>
              <w:rPr>
                <w:i/>
                <w:spacing w:val="-10"/>
                <w:szCs w:val="26"/>
              </w:rPr>
            </w:pPr>
            <w:r w:rsidRPr="00542B2C">
              <w:rPr>
                <w:szCs w:val="26"/>
                <w:lang w:eastAsia="vi-VN"/>
              </w:rPr>
              <w:t>12 MW</w:t>
            </w:r>
          </w:p>
        </w:tc>
        <w:tc>
          <w:tcPr>
            <w:tcW w:w="2856" w:type="dxa"/>
            <w:vAlign w:val="center"/>
          </w:tcPr>
          <w:p w14:paraId="5AE7863B" w14:textId="69D382B2" w:rsidR="00020799" w:rsidRPr="00542B2C" w:rsidRDefault="00020799" w:rsidP="00020799">
            <w:pPr>
              <w:spacing w:before="120" w:after="0" w:line="240" w:lineRule="auto"/>
              <w:jc w:val="center"/>
              <w:rPr>
                <w:i/>
                <w:spacing w:val="-10"/>
                <w:szCs w:val="26"/>
              </w:rPr>
            </w:pPr>
            <w:r>
              <w:rPr>
                <w:szCs w:val="26"/>
                <w:lang w:eastAsia="vi-VN"/>
              </w:rPr>
              <w:t xml:space="preserve">Huyện </w:t>
            </w:r>
            <w:r w:rsidRPr="00542B2C">
              <w:rPr>
                <w:szCs w:val="26"/>
                <w:lang w:eastAsia="vi-VN"/>
              </w:rPr>
              <w:t>Lâm Hà</w:t>
            </w:r>
          </w:p>
        </w:tc>
        <w:tc>
          <w:tcPr>
            <w:tcW w:w="3076" w:type="dxa"/>
            <w:vAlign w:val="center"/>
          </w:tcPr>
          <w:p w14:paraId="7F156DE1" w14:textId="7249E404"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340F6A6E" w14:textId="77777777" w:rsidTr="008762DF">
        <w:tc>
          <w:tcPr>
            <w:tcW w:w="846" w:type="dxa"/>
            <w:vAlign w:val="center"/>
          </w:tcPr>
          <w:p w14:paraId="57CFB196" w14:textId="61551A04" w:rsidR="00020799" w:rsidRPr="00F451F0" w:rsidRDefault="00020799" w:rsidP="00020799">
            <w:pPr>
              <w:spacing w:before="120" w:after="0" w:line="240" w:lineRule="auto"/>
              <w:jc w:val="center"/>
              <w:rPr>
                <w:i/>
                <w:spacing w:val="-10"/>
                <w:sz w:val="28"/>
                <w:szCs w:val="28"/>
              </w:rPr>
            </w:pPr>
            <w:r>
              <w:rPr>
                <w:i/>
                <w:spacing w:val="-10"/>
                <w:szCs w:val="28"/>
              </w:rPr>
              <w:t>5</w:t>
            </w:r>
          </w:p>
        </w:tc>
        <w:tc>
          <w:tcPr>
            <w:tcW w:w="4252" w:type="dxa"/>
            <w:vAlign w:val="center"/>
          </w:tcPr>
          <w:p w14:paraId="55DCBF74" w14:textId="587AFF55"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Cam Ly 2</w:t>
            </w:r>
          </w:p>
        </w:tc>
        <w:tc>
          <w:tcPr>
            <w:tcW w:w="3260" w:type="dxa"/>
            <w:vAlign w:val="center"/>
          </w:tcPr>
          <w:p w14:paraId="10A99791" w14:textId="01A2463C" w:rsidR="00020799" w:rsidRPr="00542B2C" w:rsidRDefault="00020799" w:rsidP="00020799">
            <w:pPr>
              <w:spacing w:before="120" w:after="0" w:line="240" w:lineRule="auto"/>
              <w:jc w:val="center"/>
              <w:rPr>
                <w:i/>
                <w:spacing w:val="-10"/>
                <w:szCs w:val="26"/>
              </w:rPr>
            </w:pPr>
            <w:r w:rsidRPr="00542B2C">
              <w:rPr>
                <w:szCs w:val="26"/>
                <w:lang w:eastAsia="vi-VN"/>
              </w:rPr>
              <w:t>12 MW</w:t>
            </w:r>
          </w:p>
        </w:tc>
        <w:tc>
          <w:tcPr>
            <w:tcW w:w="2856" w:type="dxa"/>
            <w:vAlign w:val="center"/>
          </w:tcPr>
          <w:p w14:paraId="552841A8" w14:textId="496D23EB"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Lâm Hà, Đức Trọng</w:t>
            </w:r>
          </w:p>
        </w:tc>
        <w:tc>
          <w:tcPr>
            <w:tcW w:w="3076" w:type="dxa"/>
            <w:vAlign w:val="center"/>
          </w:tcPr>
          <w:p w14:paraId="046BBBC7" w14:textId="7B07CA15"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347B8D48" w14:textId="77777777" w:rsidTr="008762DF">
        <w:tc>
          <w:tcPr>
            <w:tcW w:w="846" w:type="dxa"/>
            <w:vAlign w:val="center"/>
          </w:tcPr>
          <w:p w14:paraId="465AD8A9" w14:textId="380FC9C7" w:rsidR="00020799" w:rsidRPr="00F451F0" w:rsidRDefault="00020799" w:rsidP="00020799">
            <w:pPr>
              <w:spacing w:before="120" w:after="0" w:line="240" w:lineRule="auto"/>
              <w:jc w:val="center"/>
              <w:rPr>
                <w:i/>
                <w:spacing w:val="-10"/>
                <w:sz w:val="28"/>
                <w:szCs w:val="28"/>
              </w:rPr>
            </w:pPr>
            <w:r>
              <w:rPr>
                <w:i/>
                <w:spacing w:val="-10"/>
                <w:szCs w:val="28"/>
              </w:rPr>
              <w:t>6</w:t>
            </w:r>
          </w:p>
        </w:tc>
        <w:tc>
          <w:tcPr>
            <w:tcW w:w="4252" w:type="dxa"/>
            <w:vAlign w:val="center"/>
          </w:tcPr>
          <w:p w14:paraId="2636A0E4" w14:textId="62A2C0C0"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Đa Nhim Thượng 4</w:t>
            </w:r>
          </w:p>
        </w:tc>
        <w:tc>
          <w:tcPr>
            <w:tcW w:w="3260" w:type="dxa"/>
            <w:vAlign w:val="center"/>
          </w:tcPr>
          <w:p w14:paraId="18C707F9" w14:textId="18C97313" w:rsidR="00020799" w:rsidRPr="00542B2C" w:rsidRDefault="00020799" w:rsidP="00020799">
            <w:pPr>
              <w:spacing w:before="120" w:after="0" w:line="240" w:lineRule="auto"/>
              <w:jc w:val="center"/>
              <w:rPr>
                <w:i/>
                <w:spacing w:val="-10"/>
                <w:szCs w:val="26"/>
              </w:rPr>
            </w:pPr>
            <w:r w:rsidRPr="00542B2C">
              <w:rPr>
                <w:szCs w:val="26"/>
                <w:lang w:eastAsia="vi-VN"/>
              </w:rPr>
              <w:t>10 MW</w:t>
            </w:r>
          </w:p>
        </w:tc>
        <w:tc>
          <w:tcPr>
            <w:tcW w:w="2856" w:type="dxa"/>
            <w:vAlign w:val="center"/>
          </w:tcPr>
          <w:p w14:paraId="26899754" w14:textId="035053E8"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 xml:space="preserve">Đơn Dương, </w:t>
            </w:r>
            <w:r>
              <w:rPr>
                <w:szCs w:val="26"/>
              </w:rPr>
              <w:t xml:space="preserve">Tp. </w:t>
            </w:r>
            <w:r w:rsidRPr="00542B2C">
              <w:rPr>
                <w:szCs w:val="26"/>
              </w:rPr>
              <w:t>Đà Lạt</w:t>
            </w:r>
          </w:p>
        </w:tc>
        <w:tc>
          <w:tcPr>
            <w:tcW w:w="3076" w:type="dxa"/>
            <w:vAlign w:val="center"/>
          </w:tcPr>
          <w:p w14:paraId="077F2A04" w14:textId="3BAFA101"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4453D686" w14:textId="77777777" w:rsidTr="00536E0E">
        <w:tc>
          <w:tcPr>
            <w:tcW w:w="846" w:type="dxa"/>
            <w:vAlign w:val="center"/>
          </w:tcPr>
          <w:p w14:paraId="02E7D4FB" w14:textId="50BC9BED" w:rsidR="00020799" w:rsidRPr="00F451F0" w:rsidRDefault="00020799" w:rsidP="00020799">
            <w:pPr>
              <w:spacing w:before="120" w:after="0" w:line="240" w:lineRule="auto"/>
              <w:jc w:val="center"/>
              <w:rPr>
                <w:i/>
                <w:spacing w:val="-10"/>
                <w:sz w:val="28"/>
                <w:szCs w:val="28"/>
              </w:rPr>
            </w:pPr>
            <w:r>
              <w:rPr>
                <w:lang w:eastAsia="vi-VN"/>
              </w:rPr>
              <w:t>7</w:t>
            </w:r>
          </w:p>
        </w:tc>
        <w:tc>
          <w:tcPr>
            <w:tcW w:w="4252" w:type="dxa"/>
            <w:vAlign w:val="center"/>
          </w:tcPr>
          <w:p w14:paraId="12E26226" w14:textId="265F40C3"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Tân Văn</w:t>
            </w:r>
          </w:p>
        </w:tc>
        <w:tc>
          <w:tcPr>
            <w:tcW w:w="3260" w:type="dxa"/>
            <w:vAlign w:val="center"/>
          </w:tcPr>
          <w:p w14:paraId="11DC11CB" w14:textId="2F444891" w:rsidR="00020799" w:rsidRPr="00542B2C" w:rsidRDefault="00020799" w:rsidP="00020799">
            <w:pPr>
              <w:spacing w:before="120" w:after="0" w:line="240" w:lineRule="auto"/>
              <w:jc w:val="center"/>
              <w:rPr>
                <w:i/>
                <w:spacing w:val="-10"/>
                <w:szCs w:val="26"/>
              </w:rPr>
            </w:pPr>
            <w:r w:rsidRPr="00542B2C">
              <w:rPr>
                <w:szCs w:val="26"/>
                <w:lang w:eastAsia="vi-VN"/>
              </w:rPr>
              <w:t>10 MW</w:t>
            </w:r>
          </w:p>
        </w:tc>
        <w:tc>
          <w:tcPr>
            <w:tcW w:w="2856" w:type="dxa"/>
            <w:vAlign w:val="center"/>
          </w:tcPr>
          <w:p w14:paraId="42A355E3" w14:textId="69A0A057"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Lâm Hà</w:t>
            </w:r>
          </w:p>
        </w:tc>
        <w:tc>
          <w:tcPr>
            <w:tcW w:w="3076" w:type="dxa"/>
            <w:vAlign w:val="center"/>
          </w:tcPr>
          <w:p w14:paraId="0F22C7B3" w14:textId="52341640"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4CAE9831" w14:textId="77777777" w:rsidTr="00536E0E">
        <w:tc>
          <w:tcPr>
            <w:tcW w:w="846" w:type="dxa"/>
            <w:vAlign w:val="center"/>
          </w:tcPr>
          <w:p w14:paraId="5F59AADE" w14:textId="6EB6BB9F" w:rsidR="00020799" w:rsidRPr="00F451F0" w:rsidRDefault="00020799" w:rsidP="00020799">
            <w:pPr>
              <w:spacing w:before="120" w:after="0" w:line="240" w:lineRule="auto"/>
              <w:jc w:val="center"/>
              <w:rPr>
                <w:i/>
                <w:spacing w:val="-10"/>
                <w:sz w:val="28"/>
                <w:szCs w:val="28"/>
              </w:rPr>
            </w:pPr>
            <w:r>
              <w:rPr>
                <w:lang w:eastAsia="vi-VN"/>
              </w:rPr>
              <w:t>8</w:t>
            </w:r>
          </w:p>
        </w:tc>
        <w:tc>
          <w:tcPr>
            <w:tcW w:w="4252" w:type="dxa"/>
            <w:vAlign w:val="center"/>
          </w:tcPr>
          <w:p w14:paraId="0DFCFED6" w14:textId="324E3DF0"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Liên Nghĩa</w:t>
            </w:r>
          </w:p>
        </w:tc>
        <w:tc>
          <w:tcPr>
            <w:tcW w:w="3260" w:type="dxa"/>
            <w:vAlign w:val="center"/>
          </w:tcPr>
          <w:p w14:paraId="3DC918B5" w14:textId="7EAAFFB8" w:rsidR="00020799" w:rsidRPr="00542B2C" w:rsidRDefault="00020799" w:rsidP="00020799">
            <w:pPr>
              <w:spacing w:before="120" w:after="0" w:line="240" w:lineRule="auto"/>
              <w:jc w:val="center"/>
              <w:rPr>
                <w:i/>
                <w:spacing w:val="-10"/>
                <w:szCs w:val="26"/>
              </w:rPr>
            </w:pPr>
            <w:r w:rsidRPr="00542B2C">
              <w:rPr>
                <w:szCs w:val="26"/>
                <w:lang w:eastAsia="vi-VN"/>
              </w:rPr>
              <w:t>20 MW</w:t>
            </w:r>
          </w:p>
        </w:tc>
        <w:tc>
          <w:tcPr>
            <w:tcW w:w="2856" w:type="dxa"/>
            <w:vAlign w:val="center"/>
          </w:tcPr>
          <w:p w14:paraId="66C59DBC" w14:textId="01212664"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Đơn Dương, Đức Trọng</w:t>
            </w:r>
          </w:p>
        </w:tc>
        <w:tc>
          <w:tcPr>
            <w:tcW w:w="3076" w:type="dxa"/>
            <w:vAlign w:val="center"/>
          </w:tcPr>
          <w:p w14:paraId="46412829" w14:textId="6FCA7735"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3A2C3E7C" w14:textId="77777777" w:rsidTr="00536E0E">
        <w:tc>
          <w:tcPr>
            <w:tcW w:w="846" w:type="dxa"/>
            <w:vAlign w:val="center"/>
          </w:tcPr>
          <w:p w14:paraId="61116DD6" w14:textId="7348AB82" w:rsidR="00020799" w:rsidRPr="00F451F0" w:rsidRDefault="00020799" w:rsidP="00020799">
            <w:pPr>
              <w:spacing w:before="120" w:after="0" w:line="240" w:lineRule="auto"/>
              <w:jc w:val="center"/>
              <w:rPr>
                <w:i/>
                <w:spacing w:val="-10"/>
                <w:sz w:val="28"/>
                <w:szCs w:val="28"/>
              </w:rPr>
            </w:pPr>
            <w:r>
              <w:rPr>
                <w:lang w:eastAsia="vi-VN"/>
              </w:rPr>
              <w:t>9</w:t>
            </w:r>
          </w:p>
        </w:tc>
        <w:tc>
          <w:tcPr>
            <w:tcW w:w="4252" w:type="dxa"/>
            <w:vAlign w:val="center"/>
          </w:tcPr>
          <w:p w14:paraId="74AF8301" w14:textId="15300EC8"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Đa Đam</w:t>
            </w:r>
          </w:p>
        </w:tc>
        <w:tc>
          <w:tcPr>
            <w:tcW w:w="3260" w:type="dxa"/>
            <w:vAlign w:val="center"/>
          </w:tcPr>
          <w:p w14:paraId="0C41BC85" w14:textId="6FB3BADD" w:rsidR="00020799" w:rsidRPr="00542B2C" w:rsidRDefault="00020799" w:rsidP="00020799">
            <w:pPr>
              <w:spacing w:before="120" w:after="0" w:line="240" w:lineRule="auto"/>
              <w:jc w:val="center"/>
              <w:rPr>
                <w:i/>
                <w:spacing w:val="-10"/>
                <w:szCs w:val="26"/>
              </w:rPr>
            </w:pPr>
            <w:r w:rsidRPr="00542B2C">
              <w:rPr>
                <w:szCs w:val="26"/>
                <w:lang w:eastAsia="vi-VN"/>
              </w:rPr>
              <w:t>16 MW</w:t>
            </w:r>
          </w:p>
        </w:tc>
        <w:tc>
          <w:tcPr>
            <w:tcW w:w="2856" w:type="dxa"/>
            <w:vAlign w:val="center"/>
          </w:tcPr>
          <w:p w14:paraId="50E9F73B" w14:textId="5D149091" w:rsidR="00020799" w:rsidRPr="00542B2C" w:rsidRDefault="00020799" w:rsidP="00020799">
            <w:pPr>
              <w:spacing w:before="120" w:after="0" w:line="240" w:lineRule="auto"/>
              <w:jc w:val="center"/>
              <w:rPr>
                <w:i/>
                <w:spacing w:val="-10"/>
                <w:szCs w:val="26"/>
              </w:rPr>
            </w:pPr>
            <w:r>
              <w:rPr>
                <w:szCs w:val="26"/>
                <w:lang w:eastAsia="vi-VN"/>
              </w:rPr>
              <w:t xml:space="preserve">Huyện </w:t>
            </w:r>
            <w:r w:rsidRPr="00542B2C">
              <w:rPr>
                <w:szCs w:val="26"/>
                <w:lang w:eastAsia="vi-VN"/>
              </w:rPr>
              <w:t>Lạc Dương</w:t>
            </w:r>
          </w:p>
        </w:tc>
        <w:tc>
          <w:tcPr>
            <w:tcW w:w="3076" w:type="dxa"/>
            <w:vAlign w:val="center"/>
          </w:tcPr>
          <w:p w14:paraId="3ABE8620" w14:textId="78FAF43F"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7018B39E" w14:textId="77777777" w:rsidTr="00536E0E">
        <w:tc>
          <w:tcPr>
            <w:tcW w:w="846" w:type="dxa"/>
            <w:vAlign w:val="center"/>
          </w:tcPr>
          <w:p w14:paraId="4E65F21D" w14:textId="071D43DA" w:rsidR="00020799" w:rsidRPr="00F451F0" w:rsidRDefault="00020799" w:rsidP="00020799">
            <w:pPr>
              <w:spacing w:before="120" w:after="0" w:line="240" w:lineRule="auto"/>
              <w:jc w:val="center"/>
              <w:rPr>
                <w:i/>
                <w:spacing w:val="-10"/>
                <w:sz w:val="28"/>
                <w:szCs w:val="28"/>
              </w:rPr>
            </w:pPr>
            <w:r>
              <w:rPr>
                <w:lang w:eastAsia="vi-VN"/>
              </w:rPr>
              <w:t>10</w:t>
            </w:r>
          </w:p>
        </w:tc>
        <w:tc>
          <w:tcPr>
            <w:tcW w:w="4252" w:type="dxa"/>
            <w:vAlign w:val="center"/>
          </w:tcPr>
          <w:p w14:paraId="38061EEC" w14:textId="15C6498E"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Sông Nhun</w:t>
            </w:r>
          </w:p>
        </w:tc>
        <w:tc>
          <w:tcPr>
            <w:tcW w:w="3260" w:type="dxa"/>
            <w:vAlign w:val="center"/>
          </w:tcPr>
          <w:p w14:paraId="5DDD1C26" w14:textId="73009CC2" w:rsidR="00020799" w:rsidRPr="00542B2C" w:rsidRDefault="00020799" w:rsidP="00020799">
            <w:pPr>
              <w:spacing w:before="120" w:after="0" w:line="240" w:lineRule="auto"/>
              <w:jc w:val="center"/>
              <w:rPr>
                <w:i/>
                <w:spacing w:val="-10"/>
                <w:szCs w:val="26"/>
              </w:rPr>
            </w:pPr>
            <w:r w:rsidRPr="00542B2C">
              <w:rPr>
                <w:szCs w:val="26"/>
                <w:lang w:eastAsia="vi-VN"/>
              </w:rPr>
              <w:t>10 MW</w:t>
            </w:r>
          </w:p>
        </w:tc>
        <w:tc>
          <w:tcPr>
            <w:tcW w:w="2856" w:type="dxa"/>
            <w:vAlign w:val="center"/>
          </w:tcPr>
          <w:p w14:paraId="068DC489" w14:textId="798AA5F3" w:rsidR="00020799" w:rsidRPr="00542B2C" w:rsidRDefault="00020799" w:rsidP="00020799">
            <w:pPr>
              <w:spacing w:before="120" w:after="0" w:line="240" w:lineRule="auto"/>
              <w:jc w:val="center"/>
              <w:rPr>
                <w:i/>
                <w:spacing w:val="-10"/>
                <w:szCs w:val="26"/>
              </w:rPr>
            </w:pPr>
            <w:r>
              <w:rPr>
                <w:szCs w:val="26"/>
                <w:lang w:eastAsia="vi-VN"/>
              </w:rPr>
              <w:t xml:space="preserve">Huyện </w:t>
            </w:r>
            <w:r w:rsidRPr="00542B2C">
              <w:rPr>
                <w:szCs w:val="26"/>
                <w:lang w:eastAsia="vi-VN"/>
              </w:rPr>
              <w:t>Di Linh</w:t>
            </w:r>
          </w:p>
        </w:tc>
        <w:tc>
          <w:tcPr>
            <w:tcW w:w="3076" w:type="dxa"/>
            <w:vAlign w:val="center"/>
          </w:tcPr>
          <w:p w14:paraId="07B9705F" w14:textId="570D55A2"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5532309F" w14:textId="77777777" w:rsidTr="00536E0E">
        <w:tc>
          <w:tcPr>
            <w:tcW w:w="846" w:type="dxa"/>
            <w:vAlign w:val="center"/>
          </w:tcPr>
          <w:p w14:paraId="7EAF9CB2" w14:textId="61C49326" w:rsidR="00020799" w:rsidRPr="00F451F0" w:rsidRDefault="00020799" w:rsidP="00020799">
            <w:pPr>
              <w:spacing w:before="120" w:after="0" w:line="240" w:lineRule="auto"/>
              <w:jc w:val="center"/>
              <w:rPr>
                <w:i/>
                <w:spacing w:val="-10"/>
                <w:sz w:val="28"/>
                <w:szCs w:val="28"/>
              </w:rPr>
            </w:pPr>
            <w:r>
              <w:rPr>
                <w:lang w:eastAsia="vi-VN"/>
              </w:rPr>
              <w:lastRenderedPageBreak/>
              <w:t>11</w:t>
            </w:r>
          </w:p>
        </w:tc>
        <w:tc>
          <w:tcPr>
            <w:tcW w:w="4252" w:type="dxa"/>
            <w:vAlign w:val="center"/>
          </w:tcPr>
          <w:p w14:paraId="321B52E0" w14:textId="1A2ECBDA"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Crom Lúc</w:t>
            </w:r>
          </w:p>
        </w:tc>
        <w:tc>
          <w:tcPr>
            <w:tcW w:w="3260" w:type="dxa"/>
            <w:vAlign w:val="center"/>
          </w:tcPr>
          <w:p w14:paraId="5D4718BD" w14:textId="104F1715" w:rsidR="00020799" w:rsidRPr="00542B2C" w:rsidRDefault="00020799" w:rsidP="00020799">
            <w:pPr>
              <w:spacing w:before="120" w:after="0" w:line="240" w:lineRule="auto"/>
              <w:jc w:val="center"/>
              <w:rPr>
                <w:i/>
                <w:spacing w:val="-10"/>
                <w:szCs w:val="26"/>
              </w:rPr>
            </w:pPr>
            <w:r w:rsidRPr="00542B2C">
              <w:rPr>
                <w:szCs w:val="26"/>
                <w:lang w:eastAsia="vi-VN"/>
              </w:rPr>
              <w:t>12 MW</w:t>
            </w:r>
          </w:p>
        </w:tc>
        <w:tc>
          <w:tcPr>
            <w:tcW w:w="2856" w:type="dxa"/>
            <w:vAlign w:val="center"/>
          </w:tcPr>
          <w:p w14:paraId="0B8D01CD" w14:textId="45352C89" w:rsidR="00020799" w:rsidRPr="00542B2C" w:rsidRDefault="00020799" w:rsidP="00020799">
            <w:pPr>
              <w:spacing w:before="120" w:after="0" w:line="240" w:lineRule="auto"/>
              <w:jc w:val="center"/>
              <w:rPr>
                <w:i/>
                <w:spacing w:val="-10"/>
                <w:szCs w:val="26"/>
              </w:rPr>
            </w:pPr>
            <w:r>
              <w:rPr>
                <w:szCs w:val="26"/>
                <w:lang w:eastAsia="vi-VN"/>
              </w:rPr>
              <w:t xml:space="preserve">Huyện </w:t>
            </w:r>
            <w:r w:rsidRPr="00542B2C">
              <w:rPr>
                <w:szCs w:val="26"/>
                <w:lang w:eastAsia="vi-VN"/>
              </w:rPr>
              <w:t>Di Linh</w:t>
            </w:r>
          </w:p>
        </w:tc>
        <w:tc>
          <w:tcPr>
            <w:tcW w:w="3076" w:type="dxa"/>
            <w:vAlign w:val="center"/>
          </w:tcPr>
          <w:p w14:paraId="3B8AC19B" w14:textId="23FA6E8B"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580C824E" w14:textId="77777777" w:rsidTr="00536E0E">
        <w:tc>
          <w:tcPr>
            <w:tcW w:w="846" w:type="dxa"/>
            <w:vAlign w:val="center"/>
          </w:tcPr>
          <w:p w14:paraId="01803163" w14:textId="45B82F34" w:rsidR="00020799" w:rsidRPr="00F451F0" w:rsidRDefault="00020799" w:rsidP="00020799">
            <w:pPr>
              <w:spacing w:before="120" w:after="0" w:line="240" w:lineRule="auto"/>
              <w:jc w:val="center"/>
              <w:rPr>
                <w:i/>
                <w:spacing w:val="-10"/>
                <w:sz w:val="28"/>
                <w:szCs w:val="28"/>
              </w:rPr>
            </w:pPr>
            <w:r>
              <w:rPr>
                <w:lang w:eastAsia="vi-VN"/>
              </w:rPr>
              <w:t>12</w:t>
            </w:r>
          </w:p>
        </w:tc>
        <w:tc>
          <w:tcPr>
            <w:tcW w:w="4252" w:type="dxa"/>
            <w:vAlign w:val="center"/>
          </w:tcPr>
          <w:p w14:paraId="2DF34C7A" w14:textId="2A11B3A6"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Đạ Lây</w:t>
            </w:r>
          </w:p>
        </w:tc>
        <w:tc>
          <w:tcPr>
            <w:tcW w:w="3260" w:type="dxa"/>
            <w:vAlign w:val="center"/>
          </w:tcPr>
          <w:p w14:paraId="69C9AFEC" w14:textId="0425BD7A" w:rsidR="00020799" w:rsidRPr="00542B2C" w:rsidRDefault="00020799" w:rsidP="00020799">
            <w:pPr>
              <w:spacing w:before="120" w:after="0" w:line="240" w:lineRule="auto"/>
              <w:jc w:val="center"/>
              <w:rPr>
                <w:i/>
                <w:spacing w:val="-10"/>
                <w:szCs w:val="26"/>
              </w:rPr>
            </w:pPr>
            <w:r w:rsidRPr="00542B2C">
              <w:rPr>
                <w:szCs w:val="26"/>
                <w:lang w:eastAsia="vi-VN"/>
              </w:rPr>
              <w:t>16 MW</w:t>
            </w:r>
          </w:p>
        </w:tc>
        <w:tc>
          <w:tcPr>
            <w:tcW w:w="2856" w:type="dxa"/>
            <w:vAlign w:val="center"/>
          </w:tcPr>
          <w:p w14:paraId="796EE0A3" w14:textId="36E2A073" w:rsidR="00020799" w:rsidRPr="00542B2C" w:rsidRDefault="00020799" w:rsidP="00020799">
            <w:pPr>
              <w:spacing w:before="120" w:after="0" w:line="240" w:lineRule="auto"/>
              <w:jc w:val="center"/>
              <w:rPr>
                <w:i/>
                <w:spacing w:val="-10"/>
                <w:szCs w:val="26"/>
              </w:rPr>
            </w:pPr>
            <w:r>
              <w:rPr>
                <w:szCs w:val="26"/>
              </w:rPr>
              <w:t xml:space="preserve">Huyện </w:t>
            </w:r>
            <w:r w:rsidRPr="00542B2C">
              <w:rPr>
                <w:szCs w:val="26"/>
              </w:rPr>
              <w:t>Đạ Tẻh, Cát Tiên</w:t>
            </w:r>
          </w:p>
        </w:tc>
        <w:tc>
          <w:tcPr>
            <w:tcW w:w="3076" w:type="dxa"/>
            <w:vAlign w:val="center"/>
          </w:tcPr>
          <w:p w14:paraId="2DACC4F4" w14:textId="2F323F49"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0AD4AD6E" w14:textId="77777777" w:rsidTr="00E7033F">
        <w:tc>
          <w:tcPr>
            <w:tcW w:w="846" w:type="dxa"/>
            <w:vAlign w:val="center"/>
          </w:tcPr>
          <w:p w14:paraId="4CE0D40B" w14:textId="7C8062F8" w:rsidR="00020799" w:rsidRPr="009A6FB9" w:rsidRDefault="00020799" w:rsidP="00020799">
            <w:pPr>
              <w:spacing w:before="120" w:after="0" w:line="240" w:lineRule="auto"/>
              <w:jc w:val="center"/>
              <w:rPr>
                <w:iCs/>
                <w:spacing w:val="-10"/>
                <w:sz w:val="28"/>
                <w:szCs w:val="28"/>
              </w:rPr>
            </w:pPr>
            <w:r w:rsidRPr="009A6FB9">
              <w:rPr>
                <w:iCs/>
                <w:spacing w:val="-10"/>
                <w:szCs w:val="28"/>
              </w:rPr>
              <w:t>13</w:t>
            </w:r>
          </w:p>
        </w:tc>
        <w:tc>
          <w:tcPr>
            <w:tcW w:w="4252" w:type="dxa"/>
            <w:vAlign w:val="center"/>
          </w:tcPr>
          <w:p w14:paraId="68338CF9" w14:textId="42565482" w:rsidR="00020799" w:rsidRPr="00542B2C" w:rsidRDefault="00020799" w:rsidP="00020799">
            <w:pPr>
              <w:spacing w:before="120" w:after="0" w:line="240" w:lineRule="auto"/>
              <w:jc w:val="center"/>
              <w:rPr>
                <w:i/>
                <w:spacing w:val="-10"/>
                <w:szCs w:val="26"/>
              </w:rPr>
            </w:pPr>
            <w:r>
              <w:rPr>
                <w:szCs w:val="26"/>
              </w:rPr>
              <w:t xml:space="preserve">Dự án thủy điện </w:t>
            </w:r>
            <w:r w:rsidRPr="00542B2C">
              <w:rPr>
                <w:szCs w:val="26"/>
              </w:rPr>
              <w:t>Lộc Nam</w:t>
            </w:r>
          </w:p>
        </w:tc>
        <w:tc>
          <w:tcPr>
            <w:tcW w:w="3260" w:type="dxa"/>
            <w:vAlign w:val="center"/>
          </w:tcPr>
          <w:p w14:paraId="1CB42AA4" w14:textId="04F4DE04" w:rsidR="00020799" w:rsidRPr="00542B2C" w:rsidRDefault="00020799" w:rsidP="00020799">
            <w:pPr>
              <w:spacing w:before="120" w:after="0" w:line="240" w:lineRule="auto"/>
              <w:jc w:val="center"/>
              <w:rPr>
                <w:i/>
                <w:spacing w:val="-10"/>
                <w:szCs w:val="26"/>
              </w:rPr>
            </w:pPr>
            <w:r w:rsidRPr="00542B2C">
              <w:rPr>
                <w:szCs w:val="26"/>
                <w:lang w:eastAsia="vi-VN"/>
              </w:rPr>
              <w:t>36 MW</w:t>
            </w:r>
          </w:p>
        </w:tc>
        <w:tc>
          <w:tcPr>
            <w:tcW w:w="2856" w:type="dxa"/>
            <w:vAlign w:val="center"/>
          </w:tcPr>
          <w:p w14:paraId="46D4848F" w14:textId="40F5EA50" w:rsidR="00020799" w:rsidRPr="00542B2C" w:rsidRDefault="00020799" w:rsidP="00020799">
            <w:pPr>
              <w:spacing w:before="120" w:after="0" w:line="240" w:lineRule="auto"/>
              <w:jc w:val="center"/>
              <w:rPr>
                <w:i/>
                <w:spacing w:val="-10"/>
                <w:szCs w:val="26"/>
              </w:rPr>
            </w:pPr>
            <w:r>
              <w:rPr>
                <w:szCs w:val="26"/>
                <w:lang w:eastAsia="vi-VN"/>
              </w:rPr>
              <w:t xml:space="preserve">Huyện </w:t>
            </w:r>
            <w:r w:rsidRPr="00542B2C">
              <w:rPr>
                <w:szCs w:val="26"/>
                <w:lang w:eastAsia="vi-VN"/>
              </w:rPr>
              <w:t>Bảo Lâm</w:t>
            </w:r>
          </w:p>
        </w:tc>
        <w:tc>
          <w:tcPr>
            <w:tcW w:w="3076" w:type="dxa"/>
            <w:vAlign w:val="center"/>
          </w:tcPr>
          <w:p w14:paraId="61EE3784" w14:textId="352AD502" w:rsidR="00020799" w:rsidRPr="00542B2C" w:rsidRDefault="00020799" w:rsidP="00020799">
            <w:pPr>
              <w:spacing w:before="120" w:after="0" w:line="240" w:lineRule="auto"/>
              <w:jc w:val="center"/>
              <w:rPr>
                <w:i/>
                <w:spacing w:val="-10"/>
                <w:szCs w:val="26"/>
              </w:rPr>
            </w:pPr>
            <w:r w:rsidRPr="00AA787F">
              <w:rPr>
                <w:iCs/>
                <w:spacing w:val="-10"/>
                <w:szCs w:val="26"/>
              </w:rPr>
              <w:t>2026 - 2030</w:t>
            </w:r>
          </w:p>
        </w:tc>
      </w:tr>
      <w:tr w:rsidR="00020799" w:rsidRPr="00F451F0" w14:paraId="074309B3" w14:textId="77777777" w:rsidTr="00C9302A">
        <w:tc>
          <w:tcPr>
            <w:tcW w:w="846" w:type="dxa"/>
            <w:vAlign w:val="center"/>
          </w:tcPr>
          <w:p w14:paraId="6F70EA5B" w14:textId="51A3D438" w:rsidR="00020799" w:rsidRPr="009A6FB9" w:rsidRDefault="00020799" w:rsidP="00020799">
            <w:pPr>
              <w:spacing w:before="120" w:after="0" w:line="240" w:lineRule="auto"/>
              <w:jc w:val="center"/>
              <w:rPr>
                <w:iCs/>
                <w:spacing w:val="-10"/>
                <w:sz w:val="28"/>
                <w:szCs w:val="28"/>
              </w:rPr>
            </w:pPr>
            <w:r w:rsidRPr="009A6FB9">
              <w:rPr>
                <w:iCs/>
                <w:spacing w:val="-10"/>
                <w:sz w:val="28"/>
                <w:szCs w:val="28"/>
              </w:rPr>
              <w:t>14</w:t>
            </w:r>
          </w:p>
        </w:tc>
        <w:tc>
          <w:tcPr>
            <w:tcW w:w="4252" w:type="dxa"/>
            <w:vAlign w:val="center"/>
          </w:tcPr>
          <w:p w14:paraId="59DBA410" w14:textId="5D6DA917" w:rsidR="00020799" w:rsidRPr="00542B2C" w:rsidRDefault="00020799" w:rsidP="00020799">
            <w:pPr>
              <w:spacing w:before="120" w:after="0" w:line="240" w:lineRule="auto"/>
              <w:jc w:val="center"/>
              <w:rPr>
                <w:i/>
                <w:spacing w:val="-10"/>
                <w:szCs w:val="26"/>
              </w:rPr>
            </w:pPr>
            <w:r>
              <w:rPr>
                <w:lang w:eastAsia="vi-VN"/>
              </w:rPr>
              <w:t>Dự án n</w:t>
            </w:r>
            <w:r w:rsidRPr="002F6D5E">
              <w:rPr>
                <w:lang w:eastAsia="vi-VN"/>
              </w:rPr>
              <w:t xml:space="preserve">hà máy điện gió </w:t>
            </w:r>
            <w:r>
              <w:rPr>
                <w:lang w:eastAsia="vi-VN"/>
              </w:rPr>
              <w:t>Đơn Dương 1</w:t>
            </w:r>
          </w:p>
        </w:tc>
        <w:tc>
          <w:tcPr>
            <w:tcW w:w="3260" w:type="dxa"/>
            <w:vAlign w:val="center"/>
          </w:tcPr>
          <w:p w14:paraId="5A31CF28" w14:textId="52FCCA5F" w:rsidR="00020799" w:rsidRPr="00542B2C" w:rsidRDefault="00020799" w:rsidP="00020799">
            <w:pPr>
              <w:spacing w:before="120" w:after="0" w:line="240" w:lineRule="auto"/>
              <w:jc w:val="center"/>
              <w:rPr>
                <w:i/>
                <w:spacing w:val="-10"/>
                <w:szCs w:val="26"/>
              </w:rPr>
            </w:pPr>
            <w:r>
              <w:rPr>
                <w:iCs/>
                <w:spacing w:val="-10"/>
                <w:szCs w:val="26"/>
              </w:rPr>
              <w:t>49,8 MW</w:t>
            </w:r>
          </w:p>
        </w:tc>
        <w:tc>
          <w:tcPr>
            <w:tcW w:w="2856" w:type="dxa"/>
            <w:vAlign w:val="center"/>
          </w:tcPr>
          <w:p w14:paraId="43E50719" w14:textId="46EC7162" w:rsidR="00020799" w:rsidRPr="00542B2C" w:rsidRDefault="00020799" w:rsidP="00020799">
            <w:pPr>
              <w:spacing w:before="120" w:after="0" w:line="240" w:lineRule="auto"/>
              <w:jc w:val="center"/>
              <w:rPr>
                <w:i/>
                <w:spacing w:val="-10"/>
                <w:szCs w:val="26"/>
              </w:rPr>
            </w:pPr>
            <w:r>
              <w:rPr>
                <w:lang w:eastAsia="vi-VN"/>
              </w:rPr>
              <w:t xml:space="preserve">Đơn Dương </w:t>
            </w:r>
          </w:p>
        </w:tc>
        <w:tc>
          <w:tcPr>
            <w:tcW w:w="3076" w:type="dxa"/>
          </w:tcPr>
          <w:p w14:paraId="444E348E" w14:textId="77C69264" w:rsidR="00020799" w:rsidRPr="00542B2C" w:rsidRDefault="00020799" w:rsidP="00020799">
            <w:pPr>
              <w:spacing w:before="120" w:after="0" w:line="240" w:lineRule="auto"/>
              <w:jc w:val="center"/>
              <w:rPr>
                <w:i/>
                <w:spacing w:val="-10"/>
                <w:szCs w:val="26"/>
              </w:rPr>
            </w:pPr>
            <w:r w:rsidRPr="003D30DD">
              <w:rPr>
                <w:iCs/>
                <w:spacing w:val="-10"/>
                <w:sz w:val="28"/>
                <w:szCs w:val="28"/>
              </w:rPr>
              <w:t>2026 - 2030</w:t>
            </w:r>
          </w:p>
        </w:tc>
      </w:tr>
      <w:tr w:rsidR="00020799" w:rsidRPr="00F451F0" w14:paraId="78F0BE14" w14:textId="77777777" w:rsidTr="00A50A83">
        <w:tc>
          <w:tcPr>
            <w:tcW w:w="846" w:type="dxa"/>
            <w:vAlign w:val="center"/>
          </w:tcPr>
          <w:p w14:paraId="62EE40CD" w14:textId="54A2FA09" w:rsidR="00020799" w:rsidRPr="009A6FB9" w:rsidRDefault="00020799" w:rsidP="00020799">
            <w:pPr>
              <w:spacing w:before="120" w:after="0" w:line="240" w:lineRule="auto"/>
              <w:jc w:val="center"/>
              <w:rPr>
                <w:iCs/>
                <w:color w:val="FF0000"/>
                <w:spacing w:val="-10"/>
                <w:sz w:val="28"/>
                <w:szCs w:val="28"/>
              </w:rPr>
            </w:pPr>
            <w:r w:rsidRPr="009A6FB9">
              <w:rPr>
                <w:iCs/>
                <w:spacing w:val="-10"/>
                <w:sz w:val="28"/>
                <w:szCs w:val="28"/>
              </w:rPr>
              <w:t>15</w:t>
            </w:r>
          </w:p>
        </w:tc>
        <w:tc>
          <w:tcPr>
            <w:tcW w:w="4252" w:type="dxa"/>
            <w:vAlign w:val="center"/>
          </w:tcPr>
          <w:p w14:paraId="6938F6E0" w14:textId="2E46C281" w:rsidR="00020799" w:rsidRPr="008D2AC6" w:rsidRDefault="00020799" w:rsidP="00020799">
            <w:pPr>
              <w:spacing w:before="120" w:after="0" w:line="240" w:lineRule="auto"/>
              <w:jc w:val="center"/>
              <w:rPr>
                <w:i/>
                <w:color w:val="FF0000"/>
                <w:spacing w:val="-10"/>
                <w:sz w:val="28"/>
                <w:szCs w:val="28"/>
              </w:rPr>
            </w:pPr>
            <w:r>
              <w:rPr>
                <w:lang w:eastAsia="vi-VN"/>
              </w:rPr>
              <w:t>Dự án n</w:t>
            </w:r>
            <w:r w:rsidRPr="002F6D5E">
              <w:rPr>
                <w:lang w:eastAsia="vi-VN"/>
              </w:rPr>
              <w:t xml:space="preserve">hà máy điện gió </w:t>
            </w:r>
            <w:r>
              <w:rPr>
                <w:lang w:eastAsia="vi-VN"/>
              </w:rPr>
              <w:t>Đơn Dương 2</w:t>
            </w:r>
          </w:p>
        </w:tc>
        <w:tc>
          <w:tcPr>
            <w:tcW w:w="3260" w:type="dxa"/>
            <w:vAlign w:val="center"/>
          </w:tcPr>
          <w:p w14:paraId="4963D9A0" w14:textId="6BA088DB" w:rsidR="00020799" w:rsidRPr="008D2AC6" w:rsidRDefault="00020799" w:rsidP="00020799">
            <w:pPr>
              <w:spacing w:before="120" w:after="0" w:line="240" w:lineRule="auto"/>
              <w:jc w:val="center"/>
              <w:rPr>
                <w:i/>
                <w:color w:val="FF0000"/>
                <w:spacing w:val="-10"/>
                <w:sz w:val="28"/>
                <w:szCs w:val="28"/>
              </w:rPr>
            </w:pPr>
            <w:r>
              <w:rPr>
                <w:iCs/>
                <w:spacing w:val="-10"/>
                <w:szCs w:val="26"/>
              </w:rPr>
              <w:t>49,8 MW</w:t>
            </w:r>
          </w:p>
        </w:tc>
        <w:tc>
          <w:tcPr>
            <w:tcW w:w="2856" w:type="dxa"/>
          </w:tcPr>
          <w:p w14:paraId="16A09855" w14:textId="08AF2A08" w:rsidR="00020799" w:rsidRPr="008D2AC6" w:rsidRDefault="00020799" w:rsidP="00020799">
            <w:pPr>
              <w:spacing w:before="120" w:after="0" w:line="240" w:lineRule="auto"/>
              <w:jc w:val="center"/>
              <w:rPr>
                <w:i/>
                <w:color w:val="FF0000"/>
                <w:spacing w:val="-10"/>
                <w:sz w:val="28"/>
                <w:szCs w:val="28"/>
              </w:rPr>
            </w:pPr>
            <w:r w:rsidRPr="00271F4B">
              <w:rPr>
                <w:lang w:eastAsia="vi-VN"/>
              </w:rPr>
              <w:t xml:space="preserve">Đơn Dương </w:t>
            </w:r>
          </w:p>
        </w:tc>
        <w:tc>
          <w:tcPr>
            <w:tcW w:w="3076" w:type="dxa"/>
          </w:tcPr>
          <w:p w14:paraId="2A00BA1D" w14:textId="42EC1ABF" w:rsidR="00020799" w:rsidRPr="008D2AC6" w:rsidRDefault="00020799" w:rsidP="00020799">
            <w:pPr>
              <w:spacing w:before="120" w:after="0" w:line="240" w:lineRule="auto"/>
              <w:jc w:val="center"/>
              <w:rPr>
                <w:i/>
                <w:color w:val="FF0000"/>
                <w:spacing w:val="-10"/>
                <w:sz w:val="28"/>
                <w:szCs w:val="28"/>
              </w:rPr>
            </w:pPr>
            <w:r w:rsidRPr="003D30DD">
              <w:rPr>
                <w:iCs/>
                <w:spacing w:val="-10"/>
                <w:sz w:val="28"/>
                <w:szCs w:val="28"/>
              </w:rPr>
              <w:t>2026 - 2030</w:t>
            </w:r>
          </w:p>
        </w:tc>
      </w:tr>
      <w:tr w:rsidR="00020799" w:rsidRPr="00F451F0" w14:paraId="4B36D762" w14:textId="77777777" w:rsidTr="00A50A83">
        <w:tc>
          <w:tcPr>
            <w:tcW w:w="846" w:type="dxa"/>
            <w:vAlign w:val="center"/>
          </w:tcPr>
          <w:p w14:paraId="46B8F369" w14:textId="3E90C3BF" w:rsidR="00020799" w:rsidRPr="009A6FB9" w:rsidRDefault="00020799" w:rsidP="00020799">
            <w:pPr>
              <w:spacing w:before="120" w:after="0" w:line="240" w:lineRule="auto"/>
              <w:jc w:val="center"/>
              <w:rPr>
                <w:iCs/>
                <w:spacing w:val="-10"/>
                <w:sz w:val="28"/>
                <w:szCs w:val="28"/>
              </w:rPr>
            </w:pPr>
            <w:r w:rsidRPr="009A6FB9">
              <w:rPr>
                <w:iCs/>
                <w:spacing w:val="-10"/>
                <w:sz w:val="28"/>
                <w:szCs w:val="28"/>
              </w:rPr>
              <w:t>16</w:t>
            </w:r>
          </w:p>
        </w:tc>
        <w:tc>
          <w:tcPr>
            <w:tcW w:w="4252" w:type="dxa"/>
            <w:vAlign w:val="center"/>
          </w:tcPr>
          <w:p w14:paraId="405EDD95" w14:textId="601F53B8" w:rsidR="00020799" w:rsidRPr="00F451F0" w:rsidRDefault="00020799" w:rsidP="00020799">
            <w:pPr>
              <w:spacing w:before="120" w:after="0" w:line="240" w:lineRule="auto"/>
              <w:jc w:val="center"/>
              <w:rPr>
                <w:i/>
                <w:spacing w:val="-10"/>
                <w:sz w:val="28"/>
                <w:szCs w:val="28"/>
              </w:rPr>
            </w:pPr>
            <w:r>
              <w:rPr>
                <w:lang w:eastAsia="vi-VN"/>
              </w:rPr>
              <w:t>Dự án n</w:t>
            </w:r>
            <w:r w:rsidRPr="002F6D5E">
              <w:rPr>
                <w:lang w:eastAsia="vi-VN"/>
              </w:rPr>
              <w:t xml:space="preserve">hà máy điện gió </w:t>
            </w:r>
            <w:r>
              <w:rPr>
                <w:lang w:eastAsia="vi-VN"/>
              </w:rPr>
              <w:t>Đơn Dương 3</w:t>
            </w:r>
          </w:p>
        </w:tc>
        <w:tc>
          <w:tcPr>
            <w:tcW w:w="3260" w:type="dxa"/>
            <w:vAlign w:val="center"/>
          </w:tcPr>
          <w:p w14:paraId="12678030" w14:textId="2CDB90B0" w:rsidR="00020799" w:rsidRPr="00F451F0" w:rsidRDefault="00020799" w:rsidP="00020799">
            <w:pPr>
              <w:spacing w:before="120" w:after="0" w:line="240" w:lineRule="auto"/>
              <w:jc w:val="center"/>
              <w:rPr>
                <w:i/>
                <w:spacing w:val="-10"/>
                <w:sz w:val="28"/>
                <w:szCs w:val="28"/>
              </w:rPr>
            </w:pPr>
            <w:r>
              <w:rPr>
                <w:iCs/>
                <w:spacing w:val="-10"/>
                <w:szCs w:val="26"/>
              </w:rPr>
              <w:t>49,8 MW</w:t>
            </w:r>
          </w:p>
        </w:tc>
        <w:tc>
          <w:tcPr>
            <w:tcW w:w="2856" w:type="dxa"/>
          </w:tcPr>
          <w:p w14:paraId="27AD69DC" w14:textId="7E4A776A" w:rsidR="00020799" w:rsidRPr="00F451F0" w:rsidRDefault="00020799" w:rsidP="00020799">
            <w:pPr>
              <w:spacing w:before="120" w:after="0" w:line="240" w:lineRule="auto"/>
              <w:jc w:val="center"/>
              <w:rPr>
                <w:i/>
                <w:spacing w:val="-10"/>
                <w:sz w:val="28"/>
                <w:szCs w:val="28"/>
              </w:rPr>
            </w:pPr>
            <w:r w:rsidRPr="00271F4B">
              <w:rPr>
                <w:lang w:eastAsia="vi-VN"/>
              </w:rPr>
              <w:t xml:space="preserve">Đơn Dương </w:t>
            </w:r>
          </w:p>
        </w:tc>
        <w:tc>
          <w:tcPr>
            <w:tcW w:w="3076" w:type="dxa"/>
          </w:tcPr>
          <w:p w14:paraId="42C2EE25" w14:textId="09D428A7" w:rsidR="00020799" w:rsidRPr="00F451F0" w:rsidRDefault="00020799" w:rsidP="00020799">
            <w:pPr>
              <w:spacing w:before="120" w:after="0" w:line="240" w:lineRule="auto"/>
              <w:jc w:val="center"/>
              <w:rPr>
                <w:i/>
                <w:spacing w:val="-10"/>
                <w:sz w:val="28"/>
                <w:szCs w:val="28"/>
              </w:rPr>
            </w:pPr>
            <w:r w:rsidRPr="003D30DD">
              <w:rPr>
                <w:iCs/>
                <w:spacing w:val="-10"/>
                <w:sz w:val="28"/>
                <w:szCs w:val="28"/>
              </w:rPr>
              <w:t>2026 - 2030</w:t>
            </w:r>
          </w:p>
        </w:tc>
      </w:tr>
      <w:tr w:rsidR="00020799" w:rsidRPr="00F451F0" w14:paraId="6F3D13BD" w14:textId="77777777" w:rsidTr="00A50A83">
        <w:tc>
          <w:tcPr>
            <w:tcW w:w="846" w:type="dxa"/>
            <w:vAlign w:val="center"/>
          </w:tcPr>
          <w:p w14:paraId="5732C4C4" w14:textId="41B7DF2B" w:rsidR="00020799" w:rsidRPr="009A6FB9" w:rsidRDefault="00020799" w:rsidP="00020799">
            <w:pPr>
              <w:spacing w:before="120" w:after="0" w:line="240" w:lineRule="auto"/>
              <w:jc w:val="center"/>
              <w:rPr>
                <w:iCs/>
                <w:spacing w:val="-10"/>
                <w:sz w:val="28"/>
                <w:szCs w:val="28"/>
              </w:rPr>
            </w:pPr>
            <w:r w:rsidRPr="009A6FB9">
              <w:rPr>
                <w:iCs/>
                <w:spacing w:val="-10"/>
                <w:sz w:val="28"/>
                <w:szCs w:val="28"/>
              </w:rPr>
              <w:t>17</w:t>
            </w:r>
          </w:p>
        </w:tc>
        <w:tc>
          <w:tcPr>
            <w:tcW w:w="4252" w:type="dxa"/>
            <w:vAlign w:val="center"/>
          </w:tcPr>
          <w:p w14:paraId="51B36DB7" w14:textId="444482AE" w:rsidR="00020799" w:rsidRPr="00F451F0" w:rsidRDefault="00020799" w:rsidP="00020799">
            <w:pPr>
              <w:spacing w:before="120" w:after="0" w:line="240" w:lineRule="auto"/>
              <w:rPr>
                <w:i/>
                <w:spacing w:val="-10"/>
                <w:sz w:val="28"/>
                <w:szCs w:val="28"/>
              </w:rPr>
            </w:pPr>
            <w:r>
              <w:rPr>
                <w:lang w:eastAsia="vi-VN"/>
              </w:rPr>
              <w:t>Dự án n</w:t>
            </w:r>
            <w:r w:rsidRPr="002F6D5E">
              <w:rPr>
                <w:lang w:eastAsia="vi-VN"/>
              </w:rPr>
              <w:t xml:space="preserve">hà máy điện gió </w:t>
            </w:r>
            <w:r>
              <w:rPr>
                <w:lang w:eastAsia="vi-VN"/>
              </w:rPr>
              <w:t>Đơn Dương 3A</w:t>
            </w:r>
          </w:p>
        </w:tc>
        <w:tc>
          <w:tcPr>
            <w:tcW w:w="3260" w:type="dxa"/>
            <w:vAlign w:val="center"/>
          </w:tcPr>
          <w:p w14:paraId="6B84EF80" w14:textId="135627A7" w:rsidR="00020799" w:rsidRPr="00F451F0" w:rsidRDefault="00020799" w:rsidP="00020799">
            <w:pPr>
              <w:spacing w:before="120" w:after="0" w:line="240" w:lineRule="auto"/>
              <w:jc w:val="center"/>
              <w:rPr>
                <w:i/>
                <w:spacing w:val="-10"/>
                <w:sz w:val="28"/>
                <w:szCs w:val="28"/>
              </w:rPr>
            </w:pPr>
            <w:r>
              <w:rPr>
                <w:iCs/>
                <w:spacing w:val="-10"/>
                <w:szCs w:val="26"/>
              </w:rPr>
              <w:t>49,8 MW</w:t>
            </w:r>
          </w:p>
        </w:tc>
        <w:tc>
          <w:tcPr>
            <w:tcW w:w="2856" w:type="dxa"/>
          </w:tcPr>
          <w:p w14:paraId="65E50286" w14:textId="6B3BEE5C" w:rsidR="00020799" w:rsidRPr="00F451F0" w:rsidRDefault="00020799" w:rsidP="00020799">
            <w:pPr>
              <w:spacing w:before="120" w:after="0" w:line="240" w:lineRule="auto"/>
              <w:jc w:val="center"/>
              <w:rPr>
                <w:i/>
                <w:spacing w:val="-10"/>
                <w:sz w:val="28"/>
                <w:szCs w:val="28"/>
              </w:rPr>
            </w:pPr>
            <w:r w:rsidRPr="00271F4B">
              <w:rPr>
                <w:lang w:eastAsia="vi-VN"/>
              </w:rPr>
              <w:t xml:space="preserve">Đơn Dương </w:t>
            </w:r>
          </w:p>
        </w:tc>
        <w:tc>
          <w:tcPr>
            <w:tcW w:w="3076" w:type="dxa"/>
          </w:tcPr>
          <w:p w14:paraId="1D9EC6CB" w14:textId="75341E34" w:rsidR="00020799" w:rsidRPr="00F451F0" w:rsidRDefault="00020799" w:rsidP="00020799">
            <w:pPr>
              <w:spacing w:before="120" w:after="0" w:line="240" w:lineRule="auto"/>
              <w:jc w:val="center"/>
              <w:rPr>
                <w:i/>
                <w:spacing w:val="-10"/>
                <w:sz w:val="28"/>
                <w:szCs w:val="28"/>
              </w:rPr>
            </w:pPr>
            <w:r w:rsidRPr="003D30DD">
              <w:rPr>
                <w:iCs/>
                <w:spacing w:val="-10"/>
                <w:sz w:val="28"/>
                <w:szCs w:val="28"/>
              </w:rPr>
              <w:t>2026 - 2030</w:t>
            </w:r>
          </w:p>
        </w:tc>
      </w:tr>
      <w:tr w:rsidR="00020799" w:rsidRPr="00F451F0" w14:paraId="64B11972" w14:textId="77777777" w:rsidTr="00A50A83">
        <w:tc>
          <w:tcPr>
            <w:tcW w:w="846" w:type="dxa"/>
            <w:vAlign w:val="center"/>
          </w:tcPr>
          <w:p w14:paraId="11F1B18E" w14:textId="150EC33E" w:rsidR="00020799" w:rsidRPr="009A6FB9" w:rsidRDefault="00020799" w:rsidP="00020799">
            <w:pPr>
              <w:spacing w:before="120" w:after="0" w:line="240" w:lineRule="auto"/>
              <w:jc w:val="center"/>
              <w:rPr>
                <w:iCs/>
                <w:spacing w:val="-10"/>
                <w:sz w:val="28"/>
                <w:szCs w:val="28"/>
              </w:rPr>
            </w:pPr>
            <w:r w:rsidRPr="009A6FB9">
              <w:rPr>
                <w:iCs/>
                <w:spacing w:val="-10"/>
                <w:sz w:val="28"/>
                <w:szCs w:val="28"/>
              </w:rPr>
              <w:t>18</w:t>
            </w:r>
          </w:p>
        </w:tc>
        <w:tc>
          <w:tcPr>
            <w:tcW w:w="4252" w:type="dxa"/>
            <w:vAlign w:val="center"/>
          </w:tcPr>
          <w:p w14:paraId="00355E18" w14:textId="688A0635" w:rsidR="00020799" w:rsidRPr="00F451F0" w:rsidRDefault="00020799" w:rsidP="00020799">
            <w:pPr>
              <w:spacing w:before="120" w:after="0" w:line="240" w:lineRule="auto"/>
              <w:jc w:val="center"/>
              <w:rPr>
                <w:i/>
                <w:spacing w:val="-10"/>
                <w:sz w:val="28"/>
                <w:szCs w:val="28"/>
              </w:rPr>
            </w:pPr>
            <w:r>
              <w:rPr>
                <w:lang w:eastAsia="vi-VN"/>
              </w:rPr>
              <w:t>Dự án n</w:t>
            </w:r>
            <w:r w:rsidRPr="002F6D5E">
              <w:rPr>
                <w:lang w:eastAsia="vi-VN"/>
              </w:rPr>
              <w:t xml:space="preserve">hà máy điện gió </w:t>
            </w:r>
            <w:r>
              <w:rPr>
                <w:lang w:eastAsia="vi-VN"/>
              </w:rPr>
              <w:t>Tà Năng 1</w:t>
            </w:r>
          </w:p>
        </w:tc>
        <w:tc>
          <w:tcPr>
            <w:tcW w:w="3260" w:type="dxa"/>
            <w:vAlign w:val="center"/>
          </w:tcPr>
          <w:p w14:paraId="1A677977" w14:textId="121D0921" w:rsidR="00020799" w:rsidRPr="00F451F0" w:rsidRDefault="00020799" w:rsidP="00020799">
            <w:pPr>
              <w:spacing w:before="120" w:after="0" w:line="240" w:lineRule="auto"/>
              <w:jc w:val="center"/>
              <w:rPr>
                <w:i/>
                <w:spacing w:val="-10"/>
                <w:sz w:val="28"/>
                <w:szCs w:val="28"/>
              </w:rPr>
            </w:pPr>
            <w:r>
              <w:rPr>
                <w:iCs/>
                <w:spacing w:val="-10"/>
                <w:szCs w:val="26"/>
              </w:rPr>
              <w:t>113,4 MW</w:t>
            </w:r>
          </w:p>
        </w:tc>
        <w:tc>
          <w:tcPr>
            <w:tcW w:w="2856" w:type="dxa"/>
            <w:vAlign w:val="center"/>
          </w:tcPr>
          <w:p w14:paraId="0EAB8D4C" w14:textId="7EF403B6" w:rsidR="00020799" w:rsidRPr="00F451F0" w:rsidRDefault="00020799" w:rsidP="00020799">
            <w:pPr>
              <w:spacing w:before="120" w:after="0" w:line="240" w:lineRule="auto"/>
              <w:jc w:val="center"/>
              <w:rPr>
                <w:i/>
                <w:spacing w:val="-10"/>
                <w:sz w:val="28"/>
                <w:szCs w:val="28"/>
              </w:rPr>
            </w:pPr>
            <w:r w:rsidRPr="002F6D5E">
              <w:rPr>
                <w:lang w:eastAsia="vi-VN"/>
              </w:rPr>
              <w:t>Đức Trọng</w:t>
            </w:r>
          </w:p>
        </w:tc>
        <w:tc>
          <w:tcPr>
            <w:tcW w:w="3076" w:type="dxa"/>
          </w:tcPr>
          <w:p w14:paraId="66584DE4" w14:textId="723F5D51" w:rsidR="00020799" w:rsidRPr="00F451F0" w:rsidRDefault="00020799" w:rsidP="00020799">
            <w:pPr>
              <w:spacing w:before="120" w:after="0" w:line="240" w:lineRule="auto"/>
              <w:jc w:val="center"/>
              <w:rPr>
                <w:i/>
                <w:spacing w:val="-10"/>
                <w:sz w:val="28"/>
                <w:szCs w:val="28"/>
              </w:rPr>
            </w:pPr>
            <w:r w:rsidRPr="003D30DD">
              <w:rPr>
                <w:iCs/>
                <w:spacing w:val="-10"/>
                <w:sz w:val="28"/>
                <w:szCs w:val="28"/>
              </w:rPr>
              <w:t>2026 - 2030</w:t>
            </w:r>
          </w:p>
        </w:tc>
      </w:tr>
      <w:tr w:rsidR="00020799" w:rsidRPr="00F451F0" w14:paraId="72C0E823" w14:textId="77777777" w:rsidTr="00A50A83">
        <w:tc>
          <w:tcPr>
            <w:tcW w:w="846" w:type="dxa"/>
            <w:vAlign w:val="center"/>
          </w:tcPr>
          <w:p w14:paraId="792A12DC" w14:textId="48EDA948" w:rsidR="00020799" w:rsidRPr="009A6FB9" w:rsidRDefault="00020799" w:rsidP="00020799">
            <w:pPr>
              <w:spacing w:before="120" w:after="0" w:line="240" w:lineRule="auto"/>
              <w:jc w:val="center"/>
              <w:rPr>
                <w:iCs/>
                <w:spacing w:val="-10"/>
                <w:sz w:val="28"/>
                <w:szCs w:val="28"/>
              </w:rPr>
            </w:pPr>
            <w:r w:rsidRPr="009A6FB9">
              <w:rPr>
                <w:iCs/>
                <w:spacing w:val="-10"/>
                <w:sz w:val="28"/>
                <w:szCs w:val="28"/>
              </w:rPr>
              <w:t>19</w:t>
            </w:r>
          </w:p>
        </w:tc>
        <w:tc>
          <w:tcPr>
            <w:tcW w:w="4252" w:type="dxa"/>
            <w:vAlign w:val="center"/>
          </w:tcPr>
          <w:p w14:paraId="5E228A11" w14:textId="0BAB3C35" w:rsidR="00020799" w:rsidRPr="00F451F0" w:rsidRDefault="00020799" w:rsidP="00020799">
            <w:pPr>
              <w:spacing w:before="120" w:after="0" w:line="240" w:lineRule="auto"/>
              <w:jc w:val="center"/>
              <w:rPr>
                <w:i/>
                <w:spacing w:val="-10"/>
                <w:sz w:val="28"/>
                <w:szCs w:val="28"/>
              </w:rPr>
            </w:pPr>
            <w:r>
              <w:rPr>
                <w:lang w:eastAsia="vi-VN"/>
              </w:rPr>
              <w:t>Dự án n</w:t>
            </w:r>
            <w:r w:rsidRPr="002F6D5E">
              <w:rPr>
                <w:lang w:eastAsia="vi-VN"/>
              </w:rPr>
              <w:t xml:space="preserve">hà máy điện gió </w:t>
            </w:r>
            <w:r>
              <w:rPr>
                <w:lang w:eastAsia="vi-VN"/>
              </w:rPr>
              <w:t>Tà Năng 2</w:t>
            </w:r>
          </w:p>
        </w:tc>
        <w:tc>
          <w:tcPr>
            <w:tcW w:w="3260" w:type="dxa"/>
            <w:vAlign w:val="center"/>
          </w:tcPr>
          <w:p w14:paraId="6E1789A9" w14:textId="433167F7" w:rsidR="00020799" w:rsidRPr="00F451F0" w:rsidRDefault="00020799" w:rsidP="00020799">
            <w:pPr>
              <w:spacing w:before="120" w:after="0" w:line="240" w:lineRule="auto"/>
              <w:jc w:val="center"/>
              <w:rPr>
                <w:i/>
                <w:spacing w:val="-10"/>
                <w:sz w:val="28"/>
                <w:szCs w:val="28"/>
              </w:rPr>
            </w:pPr>
            <w:r w:rsidRPr="00BA6BB1">
              <w:rPr>
                <w:iCs/>
                <w:spacing w:val="-10"/>
                <w:szCs w:val="26"/>
              </w:rPr>
              <w:t>184,8 MW</w:t>
            </w:r>
          </w:p>
        </w:tc>
        <w:tc>
          <w:tcPr>
            <w:tcW w:w="2856" w:type="dxa"/>
            <w:vAlign w:val="center"/>
          </w:tcPr>
          <w:p w14:paraId="18091048" w14:textId="596E36BC" w:rsidR="00020799" w:rsidRPr="00F451F0" w:rsidRDefault="00020799" w:rsidP="00020799">
            <w:pPr>
              <w:spacing w:before="120" w:after="0" w:line="240" w:lineRule="auto"/>
              <w:jc w:val="center"/>
              <w:rPr>
                <w:i/>
                <w:spacing w:val="-10"/>
                <w:sz w:val="28"/>
                <w:szCs w:val="28"/>
              </w:rPr>
            </w:pPr>
            <w:r w:rsidRPr="002F6D5E">
              <w:rPr>
                <w:lang w:eastAsia="vi-VN"/>
              </w:rPr>
              <w:t>Đức Trọng</w:t>
            </w:r>
          </w:p>
        </w:tc>
        <w:tc>
          <w:tcPr>
            <w:tcW w:w="3076" w:type="dxa"/>
          </w:tcPr>
          <w:p w14:paraId="2EC2659C" w14:textId="7436B97D" w:rsidR="00020799" w:rsidRPr="00F451F0" w:rsidRDefault="00020799" w:rsidP="00020799">
            <w:pPr>
              <w:spacing w:before="120" w:after="0" w:line="240" w:lineRule="auto"/>
              <w:jc w:val="center"/>
              <w:rPr>
                <w:i/>
                <w:spacing w:val="-10"/>
                <w:sz w:val="28"/>
                <w:szCs w:val="28"/>
              </w:rPr>
            </w:pPr>
            <w:r w:rsidRPr="003D30DD">
              <w:rPr>
                <w:iCs/>
                <w:spacing w:val="-10"/>
                <w:sz w:val="28"/>
                <w:szCs w:val="28"/>
              </w:rPr>
              <w:t>2026 - 2030</w:t>
            </w:r>
          </w:p>
        </w:tc>
      </w:tr>
      <w:tr w:rsidR="00020799" w:rsidRPr="00F451F0" w14:paraId="79028EA1" w14:textId="77777777" w:rsidTr="002935AC">
        <w:tc>
          <w:tcPr>
            <w:tcW w:w="846" w:type="dxa"/>
            <w:vAlign w:val="center"/>
          </w:tcPr>
          <w:p w14:paraId="31BF7107" w14:textId="4F198C48" w:rsidR="00020799" w:rsidRPr="002F6D5E" w:rsidRDefault="00020799" w:rsidP="00020799">
            <w:pPr>
              <w:spacing w:before="120" w:after="0" w:line="240" w:lineRule="auto"/>
              <w:jc w:val="center"/>
              <w:rPr>
                <w:lang w:val="en-GB" w:eastAsia="vi-VN"/>
              </w:rPr>
            </w:pPr>
            <w:r>
              <w:rPr>
                <w:lang w:val="en-GB" w:eastAsia="vi-VN"/>
              </w:rPr>
              <w:t>20</w:t>
            </w:r>
          </w:p>
        </w:tc>
        <w:tc>
          <w:tcPr>
            <w:tcW w:w="4252" w:type="dxa"/>
            <w:vAlign w:val="center"/>
          </w:tcPr>
          <w:p w14:paraId="185FD51D" w14:textId="61D6EF29" w:rsidR="00020799" w:rsidRPr="002F6D5E" w:rsidRDefault="00020799" w:rsidP="00020799">
            <w:pPr>
              <w:spacing w:before="120" w:after="0" w:line="240" w:lineRule="auto"/>
              <w:jc w:val="center"/>
              <w:rPr>
                <w:lang w:eastAsia="vi-VN"/>
              </w:rPr>
            </w:pPr>
            <w:r>
              <w:rPr>
                <w:lang w:val="tn-ZA" w:eastAsia="vi-VN"/>
              </w:rPr>
              <w:t>D</w:t>
            </w:r>
            <w:r w:rsidRPr="001B3D6F">
              <w:rPr>
                <w:lang w:val="tn-ZA" w:eastAsia="vi-VN"/>
              </w:rPr>
              <w:t xml:space="preserve">ự án điện rác tại </w:t>
            </w:r>
            <w:r>
              <w:rPr>
                <w:lang w:val="tn-ZA" w:eastAsia="vi-VN"/>
              </w:rPr>
              <w:t xml:space="preserve">huyện </w:t>
            </w:r>
            <w:r w:rsidRPr="001B3D6F">
              <w:rPr>
                <w:lang w:val="tn-ZA" w:eastAsia="vi-VN"/>
              </w:rPr>
              <w:t xml:space="preserve">Đức Trọng </w:t>
            </w:r>
          </w:p>
        </w:tc>
        <w:tc>
          <w:tcPr>
            <w:tcW w:w="3260" w:type="dxa"/>
            <w:vAlign w:val="center"/>
          </w:tcPr>
          <w:p w14:paraId="2F7F7C86" w14:textId="3347C172" w:rsidR="00020799" w:rsidRPr="002F6D5E" w:rsidRDefault="00020799" w:rsidP="00020799">
            <w:pPr>
              <w:spacing w:before="120" w:after="0" w:line="240" w:lineRule="auto"/>
              <w:jc w:val="center"/>
              <w:rPr>
                <w:lang w:eastAsia="vi-VN"/>
              </w:rPr>
            </w:pPr>
            <w:r>
              <w:rPr>
                <w:lang w:eastAsia="vi-VN"/>
              </w:rPr>
              <w:t>7,5 MW</w:t>
            </w:r>
          </w:p>
        </w:tc>
        <w:tc>
          <w:tcPr>
            <w:tcW w:w="2856" w:type="dxa"/>
            <w:vAlign w:val="center"/>
          </w:tcPr>
          <w:p w14:paraId="48D8E2FE" w14:textId="62D50E93" w:rsidR="00020799" w:rsidRPr="002F6D5E" w:rsidRDefault="00020799" w:rsidP="00020799">
            <w:pPr>
              <w:spacing w:before="120" w:after="0" w:line="240" w:lineRule="auto"/>
              <w:jc w:val="center"/>
              <w:rPr>
                <w:lang w:val="en-GB" w:eastAsia="vi-VN"/>
              </w:rPr>
            </w:pPr>
            <w:r>
              <w:rPr>
                <w:lang w:val="tn-ZA" w:eastAsia="vi-VN"/>
              </w:rPr>
              <w:t xml:space="preserve">Huyện </w:t>
            </w:r>
            <w:r w:rsidRPr="001B3D6F">
              <w:rPr>
                <w:lang w:val="tn-ZA" w:eastAsia="vi-VN"/>
              </w:rPr>
              <w:t>Đức Trọng</w:t>
            </w:r>
          </w:p>
        </w:tc>
        <w:tc>
          <w:tcPr>
            <w:tcW w:w="3076" w:type="dxa"/>
            <w:vAlign w:val="center"/>
          </w:tcPr>
          <w:p w14:paraId="4388FA99" w14:textId="759DDFC7" w:rsidR="00020799" w:rsidRPr="00020799" w:rsidRDefault="00020799" w:rsidP="00020799">
            <w:pPr>
              <w:spacing w:before="120" w:after="0" w:line="240" w:lineRule="auto"/>
              <w:jc w:val="center"/>
              <w:rPr>
                <w:iCs/>
                <w:spacing w:val="-10"/>
                <w:sz w:val="28"/>
                <w:szCs w:val="28"/>
              </w:rPr>
            </w:pPr>
            <w:r>
              <w:rPr>
                <w:iCs/>
                <w:spacing w:val="-10"/>
                <w:sz w:val="28"/>
                <w:szCs w:val="28"/>
              </w:rPr>
              <w:t>Đến 2030</w:t>
            </w:r>
          </w:p>
        </w:tc>
      </w:tr>
      <w:tr w:rsidR="00020799" w:rsidRPr="00F451F0" w14:paraId="070A74B1" w14:textId="77777777" w:rsidTr="002935AC">
        <w:tc>
          <w:tcPr>
            <w:tcW w:w="846" w:type="dxa"/>
            <w:vAlign w:val="center"/>
          </w:tcPr>
          <w:p w14:paraId="01860928" w14:textId="2227767B" w:rsidR="00020799" w:rsidRDefault="00020799" w:rsidP="00020799">
            <w:pPr>
              <w:spacing w:before="120" w:after="0" w:line="240" w:lineRule="auto"/>
              <w:jc w:val="center"/>
              <w:rPr>
                <w:lang w:val="en-GB" w:eastAsia="vi-VN"/>
              </w:rPr>
            </w:pPr>
            <w:r>
              <w:rPr>
                <w:lang w:val="en-GB" w:eastAsia="vi-VN"/>
              </w:rPr>
              <w:t>21</w:t>
            </w:r>
          </w:p>
        </w:tc>
        <w:tc>
          <w:tcPr>
            <w:tcW w:w="4252" w:type="dxa"/>
            <w:vAlign w:val="center"/>
          </w:tcPr>
          <w:p w14:paraId="0E19FD87" w14:textId="32270990" w:rsidR="00020799" w:rsidRDefault="00020799" w:rsidP="00020799">
            <w:pPr>
              <w:spacing w:before="120" w:after="0" w:line="240" w:lineRule="auto"/>
              <w:jc w:val="center"/>
              <w:rPr>
                <w:lang w:val="tn-ZA" w:eastAsia="vi-VN"/>
              </w:rPr>
            </w:pPr>
            <w:r>
              <w:rPr>
                <w:lang w:val="tn-ZA" w:eastAsia="vi-VN"/>
              </w:rPr>
              <w:t>D</w:t>
            </w:r>
            <w:r w:rsidRPr="001B3D6F">
              <w:rPr>
                <w:lang w:val="tn-ZA" w:eastAsia="vi-VN"/>
              </w:rPr>
              <w:t xml:space="preserve">ự án điện rác tại </w:t>
            </w:r>
            <w:r>
              <w:rPr>
                <w:lang w:val="tn-ZA" w:eastAsia="vi-VN"/>
              </w:rPr>
              <w:t>thành phố</w:t>
            </w:r>
            <w:r w:rsidRPr="001B3D6F">
              <w:rPr>
                <w:lang w:val="tn-ZA" w:eastAsia="vi-VN"/>
              </w:rPr>
              <w:t xml:space="preserve"> Bảo Lộc</w:t>
            </w:r>
          </w:p>
        </w:tc>
        <w:tc>
          <w:tcPr>
            <w:tcW w:w="3260" w:type="dxa"/>
            <w:vAlign w:val="center"/>
          </w:tcPr>
          <w:p w14:paraId="161FEE27" w14:textId="229D0747" w:rsidR="00020799" w:rsidRPr="002F6D5E" w:rsidRDefault="00020799" w:rsidP="00020799">
            <w:pPr>
              <w:spacing w:before="120" w:after="0" w:line="240" w:lineRule="auto"/>
              <w:jc w:val="center"/>
              <w:rPr>
                <w:lang w:eastAsia="vi-VN"/>
              </w:rPr>
            </w:pPr>
            <w:r>
              <w:rPr>
                <w:lang w:eastAsia="vi-VN"/>
              </w:rPr>
              <w:t>7,5 MW</w:t>
            </w:r>
          </w:p>
        </w:tc>
        <w:tc>
          <w:tcPr>
            <w:tcW w:w="2856" w:type="dxa"/>
            <w:vAlign w:val="center"/>
          </w:tcPr>
          <w:p w14:paraId="61FFFF6E" w14:textId="7D2CFB84" w:rsidR="00020799" w:rsidRPr="002F6D5E" w:rsidRDefault="00020799" w:rsidP="00020799">
            <w:pPr>
              <w:spacing w:before="120" w:after="0" w:line="240" w:lineRule="auto"/>
              <w:jc w:val="center"/>
              <w:rPr>
                <w:lang w:val="en-GB" w:eastAsia="vi-VN"/>
              </w:rPr>
            </w:pPr>
            <w:r>
              <w:rPr>
                <w:lang w:val="tn-ZA" w:eastAsia="vi-VN"/>
              </w:rPr>
              <w:t>Thành phố</w:t>
            </w:r>
            <w:r w:rsidRPr="001B3D6F">
              <w:rPr>
                <w:lang w:val="tn-ZA" w:eastAsia="vi-VN"/>
              </w:rPr>
              <w:t xml:space="preserve"> Bảo Lộc</w:t>
            </w:r>
          </w:p>
        </w:tc>
        <w:tc>
          <w:tcPr>
            <w:tcW w:w="3076" w:type="dxa"/>
            <w:vAlign w:val="center"/>
          </w:tcPr>
          <w:p w14:paraId="34F71C6E" w14:textId="17047DE8" w:rsidR="00020799" w:rsidRPr="00020799" w:rsidRDefault="00020799" w:rsidP="00020799">
            <w:pPr>
              <w:spacing w:before="120" w:after="0" w:line="240" w:lineRule="auto"/>
              <w:jc w:val="center"/>
              <w:rPr>
                <w:iCs/>
                <w:spacing w:val="-10"/>
                <w:sz w:val="28"/>
                <w:szCs w:val="28"/>
              </w:rPr>
            </w:pPr>
            <w:r>
              <w:rPr>
                <w:iCs/>
                <w:spacing w:val="-10"/>
                <w:sz w:val="28"/>
                <w:szCs w:val="28"/>
              </w:rPr>
              <w:t>Đến 2030</w:t>
            </w:r>
          </w:p>
        </w:tc>
      </w:tr>
      <w:tr w:rsidR="00020799" w:rsidRPr="00F451F0" w14:paraId="65453488" w14:textId="77777777" w:rsidTr="00454F4B">
        <w:tc>
          <w:tcPr>
            <w:tcW w:w="846" w:type="dxa"/>
            <w:vAlign w:val="center"/>
          </w:tcPr>
          <w:p w14:paraId="6BC3197F" w14:textId="33A37436" w:rsidR="00020799" w:rsidRPr="008D2AC6" w:rsidRDefault="00020799" w:rsidP="00020799">
            <w:pPr>
              <w:spacing w:before="120" w:after="0" w:line="240" w:lineRule="auto"/>
              <w:jc w:val="center"/>
              <w:rPr>
                <w:b/>
                <w:bCs/>
                <w:i/>
                <w:spacing w:val="-10"/>
                <w:sz w:val="28"/>
                <w:szCs w:val="28"/>
              </w:rPr>
            </w:pPr>
            <w:r w:rsidRPr="008D2AC6">
              <w:rPr>
                <w:b/>
                <w:bCs/>
                <w:lang w:val="en-GB" w:eastAsia="vi-VN"/>
              </w:rPr>
              <w:t>III</w:t>
            </w:r>
          </w:p>
        </w:tc>
        <w:tc>
          <w:tcPr>
            <w:tcW w:w="13444" w:type="dxa"/>
            <w:gridSpan w:val="4"/>
            <w:vAlign w:val="center"/>
          </w:tcPr>
          <w:p w14:paraId="0B4EB367" w14:textId="20ADF9CF" w:rsidR="00020799" w:rsidRPr="008D2AC6" w:rsidRDefault="00020799" w:rsidP="00020799">
            <w:pPr>
              <w:spacing w:before="120" w:after="0" w:line="240" w:lineRule="auto"/>
              <w:jc w:val="left"/>
              <w:rPr>
                <w:b/>
                <w:bCs/>
                <w:iCs/>
                <w:spacing w:val="-10"/>
                <w:sz w:val="28"/>
                <w:szCs w:val="28"/>
              </w:rPr>
            </w:pPr>
            <w:r w:rsidRPr="008D2AC6">
              <w:rPr>
                <w:b/>
                <w:bCs/>
                <w:iCs/>
                <w:spacing w:val="-10"/>
                <w:sz w:val="28"/>
                <w:szCs w:val="28"/>
              </w:rPr>
              <w:t>Dự án đầu tư hạ tầng cụm công nghiệp</w:t>
            </w:r>
          </w:p>
        </w:tc>
      </w:tr>
      <w:tr w:rsidR="00020799" w:rsidRPr="00F451F0" w14:paraId="471CA57D" w14:textId="77777777" w:rsidTr="00DF5259">
        <w:tc>
          <w:tcPr>
            <w:tcW w:w="846" w:type="dxa"/>
            <w:vAlign w:val="center"/>
          </w:tcPr>
          <w:p w14:paraId="2AFD3580" w14:textId="1B010243" w:rsidR="00020799" w:rsidRPr="00F451F0" w:rsidRDefault="00020799" w:rsidP="00020799">
            <w:pPr>
              <w:spacing w:before="120" w:after="0" w:line="240" w:lineRule="auto"/>
              <w:jc w:val="center"/>
              <w:rPr>
                <w:i/>
                <w:spacing w:val="-10"/>
                <w:sz w:val="28"/>
                <w:szCs w:val="28"/>
              </w:rPr>
            </w:pPr>
            <w:r w:rsidRPr="002F6D5E">
              <w:t>1</w:t>
            </w:r>
          </w:p>
        </w:tc>
        <w:tc>
          <w:tcPr>
            <w:tcW w:w="4252" w:type="dxa"/>
            <w:vAlign w:val="center"/>
          </w:tcPr>
          <w:p w14:paraId="4EFA3F26" w14:textId="31B8284E" w:rsidR="00020799" w:rsidRPr="00F451F0" w:rsidRDefault="00020799" w:rsidP="00020799">
            <w:pPr>
              <w:spacing w:before="120" w:after="0" w:line="240" w:lineRule="auto"/>
              <w:jc w:val="center"/>
              <w:rPr>
                <w:i/>
                <w:spacing w:val="-10"/>
                <w:sz w:val="28"/>
                <w:szCs w:val="28"/>
              </w:rPr>
            </w:pPr>
            <w:r w:rsidRPr="00796582">
              <w:rPr>
                <w:color w:val="000000" w:themeColor="text1"/>
              </w:rPr>
              <w:t>Cụm công nghiệp Phát Chi</w:t>
            </w:r>
            <w:r>
              <w:rPr>
                <w:color w:val="000000" w:themeColor="text1"/>
              </w:rPr>
              <w:t xml:space="preserve"> -</w:t>
            </w:r>
            <w:r>
              <w:t xml:space="preserve"> </w:t>
            </w:r>
            <w:r w:rsidRPr="002F6D5E">
              <w:t>Lô A10b</w:t>
            </w:r>
          </w:p>
        </w:tc>
        <w:tc>
          <w:tcPr>
            <w:tcW w:w="3260" w:type="dxa"/>
            <w:vAlign w:val="center"/>
          </w:tcPr>
          <w:p w14:paraId="715571DD" w14:textId="70D02F08" w:rsidR="00020799" w:rsidRPr="00F451F0" w:rsidRDefault="00020799" w:rsidP="00020799">
            <w:pPr>
              <w:spacing w:before="120" w:after="0" w:line="240" w:lineRule="auto"/>
              <w:jc w:val="center"/>
              <w:rPr>
                <w:i/>
                <w:spacing w:val="-10"/>
                <w:sz w:val="28"/>
                <w:szCs w:val="28"/>
              </w:rPr>
            </w:pPr>
            <w:r w:rsidRPr="002F6D5E">
              <w:t>0,74 ha</w:t>
            </w:r>
          </w:p>
        </w:tc>
        <w:tc>
          <w:tcPr>
            <w:tcW w:w="2856" w:type="dxa"/>
            <w:vAlign w:val="center"/>
          </w:tcPr>
          <w:p w14:paraId="75FE1C0D" w14:textId="5EC316A5" w:rsidR="00020799" w:rsidRPr="00F451F0" w:rsidRDefault="00020799" w:rsidP="00020799">
            <w:pPr>
              <w:spacing w:before="120" w:after="0" w:line="240" w:lineRule="auto"/>
              <w:jc w:val="center"/>
              <w:rPr>
                <w:i/>
                <w:spacing w:val="-10"/>
                <w:sz w:val="28"/>
                <w:szCs w:val="28"/>
              </w:rPr>
            </w:pPr>
            <w:r w:rsidRPr="002F6D5E">
              <w:t>Xã Trạm Hành, thành phố Đà Lạt</w:t>
            </w:r>
          </w:p>
        </w:tc>
        <w:tc>
          <w:tcPr>
            <w:tcW w:w="3076" w:type="dxa"/>
            <w:vAlign w:val="center"/>
          </w:tcPr>
          <w:p w14:paraId="308706CD" w14:textId="67F5CA52" w:rsidR="00020799" w:rsidRPr="00F451F0" w:rsidRDefault="00020799" w:rsidP="00020799">
            <w:pPr>
              <w:spacing w:before="120" w:after="0" w:line="240" w:lineRule="auto"/>
              <w:jc w:val="center"/>
              <w:rPr>
                <w:i/>
                <w:spacing w:val="-10"/>
                <w:sz w:val="28"/>
                <w:szCs w:val="28"/>
              </w:rPr>
            </w:pPr>
            <w:r w:rsidRPr="00AA787F">
              <w:t>2023-2025</w:t>
            </w:r>
          </w:p>
        </w:tc>
      </w:tr>
      <w:tr w:rsidR="00020799" w:rsidRPr="00F451F0" w14:paraId="046E18C4" w14:textId="77777777" w:rsidTr="00DF5259">
        <w:tc>
          <w:tcPr>
            <w:tcW w:w="846" w:type="dxa"/>
            <w:vAlign w:val="center"/>
          </w:tcPr>
          <w:p w14:paraId="31057D09" w14:textId="7E171ACF" w:rsidR="00020799" w:rsidRPr="00F451F0" w:rsidRDefault="00020799" w:rsidP="00020799">
            <w:pPr>
              <w:spacing w:before="120" w:after="0" w:line="240" w:lineRule="auto"/>
              <w:jc w:val="center"/>
              <w:rPr>
                <w:i/>
                <w:spacing w:val="-10"/>
                <w:sz w:val="28"/>
                <w:szCs w:val="28"/>
              </w:rPr>
            </w:pPr>
            <w:r w:rsidRPr="002F6D5E">
              <w:t>2</w:t>
            </w:r>
          </w:p>
        </w:tc>
        <w:tc>
          <w:tcPr>
            <w:tcW w:w="4252" w:type="dxa"/>
            <w:vAlign w:val="center"/>
          </w:tcPr>
          <w:p w14:paraId="3A9A86D4" w14:textId="74255F14" w:rsidR="00020799" w:rsidRPr="00F451F0" w:rsidRDefault="00020799" w:rsidP="00020799">
            <w:pPr>
              <w:spacing w:before="120" w:after="0" w:line="240" w:lineRule="auto"/>
              <w:jc w:val="center"/>
              <w:rPr>
                <w:i/>
                <w:spacing w:val="-10"/>
                <w:sz w:val="28"/>
                <w:szCs w:val="28"/>
              </w:rPr>
            </w:pPr>
            <w:r w:rsidRPr="002F6D5E">
              <w:t>Cụm Công nghiệp Lộc An</w:t>
            </w:r>
          </w:p>
        </w:tc>
        <w:tc>
          <w:tcPr>
            <w:tcW w:w="3260" w:type="dxa"/>
            <w:vAlign w:val="center"/>
          </w:tcPr>
          <w:p w14:paraId="55335492" w14:textId="7A42DBC1" w:rsidR="00020799" w:rsidRPr="00F451F0" w:rsidRDefault="00020799" w:rsidP="00020799">
            <w:pPr>
              <w:spacing w:before="120" w:after="0" w:line="240" w:lineRule="auto"/>
              <w:jc w:val="center"/>
              <w:rPr>
                <w:i/>
                <w:spacing w:val="-10"/>
                <w:sz w:val="28"/>
                <w:szCs w:val="28"/>
              </w:rPr>
            </w:pPr>
            <w:r w:rsidRPr="002F6D5E">
              <w:t>27,46 ha</w:t>
            </w:r>
          </w:p>
        </w:tc>
        <w:tc>
          <w:tcPr>
            <w:tcW w:w="2856" w:type="dxa"/>
            <w:vAlign w:val="center"/>
          </w:tcPr>
          <w:p w14:paraId="2D4051E9" w14:textId="6E3E6A23" w:rsidR="00020799" w:rsidRPr="00F451F0" w:rsidRDefault="00020799" w:rsidP="00020799">
            <w:pPr>
              <w:spacing w:before="120" w:after="0" w:line="240" w:lineRule="auto"/>
              <w:jc w:val="center"/>
              <w:rPr>
                <w:i/>
                <w:spacing w:val="-10"/>
                <w:sz w:val="28"/>
                <w:szCs w:val="28"/>
              </w:rPr>
            </w:pPr>
            <w:r w:rsidRPr="002F6D5E">
              <w:t>Xã Lộc An, huyện Bảo Lâm</w:t>
            </w:r>
          </w:p>
        </w:tc>
        <w:tc>
          <w:tcPr>
            <w:tcW w:w="3076" w:type="dxa"/>
            <w:vAlign w:val="center"/>
          </w:tcPr>
          <w:p w14:paraId="17932E90" w14:textId="5E4AD47F"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5FE52893" w14:textId="77777777" w:rsidTr="00DF5259">
        <w:tc>
          <w:tcPr>
            <w:tcW w:w="846" w:type="dxa"/>
            <w:vAlign w:val="center"/>
          </w:tcPr>
          <w:p w14:paraId="0EB8D180" w14:textId="2809501C" w:rsidR="00020799" w:rsidRPr="00F451F0" w:rsidRDefault="00020799" w:rsidP="00020799">
            <w:pPr>
              <w:spacing w:before="120" w:after="0" w:line="240" w:lineRule="auto"/>
              <w:jc w:val="center"/>
              <w:rPr>
                <w:i/>
                <w:spacing w:val="-10"/>
                <w:sz w:val="28"/>
                <w:szCs w:val="28"/>
              </w:rPr>
            </w:pPr>
            <w:r w:rsidRPr="002F6D5E">
              <w:t>3</w:t>
            </w:r>
          </w:p>
        </w:tc>
        <w:tc>
          <w:tcPr>
            <w:tcW w:w="4252" w:type="dxa"/>
            <w:vAlign w:val="center"/>
          </w:tcPr>
          <w:p w14:paraId="6349DB1D" w14:textId="75330A1B" w:rsidR="00020799" w:rsidRPr="00F451F0" w:rsidRDefault="00020799" w:rsidP="00020799">
            <w:pPr>
              <w:spacing w:before="120" w:after="0" w:line="240" w:lineRule="auto"/>
              <w:jc w:val="center"/>
              <w:rPr>
                <w:i/>
                <w:spacing w:val="-10"/>
                <w:sz w:val="28"/>
                <w:szCs w:val="28"/>
              </w:rPr>
            </w:pPr>
            <w:r w:rsidRPr="002F6D5E">
              <w:t>Cụm công nghiệp Tam Bố</w:t>
            </w:r>
          </w:p>
        </w:tc>
        <w:tc>
          <w:tcPr>
            <w:tcW w:w="3260" w:type="dxa"/>
            <w:vAlign w:val="center"/>
          </w:tcPr>
          <w:p w14:paraId="2367C98B" w14:textId="21BAB7FE" w:rsidR="00020799" w:rsidRPr="00F451F0" w:rsidRDefault="00020799" w:rsidP="00020799">
            <w:pPr>
              <w:spacing w:before="120" w:after="0" w:line="240" w:lineRule="auto"/>
              <w:jc w:val="center"/>
              <w:rPr>
                <w:i/>
                <w:spacing w:val="-10"/>
                <w:sz w:val="28"/>
                <w:szCs w:val="28"/>
              </w:rPr>
            </w:pPr>
            <w:r w:rsidRPr="002F6D5E">
              <w:t>30 ha</w:t>
            </w:r>
          </w:p>
        </w:tc>
        <w:tc>
          <w:tcPr>
            <w:tcW w:w="2856" w:type="dxa"/>
            <w:vAlign w:val="center"/>
          </w:tcPr>
          <w:p w14:paraId="5FABA373" w14:textId="67E44802" w:rsidR="00020799" w:rsidRPr="00F451F0" w:rsidRDefault="00020799" w:rsidP="00020799">
            <w:pPr>
              <w:spacing w:before="120" w:after="0" w:line="240" w:lineRule="auto"/>
              <w:jc w:val="center"/>
              <w:rPr>
                <w:i/>
                <w:spacing w:val="-10"/>
                <w:sz w:val="28"/>
                <w:szCs w:val="28"/>
              </w:rPr>
            </w:pPr>
            <w:r w:rsidRPr="002F6D5E">
              <w:t>Xã Tam Bố, huyện Di Linh</w:t>
            </w:r>
          </w:p>
        </w:tc>
        <w:tc>
          <w:tcPr>
            <w:tcW w:w="3076" w:type="dxa"/>
            <w:vAlign w:val="center"/>
          </w:tcPr>
          <w:p w14:paraId="56AA5754" w14:textId="3986D918"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7FE18A76" w14:textId="77777777" w:rsidTr="00DF5259">
        <w:tc>
          <w:tcPr>
            <w:tcW w:w="846" w:type="dxa"/>
            <w:vAlign w:val="center"/>
          </w:tcPr>
          <w:p w14:paraId="7552814A" w14:textId="7F81FD1C" w:rsidR="00020799" w:rsidRPr="00796582" w:rsidRDefault="00020799" w:rsidP="00020799">
            <w:pPr>
              <w:spacing w:before="120" w:after="0" w:line="240" w:lineRule="auto"/>
              <w:jc w:val="center"/>
              <w:rPr>
                <w:i/>
                <w:color w:val="000000" w:themeColor="text1"/>
                <w:spacing w:val="-10"/>
                <w:sz w:val="28"/>
                <w:szCs w:val="28"/>
              </w:rPr>
            </w:pPr>
            <w:r w:rsidRPr="00796582">
              <w:rPr>
                <w:color w:val="000000" w:themeColor="text1"/>
              </w:rPr>
              <w:t>4</w:t>
            </w:r>
          </w:p>
        </w:tc>
        <w:tc>
          <w:tcPr>
            <w:tcW w:w="4252" w:type="dxa"/>
            <w:vAlign w:val="center"/>
          </w:tcPr>
          <w:p w14:paraId="7936F7AE" w14:textId="57A18C8C" w:rsidR="00020799" w:rsidRPr="00796582" w:rsidRDefault="00020799" w:rsidP="00020799">
            <w:pPr>
              <w:spacing w:before="120" w:after="0" w:line="240" w:lineRule="auto"/>
              <w:jc w:val="center"/>
              <w:rPr>
                <w:i/>
                <w:color w:val="000000" w:themeColor="text1"/>
                <w:spacing w:val="-10"/>
                <w:sz w:val="28"/>
                <w:szCs w:val="28"/>
              </w:rPr>
            </w:pPr>
            <w:r w:rsidRPr="00796582">
              <w:rPr>
                <w:color w:val="000000" w:themeColor="text1"/>
              </w:rPr>
              <w:t>Cụm công nghiệp Gia Hiệp</w:t>
            </w:r>
          </w:p>
        </w:tc>
        <w:tc>
          <w:tcPr>
            <w:tcW w:w="3260" w:type="dxa"/>
            <w:vAlign w:val="center"/>
          </w:tcPr>
          <w:p w14:paraId="4CC8BB88" w14:textId="02D1AC8E" w:rsidR="00020799" w:rsidRPr="00796582" w:rsidRDefault="00020799" w:rsidP="00020799">
            <w:pPr>
              <w:spacing w:before="120" w:after="0" w:line="240" w:lineRule="auto"/>
              <w:jc w:val="center"/>
              <w:rPr>
                <w:i/>
                <w:color w:val="000000" w:themeColor="text1"/>
                <w:spacing w:val="-10"/>
                <w:sz w:val="28"/>
                <w:szCs w:val="28"/>
              </w:rPr>
            </w:pPr>
            <w:r w:rsidRPr="00796582">
              <w:rPr>
                <w:color w:val="000000" w:themeColor="text1"/>
              </w:rPr>
              <w:t>21,74 ha</w:t>
            </w:r>
          </w:p>
        </w:tc>
        <w:tc>
          <w:tcPr>
            <w:tcW w:w="2856" w:type="dxa"/>
            <w:vAlign w:val="center"/>
          </w:tcPr>
          <w:p w14:paraId="4BCF2AD8" w14:textId="598D23BE" w:rsidR="00020799" w:rsidRPr="00796582" w:rsidRDefault="00020799" w:rsidP="00020799">
            <w:pPr>
              <w:spacing w:before="120" w:after="0" w:line="240" w:lineRule="auto"/>
              <w:jc w:val="center"/>
              <w:rPr>
                <w:i/>
                <w:color w:val="000000" w:themeColor="text1"/>
                <w:spacing w:val="-10"/>
                <w:sz w:val="28"/>
                <w:szCs w:val="28"/>
              </w:rPr>
            </w:pPr>
            <w:r w:rsidRPr="00796582">
              <w:rPr>
                <w:color w:val="000000" w:themeColor="text1"/>
              </w:rPr>
              <w:t>Xã Gia Hiệp, huyện Di Linh</w:t>
            </w:r>
          </w:p>
        </w:tc>
        <w:tc>
          <w:tcPr>
            <w:tcW w:w="3076" w:type="dxa"/>
            <w:vAlign w:val="center"/>
          </w:tcPr>
          <w:p w14:paraId="65AB8386" w14:textId="3CFB3E53" w:rsidR="00020799" w:rsidRPr="00796582" w:rsidRDefault="00020799" w:rsidP="00020799">
            <w:pPr>
              <w:spacing w:before="120" w:after="0" w:line="240" w:lineRule="auto"/>
              <w:jc w:val="center"/>
              <w:rPr>
                <w:i/>
                <w:color w:val="000000" w:themeColor="text1"/>
                <w:spacing w:val="-10"/>
                <w:sz w:val="28"/>
                <w:szCs w:val="28"/>
              </w:rPr>
            </w:pPr>
            <w:r w:rsidRPr="00796582">
              <w:rPr>
                <w:color w:val="000000" w:themeColor="text1"/>
              </w:rPr>
              <w:t>2023-2025</w:t>
            </w:r>
          </w:p>
        </w:tc>
      </w:tr>
      <w:tr w:rsidR="00020799" w:rsidRPr="00F451F0" w14:paraId="6BDB85A8" w14:textId="77777777" w:rsidTr="00DF5259">
        <w:tc>
          <w:tcPr>
            <w:tcW w:w="846" w:type="dxa"/>
            <w:vAlign w:val="center"/>
          </w:tcPr>
          <w:p w14:paraId="7AC7AC6D" w14:textId="5558E866" w:rsidR="00020799" w:rsidRPr="00F451F0" w:rsidRDefault="00020799" w:rsidP="00020799">
            <w:pPr>
              <w:spacing w:before="120" w:after="0" w:line="240" w:lineRule="auto"/>
              <w:jc w:val="center"/>
              <w:rPr>
                <w:i/>
                <w:spacing w:val="-10"/>
                <w:sz w:val="28"/>
                <w:szCs w:val="28"/>
              </w:rPr>
            </w:pPr>
            <w:r w:rsidRPr="002F6D5E">
              <w:lastRenderedPageBreak/>
              <w:t>5</w:t>
            </w:r>
          </w:p>
        </w:tc>
        <w:tc>
          <w:tcPr>
            <w:tcW w:w="4252" w:type="dxa"/>
            <w:vAlign w:val="center"/>
          </w:tcPr>
          <w:p w14:paraId="592EC13D" w14:textId="62CE1F3A" w:rsidR="00020799" w:rsidRPr="00F451F0" w:rsidRDefault="00020799" w:rsidP="00020799">
            <w:pPr>
              <w:spacing w:before="120" w:after="0" w:line="240" w:lineRule="auto"/>
              <w:jc w:val="center"/>
              <w:rPr>
                <w:i/>
                <w:spacing w:val="-10"/>
                <w:sz w:val="28"/>
                <w:szCs w:val="28"/>
              </w:rPr>
            </w:pPr>
            <w:r w:rsidRPr="002F6D5E">
              <w:t>Cụm công nghiệp Liên Đầm - Tân Châu</w:t>
            </w:r>
          </w:p>
        </w:tc>
        <w:tc>
          <w:tcPr>
            <w:tcW w:w="3260" w:type="dxa"/>
            <w:vAlign w:val="center"/>
          </w:tcPr>
          <w:p w14:paraId="71B833DF" w14:textId="0A686515" w:rsidR="00020799" w:rsidRPr="00F451F0" w:rsidRDefault="00020799" w:rsidP="00020799">
            <w:pPr>
              <w:spacing w:before="120" w:after="0" w:line="240" w:lineRule="auto"/>
              <w:jc w:val="center"/>
              <w:rPr>
                <w:i/>
                <w:spacing w:val="-10"/>
                <w:sz w:val="28"/>
                <w:szCs w:val="28"/>
              </w:rPr>
            </w:pPr>
            <w:r w:rsidRPr="002F6D5E">
              <w:t>70 ha</w:t>
            </w:r>
          </w:p>
        </w:tc>
        <w:tc>
          <w:tcPr>
            <w:tcW w:w="2856" w:type="dxa"/>
            <w:vAlign w:val="center"/>
          </w:tcPr>
          <w:p w14:paraId="42AAF5BC" w14:textId="631B24C8" w:rsidR="00020799" w:rsidRPr="00F451F0" w:rsidRDefault="00020799" w:rsidP="00020799">
            <w:pPr>
              <w:spacing w:before="120" w:after="0" w:line="240" w:lineRule="auto"/>
              <w:jc w:val="center"/>
              <w:rPr>
                <w:i/>
                <w:spacing w:val="-10"/>
                <w:sz w:val="28"/>
                <w:szCs w:val="28"/>
              </w:rPr>
            </w:pPr>
            <w:r w:rsidRPr="002F6D5E">
              <w:t>Xã Liên Đầm, Tân Châu, huyện Di Linh</w:t>
            </w:r>
          </w:p>
        </w:tc>
        <w:tc>
          <w:tcPr>
            <w:tcW w:w="3076" w:type="dxa"/>
            <w:vAlign w:val="center"/>
          </w:tcPr>
          <w:p w14:paraId="33A213BA" w14:textId="0CFF2DD1"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0BD8E2BB" w14:textId="77777777" w:rsidTr="00DF5259">
        <w:tc>
          <w:tcPr>
            <w:tcW w:w="846" w:type="dxa"/>
            <w:vAlign w:val="center"/>
          </w:tcPr>
          <w:p w14:paraId="5FA37BFC" w14:textId="30B2ECD7" w:rsidR="00020799" w:rsidRPr="00F451F0" w:rsidRDefault="00020799" w:rsidP="00020799">
            <w:pPr>
              <w:spacing w:before="120" w:after="0" w:line="240" w:lineRule="auto"/>
              <w:jc w:val="center"/>
              <w:rPr>
                <w:i/>
                <w:spacing w:val="-10"/>
                <w:sz w:val="28"/>
                <w:szCs w:val="28"/>
              </w:rPr>
            </w:pPr>
            <w:r w:rsidRPr="002F6D5E">
              <w:t>6</w:t>
            </w:r>
          </w:p>
        </w:tc>
        <w:tc>
          <w:tcPr>
            <w:tcW w:w="4252" w:type="dxa"/>
            <w:vAlign w:val="center"/>
          </w:tcPr>
          <w:p w14:paraId="1DD8596D" w14:textId="0F1924C7" w:rsidR="00020799" w:rsidRPr="00F451F0" w:rsidRDefault="00020799" w:rsidP="00020799">
            <w:pPr>
              <w:spacing w:before="120" w:after="0" w:line="240" w:lineRule="auto"/>
              <w:jc w:val="center"/>
              <w:rPr>
                <w:i/>
                <w:spacing w:val="-10"/>
                <w:sz w:val="28"/>
                <w:szCs w:val="28"/>
              </w:rPr>
            </w:pPr>
            <w:r w:rsidRPr="002F6D5E">
              <w:t>Cụm công nghiệp Hoà Ninh</w:t>
            </w:r>
          </w:p>
        </w:tc>
        <w:tc>
          <w:tcPr>
            <w:tcW w:w="3260" w:type="dxa"/>
            <w:vAlign w:val="center"/>
          </w:tcPr>
          <w:p w14:paraId="0FEB6D23" w14:textId="0FA90C5F" w:rsidR="00020799" w:rsidRPr="00F451F0" w:rsidRDefault="00020799" w:rsidP="00020799">
            <w:pPr>
              <w:spacing w:before="120" w:after="0" w:line="240" w:lineRule="auto"/>
              <w:jc w:val="center"/>
              <w:rPr>
                <w:i/>
                <w:spacing w:val="-10"/>
                <w:sz w:val="28"/>
                <w:szCs w:val="28"/>
              </w:rPr>
            </w:pPr>
            <w:r w:rsidRPr="002F6D5E">
              <w:t>70 ha</w:t>
            </w:r>
          </w:p>
        </w:tc>
        <w:tc>
          <w:tcPr>
            <w:tcW w:w="2856" w:type="dxa"/>
            <w:vAlign w:val="center"/>
          </w:tcPr>
          <w:p w14:paraId="55C69694" w14:textId="0198D440" w:rsidR="00020799" w:rsidRPr="00F451F0" w:rsidRDefault="00020799" w:rsidP="00020799">
            <w:pPr>
              <w:spacing w:before="120" w:after="0" w:line="240" w:lineRule="auto"/>
              <w:jc w:val="center"/>
              <w:rPr>
                <w:i/>
                <w:spacing w:val="-10"/>
                <w:sz w:val="28"/>
                <w:szCs w:val="28"/>
              </w:rPr>
            </w:pPr>
            <w:r w:rsidRPr="002F6D5E">
              <w:t>Xã Hoà Ninh, huyện Di Linh</w:t>
            </w:r>
          </w:p>
        </w:tc>
        <w:tc>
          <w:tcPr>
            <w:tcW w:w="3076" w:type="dxa"/>
            <w:vAlign w:val="center"/>
          </w:tcPr>
          <w:p w14:paraId="3E8B94D1" w14:textId="012AB97C"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2F8B1783" w14:textId="77777777" w:rsidTr="00DF5259">
        <w:tc>
          <w:tcPr>
            <w:tcW w:w="846" w:type="dxa"/>
            <w:vAlign w:val="center"/>
          </w:tcPr>
          <w:p w14:paraId="1A7EDA61" w14:textId="130CB4DC" w:rsidR="00020799" w:rsidRPr="00F451F0" w:rsidRDefault="00020799" w:rsidP="00020799">
            <w:pPr>
              <w:spacing w:before="120" w:after="0" w:line="240" w:lineRule="auto"/>
              <w:jc w:val="center"/>
              <w:rPr>
                <w:i/>
                <w:spacing w:val="-10"/>
                <w:sz w:val="28"/>
                <w:szCs w:val="28"/>
              </w:rPr>
            </w:pPr>
            <w:r w:rsidRPr="002F6D5E">
              <w:t>7</w:t>
            </w:r>
          </w:p>
        </w:tc>
        <w:tc>
          <w:tcPr>
            <w:tcW w:w="4252" w:type="dxa"/>
            <w:vAlign w:val="center"/>
          </w:tcPr>
          <w:p w14:paraId="0F8C88CB" w14:textId="667950A0" w:rsidR="00020799" w:rsidRPr="00F451F0" w:rsidRDefault="00020799" w:rsidP="00020799">
            <w:pPr>
              <w:spacing w:before="120" w:after="0" w:line="240" w:lineRule="auto"/>
              <w:jc w:val="center"/>
              <w:rPr>
                <w:i/>
                <w:spacing w:val="-10"/>
                <w:sz w:val="28"/>
                <w:szCs w:val="28"/>
              </w:rPr>
            </w:pPr>
            <w:r w:rsidRPr="002F6D5E">
              <w:t>Cụm công nghiệp Gia Bắc</w:t>
            </w:r>
          </w:p>
        </w:tc>
        <w:tc>
          <w:tcPr>
            <w:tcW w:w="3260" w:type="dxa"/>
            <w:vAlign w:val="center"/>
          </w:tcPr>
          <w:p w14:paraId="1D688726" w14:textId="28E8B637" w:rsidR="00020799" w:rsidRPr="00F451F0" w:rsidRDefault="00020799" w:rsidP="00020799">
            <w:pPr>
              <w:spacing w:before="120" w:after="0" w:line="240" w:lineRule="auto"/>
              <w:jc w:val="center"/>
              <w:rPr>
                <w:i/>
                <w:spacing w:val="-10"/>
                <w:sz w:val="28"/>
                <w:szCs w:val="28"/>
              </w:rPr>
            </w:pPr>
            <w:r w:rsidRPr="002F6D5E">
              <w:t>70 ha</w:t>
            </w:r>
          </w:p>
        </w:tc>
        <w:tc>
          <w:tcPr>
            <w:tcW w:w="2856" w:type="dxa"/>
            <w:vAlign w:val="center"/>
          </w:tcPr>
          <w:p w14:paraId="4E158782" w14:textId="4A34EC62" w:rsidR="00020799" w:rsidRPr="00F451F0" w:rsidRDefault="00020799" w:rsidP="00020799">
            <w:pPr>
              <w:spacing w:before="120" w:after="0" w:line="240" w:lineRule="auto"/>
              <w:jc w:val="center"/>
              <w:rPr>
                <w:i/>
                <w:spacing w:val="-10"/>
                <w:sz w:val="28"/>
                <w:szCs w:val="28"/>
              </w:rPr>
            </w:pPr>
            <w:r w:rsidRPr="002F6D5E">
              <w:t>Xã Gia Bắc, huyện Di Linh</w:t>
            </w:r>
          </w:p>
        </w:tc>
        <w:tc>
          <w:tcPr>
            <w:tcW w:w="3076" w:type="dxa"/>
            <w:vAlign w:val="center"/>
          </w:tcPr>
          <w:p w14:paraId="2AFC63BD" w14:textId="7537FD79"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61C9672E" w14:textId="77777777" w:rsidTr="00DF5259">
        <w:tc>
          <w:tcPr>
            <w:tcW w:w="846" w:type="dxa"/>
            <w:vAlign w:val="center"/>
          </w:tcPr>
          <w:p w14:paraId="0611CBDE" w14:textId="32C31CF5" w:rsidR="00020799" w:rsidRPr="00F451F0" w:rsidRDefault="00020799" w:rsidP="00020799">
            <w:pPr>
              <w:spacing w:before="120" w:after="0" w:line="240" w:lineRule="auto"/>
              <w:jc w:val="center"/>
              <w:rPr>
                <w:i/>
                <w:spacing w:val="-10"/>
                <w:sz w:val="28"/>
                <w:szCs w:val="28"/>
              </w:rPr>
            </w:pPr>
            <w:r w:rsidRPr="002F6D5E">
              <w:t>8</w:t>
            </w:r>
          </w:p>
        </w:tc>
        <w:tc>
          <w:tcPr>
            <w:tcW w:w="4252" w:type="dxa"/>
            <w:vAlign w:val="center"/>
          </w:tcPr>
          <w:p w14:paraId="73C6BDDD" w14:textId="216BB57A" w:rsidR="00020799" w:rsidRPr="00F451F0" w:rsidRDefault="00020799" w:rsidP="00020799">
            <w:pPr>
              <w:spacing w:before="120" w:after="0" w:line="240" w:lineRule="auto"/>
              <w:jc w:val="center"/>
              <w:rPr>
                <w:i/>
                <w:spacing w:val="-10"/>
                <w:sz w:val="28"/>
                <w:szCs w:val="28"/>
              </w:rPr>
            </w:pPr>
            <w:r w:rsidRPr="002F6D5E">
              <w:t>Cụm công nghiêp Lạc Dương</w:t>
            </w:r>
          </w:p>
        </w:tc>
        <w:tc>
          <w:tcPr>
            <w:tcW w:w="3260" w:type="dxa"/>
            <w:vAlign w:val="center"/>
          </w:tcPr>
          <w:p w14:paraId="2A6ECCA9" w14:textId="5F1B319A" w:rsidR="00020799" w:rsidRPr="00F451F0" w:rsidRDefault="00020799" w:rsidP="00020799">
            <w:pPr>
              <w:spacing w:before="120" w:after="0" w:line="240" w:lineRule="auto"/>
              <w:jc w:val="center"/>
              <w:rPr>
                <w:i/>
                <w:spacing w:val="-10"/>
                <w:sz w:val="28"/>
                <w:szCs w:val="28"/>
              </w:rPr>
            </w:pPr>
            <w:r w:rsidRPr="002F6D5E">
              <w:t>25,2 ha</w:t>
            </w:r>
          </w:p>
        </w:tc>
        <w:tc>
          <w:tcPr>
            <w:tcW w:w="2856" w:type="dxa"/>
            <w:vAlign w:val="center"/>
          </w:tcPr>
          <w:p w14:paraId="77AE2F28" w14:textId="1D0BCA40" w:rsidR="00020799" w:rsidRPr="00F451F0" w:rsidRDefault="00020799" w:rsidP="00020799">
            <w:pPr>
              <w:spacing w:before="120" w:after="0" w:line="240" w:lineRule="auto"/>
              <w:jc w:val="center"/>
              <w:rPr>
                <w:i/>
                <w:spacing w:val="-10"/>
                <w:sz w:val="28"/>
                <w:szCs w:val="28"/>
              </w:rPr>
            </w:pPr>
            <w:r w:rsidRPr="002F6D5E">
              <w:t>Xã Đạ Nhim, huyện Lạc Dương</w:t>
            </w:r>
          </w:p>
        </w:tc>
        <w:tc>
          <w:tcPr>
            <w:tcW w:w="3076" w:type="dxa"/>
            <w:vAlign w:val="center"/>
          </w:tcPr>
          <w:p w14:paraId="70540179" w14:textId="7D921FD8"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1A94D4BB" w14:textId="77777777" w:rsidTr="00DF5259">
        <w:tc>
          <w:tcPr>
            <w:tcW w:w="846" w:type="dxa"/>
            <w:vAlign w:val="center"/>
          </w:tcPr>
          <w:p w14:paraId="06884308" w14:textId="51D3E267" w:rsidR="00020799" w:rsidRPr="00F451F0" w:rsidRDefault="00020799" w:rsidP="00020799">
            <w:pPr>
              <w:spacing w:before="120" w:after="0" w:line="240" w:lineRule="auto"/>
              <w:jc w:val="center"/>
              <w:rPr>
                <w:i/>
                <w:spacing w:val="-10"/>
                <w:sz w:val="28"/>
                <w:szCs w:val="28"/>
              </w:rPr>
            </w:pPr>
            <w:r w:rsidRPr="002F6D5E">
              <w:t>9</w:t>
            </w:r>
          </w:p>
        </w:tc>
        <w:tc>
          <w:tcPr>
            <w:tcW w:w="4252" w:type="dxa"/>
            <w:vAlign w:val="center"/>
          </w:tcPr>
          <w:p w14:paraId="34802BED" w14:textId="74C8315C" w:rsidR="00020799" w:rsidRPr="00F451F0" w:rsidRDefault="00020799" w:rsidP="00020799">
            <w:pPr>
              <w:spacing w:before="120" w:after="0" w:line="240" w:lineRule="auto"/>
              <w:jc w:val="center"/>
              <w:rPr>
                <w:i/>
                <w:spacing w:val="-10"/>
                <w:sz w:val="28"/>
                <w:szCs w:val="28"/>
              </w:rPr>
            </w:pPr>
            <w:r w:rsidRPr="002F6D5E">
              <w:t>Mở rộng và hoàn thiện cơ sở hạ tầng Cụm công nghiệp Đinh Văn</w:t>
            </w:r>
          </w:p>
        </w:tc>
        <w:tc>
          <w:tcPr>
            <w:tcW w:w="3260" w:type="dxa"/>
            <w:vAlign w:val="center"/>
          </w:tcPr>
          <w:p w14:paraId="3421E868" w14:textId="762BD6AC" w:rsidR="00020799" w:rsidRPr="00F451F0" w:rsidRDefault="00020799" w:rsidP="00020799">
            <w:pPr>
              <w:spacing w:before="120" w:after="0" w:line="240" w:lineRule="auto"/>
              <w:jc w:val="center"/>
              <w:rPr>
                <w:i/>
                <w:spacing w:val="-10"/>
                <w:sz w:val="28"/>
                <w:szCs w:val="28"/>
              </w:rPr>
            </w:pPr>
            <w:r w:rsidRPr="002F6D5E">
              <w:t>70 ha</w:t>
            </w:r>
          </w:p>
        </w:tc>
        <w:tc>
          <w:tcPr>
            <w:tcW w:w="2856" w:type="dxa"/>
            <w:vAlign w:val="center"/>
          </w:tcPr>
          <w:p w14:paraId="13DDB84C" w14:textId="04CE7685" w:rsidR="00020799" w:rsidRPr="00F451F0" w:rsidRDefault="00020799" w:rsidP="00020799">
            <w:pPr>
              <w:spacing w:before="120" w:after="0" w:line="240" w:lineRule="auto"/>
              <w:jc w:val="center"/>
              <w:rPr>
                <w:i/>
                <w:spacing w:val="-10"/>
                <w:sz w:val="28"/>
                <w:szCs w:val="28"/>
              </w:rPr>
            </w:pPr>
            <w:r w:rsidRPr="002F6D5E">
              <w:t>Thị trấn Đinh Văn, huyện Lâm Hà</w:t>
            </w:r>
          </w:p>
        </w:tc>
        <w:tc>
          <w:tcPr>
            <w:tcW w:w="3076" w:type="dxa"/>
            <w:vAlign w:val="center"/>
          </w:tcPr>
          <w:p w14:paraId="3BF3FF45" w14:textId="0A470A61" w:rsidR="00020799" w:rsidRPr="00F451F0" w:rsidRDefault="00020799" w:rsidP="00020799">
            <w:pPr>
              <w:spacing w:before="120" w:after="0" w:line="240" w:lineRule="auto"/>
              <w:jc w:val="center"/>
              <w:rPr>
                <w:i/>
                <w:spacing w:val="-10"/>
                <w:sz w:val="28"/>
                <w:szCs w:val="28"/>
              </w:rPr>
            </w:pPr>
            <w:r w:rsidRPr="00AA787F">
              <w:t>2023-2025</w:t>
            </w:r>
          </w:p>
        </w:tc>
      </w:tr>
      <w:tr w:rsidR="00020799" w:rsidRPr="00F451F0" w14:paraId="603AE57D" w14:textId="77777777" w:rsidTr="00DF5259">
        <w:tc>
          <w:tcPr>
            <w:tcW w:w="846" w:type="dxa"/>
            <w:vAlign w:val="center"/>
          </w:tcPr>
          <w:p w14:paraId="5AB1DB87" w14:textId="7A9F12D2" w:rsidR="00020799" w:rsidRPr="00F451F0" w:rsidRDefault="00020799" w:rsidP="00020799">
            <w:pPr>
              <w:spacing w:before="120" w:after="0" w:line="240" w:lineRule="auto"/>
              <w:jc w:val="center"/>
              <w:rPr>
                <w:i/>
                <w:spacing w:val="-10"/>
                <w:sz w:val="28"/>
                <w:szCs w:val="28"/>
              </w:rPr>
            </w:pPr>
            <w:r w:rsidRPr="002F6D5E">
              <w:t>10</w:t>
            </w:r>
          </w:p>
        </w:tc>
        <w:tc>
          <w:tcPr>
            <w:tcW w:w="4252" w:type="dxa"/>
            <w:vAlign w:val="center"/>
          </w:tcPr>
          <w:p w14:paraId="743FC2D3" w14:textId="04C13D93" w:rsidR="00020799" w:rsidRPr="00F451F0" w:rsidRDefault="00020799" w:rsidP="00020799">
            <w:pPr>
              <w:spacing w:before="120" w:after="0" w:line="240" w:lineRule="auto"/>
              <w:jc w:val="center"/>
              <w:rPr>
                <w:i/>
                <w:spacing w:val="-10"/>
                <w:sz w:val="28"/>
                <w:szCs w:val="28"/>
              </w:rPr>
            </w:pPr>
            <w:r>
              <w:t>Cụm công nghiệp</w:t>
            </w:r>
            <w:r w:rsidRPr="002F6D5E">
              <w:t xml:space="preserve"> Đinh Văn</w:t>
            </w:r>
            <w:r>
              <w:t xml:space="preserve"> - </w:t>
            </w:r>
            <w:r w:rsidRPr="002F6D5E">
              <w:t>TDP Soan</w:t>
            </w:r>
          </w:p>
        </w:tc>
        <w:tc>
          <w:tcPr>
            <w:tcW w:w="3260" w:type="dxa"/>
            <w:vAlign w:val="center"/>
          </w:tcPr>
          <w:p w14:paraId="4D22115D" w14:textId="7068F7C6" w:rsidR="00020799" w:rsidRPr="00F451F0" w:rsidRDefault="00020799" w:rsidP="00020799">
            <w:pPr>
              <w:spacing w:before="120" w:after="0" w:line="240" w:lineRule="auto"/>
              <w:jc w:val="center"/>
              <w:rPr>
                <w:i/>
                <w:spacing w:val="-10"/>
                <w:sz w:val="28"/>
                <w:szCs w:val="28"/>
              </w:rPr>
            </w:pPr>
            <w:r w:rsidRPr="002F6D5E">
              <w:t>74,49 ha</w:t>
            </w:r>
          </w:p>
        </w:tc>
        <w:tc>
          <w:tcPr>
            <w:tcW w:w="2856" w:type="dxa"/>
            <w:vAlign w:val="center"/>
          </w:tcPr>
          <w:p w14:paraId="2F00E83D" w14:textId="068627C9" w:rsidR="00020799" w:rsidRPr="00F451F0" w:rsidRDefault="00020799" w:rsidP="00020799">
            <w:pPr>
              <w:spacing w:before="120" w:after="0" w:line="240" w:lineRule="auto"/>
              <w:jc w:val="center"/>
              <w:rPr>
                <w:i/>
                <w:spacing w:val="-10"/>
                <w:sz w:val="28"/>
                <w:szCs w:val="28"/>
              </w:rPr>
            </w:pPr>
            <w:r>
              <w:t>T</w:t>
            </w:r>
            <w:r w:rsidRPr="002F6D5E">
              <w:t>hị trấn Đinh Văn, huyện Lâm Hà</w:t>
            </w:r>
          </w:p>
        </w:tc>
        <w:tc>
          <w:tcPr>
            <w:tcW w:w="3076" w:type="dxa"/>
            <w:vAlign w:val="center"/>
          </w:tcPr>
          <w:p w14:paraId="50DA42A0" w14:textId="505783E4"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25B085DE" w14:textId="77777777" w:rsidTr="00DF5259">
        <w:tc>
          <w:tcPr>
            <w:tcW w:w="846" w:type="dxa"/>
            <w:vAlign w:val="center"/>
          </w:tcPr>
          <w:p w14:paraId="4E82E5CB" w14:textId="63651F1C" w:rsidR="00020799" w:rsidRPr="00F451F0" w:rsidRDefault="00020799" w:rsidP="00020799">
            <w:pPr>
              <w:spacing w:before="120" w:after="0" w:line="240" w:lineRule="auto"/>
              <w:jc w:val="center"/>
              <w:rPr>
                <w:i/>
                <w:spacing w:val="-10"/>
                <w:sz w:val="28"/>
                <w:szCs w:val="28"/>
              </w:rPr>
            </w:pPr>
            <w:r w:rsidRPr="002F6D5E">
              <w:t>11</w:t>
            </w:r>
          </w:p>
        </w:tc>
        <w:tc>
          <w:tcPr>
            <w:tcW w:w="4252" w:type="dxa"/>
            <w:vAlign w:val="center"/>
          </w:tcPr>
          <w:p w14:paraId="0EB6807B" w14:textId="4EB5F093" w:rsidR="00020799" w:rsidRPr="00F451F0" w:rsidRDefault="00020799" w:rsidP="00020799">
            <w:pPr>
              <w:spacing w:before="120" w:after="0" w:line="240" w:lineRule="auto"/>
              <w:jc w:val="center"/>
              <w:rPr>
                <w:i/>
                <w:spacing w:val="-10"/>
                <w:sz w:val="28"/>
                <w:szCs w:val="28"/>
              </w:rPr>
            </w:pPr>
            <w:r w:rsidRPr="002F6D5E">
              <w:t>Cụm công nghiệp Liêng Srônh</w:t>
            </w:r>
          </w:p>
        </w:tc>
        <w:tc>
          <w:tcPr>
            <w:tcW w:w="3260" w:type="dxa"/>
            <w:vAlign w:val="center"/>
          </w:tcPr>
          <w:p w14:paraId="0A6B9919" w14:textId="55B80C19" w:rsidR="00020799" w:rsidRPr="00F451F0" w:rsidRDefault="00020799" w:rsidP="00020799">
            <w:pPr>
              <w:spacing w:before="120" w:after="0" w:line="240" w:lineRule="auto"/>
              <w:jc w:val="center"/>
              <w:rPr>
                <w:i/>
                <w:spacing w:val="-10"/>
                <w:sz w:val="28"/>
                <w:szCs w:val="28"/>
              </w:rPr>
            </w:pPr>
            <w:r w:rsidRPr="002F6D5E">
              <w:t>35,4 ha</w:t>
            </w:r>
          </w:p>
        </w:tc>
        <w:tc>
          <w:tcPr>
            <w:tcW w:w="2856" w:type="dxa"/>
            <w:vAlign w:val="center"/>
          </w:tcPr>
          <w:p w14:paraId="5CDD0037" w14:textId="08197F70" w:rsidR="00020799" w:rsidRPr="00F451F0" w:rsidRDefault="00020799" w:rsidP="00020799">
            <w:pPr>
              <w:spacing w:before="120" w:after="0" w:line="240" w:lineRule="auto"/>
              <w:jc w:val="center"/>
              <w:rPr>
                <w:i/>
                <w:spacing w:val="-10"/>
                <w:sz w:val="28"/>
                <w:szCs w:val="28"/>
              </w:rPr>
            </w:pPr>
            <w:r w:rsidRPr="002F6D5E">
              <w:t>Xã Liêng Srônh, huyện Đam Rông</w:t>
            </w:r>
          </w:p>
        </w:tc>
        <w:tc>
          <w:tcPr>
            <w:tcW w:w="3076" w:type="dxa"/>
            <w:vAlign w:val="center"/>
          </w:tcPr>
          <w:p w14:paraId="255E174C" w14:textId="44D9415A"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3430510E" w14:textId="77777777" w:rsidTr="00DF5259">
        <w:tc>
          <w:tcPr>
            <w:tcW w:w="846" w:type="dxa"/>
            <w:vAlign w:val="center"/>
          </w:tcPr>
          <w:p w14:paraId="000C6587" w14:textId="5001B530" w:rsidR="00020799" w:rsidRPr="00F451F0" w:rsidRDefault="00020799" w:rsidP="00020799">
            <w:pPr>
              <w:spacing w:before="120" w:after="0" w:line="240" w:lineRule="auto"/>
              <w:jc w:val="center"/>
              <w:rPr>
                <w:i/>
                <w:spacing w:val="-10"/>
                <w:sz w:val="28"/>
                <w:szCs w:val="28"/>
              </w:rPr>
            </w:pPr>
            <w:r w:rsidRPr="002F6D5E">
              <w:t>12</w:t>
            </w:r>
          </w:p>
        </w:tc>
        <w:tc>
          <w:tcPr>
            <w:tcW w:w="4252" w:type="dxa"/>
            <w:vAlign w:val="center"/>
          </w:tcPr>
          <w:p w14:paraId="769F9148" w14:textId="0DAB46EC" w:rsidR="00020799" w:rsidRPr="00F451F0" w:rsidRDefault="00020799" w:rsidP="00020799">
            <w:pPr>
              <w:spacing w:before="120" w:after="0" w:line="240" w:lineRule="auto"/>
              <w:jc w:val="center"/>
              <w:rPr>
                <w:i/>
                <w:spacing w:val="-10"/>
                <w:sz w:val="28"/>
                <w:szCs w:val="28"/>
              </w:rPr>
            </w:pPr>
            <w:r w:rsidRPr="002F6D5E">
              <w:t>Cụm công nghiệp huyện Ka Đô</w:t>
            </w:r>
          </w:p>
        </w:tc>
        <w:tc>
          <w:tcPr>
            <w:tcW w:w="3260" w:type="dxa"/>
            <w:vAlign w:val="center"/>
          </w:tcPr>
          <w:p w14:paraId="62955B8F" w14:textId="0433A392" w:rsidR="00020799" w:rsidRPr="00F451F0" w:rsidRDefault="00020799" w:rsidP="00020799">
            <w:pPr>
              <w:spacing w:before="120" w:after="0" w:line="240" w:lineRule="auto"/>
              <w:jc w:val="center"/>
              <w:rPr>
                <w:i/>
                <w:spacing w:val="-10"/>
                <w:sz w:val="28"/>
                <w:szCs w:val="28"/>
              </w:rPr>
            </w:pPr>
            <w:r w:rsidRPr="002F6D5E">
              <w:t>47,2 ha</w:t>
            </w:r>
          </w:p>
        </w:tc>
        <w:tc>
          <w:tcPr>
            <w:tcW w:w="2856" w:type="dxa"/>
            <w:vAlign w:val="center"/>
          </w:tcPr>
          <w:p w14:paraId="16E673DD" w14:textId="236D42E6" w:rsidR="00020799" w:rsidRPr="00F451F0" w:rsidRDefault="00020799" w:rsidP="00020799">
            <w:pPr>
              <w:spacing w:before="120" w:after="0" w:line="240" w:lineRule="auto"/>
              <w:jc w:val="center"/>
              <w:rPr>
                <w:i/>
                <w:spacing w:val="-10"/>
                <w:sz w:val="28"/>
                <w:szCs w:val="28"/>
              </w:rPr>
            </w:pPr>
            <w:r w:rsidRPr="002F6D5E">
              <w:t>Xã Ka Đô, huyện Đơn Dương</w:t>
            </w:r>
          </w:p>
        </w:tc>
        <w:tc>
          <w:tcPr>
            <w:tcW w:w="3076" w:type="dxa"/>
            <w:vAlign w:val="center"/>
          </w:tcPr>
          <w:p w14:paraId="21F7A2E1" w14:textId="397EF73E"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3D281305" w14:textId="77777777" w:rsidTr="00DF5259">
        <w:tc>
          <w:tcPr>
            <w:tcW w:w="846" w:type="dxa"/>
            <w:vAlign w:val="center"/>
          </w:tcPr>
          <w:p w14:paraId="3CA24C38" w14:textId="66BF367D" w:rsidR="00020799" w:rsidRPr="00F451F0" w:rsidRDefault="00020799" w:rsidP="00020799">
            <w:pPr>
              <w:spacing w:before="120" w:after="0" w:line="240" w:lineRule="auto"/>
              <w:jc w:val="center"/>
              <w:rPr>
                <w:i/>
                <w:spacing w:val="-10"/>
                <w:sz w:val="28"/>
                <w:szCs w:val="28"/>
              </w:rPr>
            </w:pPr>
            <w:r w:rsidRPr="002F6D5E">
              <w:t>13</w:t>
            </w:r>
          </w:p>
        </w:tc>
        <w:tc>
          <w:tcPr>
            <w:tcW w:w="4252" w:type="dxa"/>
            <w:vAlign w:val="center"/>
          </w:tcPr>
          <w:p w14:paraId="3952DAC8" w14:textId="48E61651" w:rsidR="00020799" w:rsidRPr="00F451F0" w:rsidRDefault="00020799" w:rsidP="00020799">
            <w:pPr>
              <w:spacing w:before="120" w:after="0" w:line="240" w:lineRule="auto"/>
              <w:jc w:val="center"/>
              <w:rPr>
                <w:i/>
                <w:spacing w:val="-10"/>
                <w:sz w:val="28"/>
                <w:szCs w:val="28"/>
              </w:rPr>
            </w:pPr>
            <w:r w:rsidRPr="002F6D5E">
              <w:t>Cụm công nghiệp Đạ Oai</w:t>
            </w:r>
          </w:p>
        </w:tc>
        <w:tc>
          <w:tcPr>
            <w:tcW w:w="3260" w:type="dxa"/>
            <w:vAlign w:val="center"/>
          </w:tcPr>
          <w:p w14:paraId="3AA00DB6" w14:textId="2C004400" w:rsidR="00020799" w:rsidRPr="00F451F0" w:rsidRDefault="00020799" w:rsidP="00020799">
            <w:pPr>
              <w:spacing w:before="120" w:after="0" w:line="240" w:lineRule="auto"/>
              <w:jc w:val="center"/>
              <w:rPr>
                <w:i/>
                <w:spacing w:val="-10"/>
                <w:sz w:val="28"/>
                <w:szCs w:val="28"/>
              </w:rPr>
            </w:pPr>
            <w:r w:rsidRPr="002F6D5E">
              <w:t>40,79 ha</w:t>
            </w:r>
          </w:p>
        </w:tc>
        <w:tc>
          <w:tcPr>
            <w:tcW w:w="2856" w:type="dxa"/>
            <w:vAlign w:val="center"/>
          </w:tcPr>
          <w:p w14:paraId="293ADDE7" w14:textId="4E5826BB" w:rsidR="00020799" w:rsidRPr="00F451F0" w:rsidRDefault="00020799" w:rsidP="00020799">
            <w:pPr>
              <w:spacing w:before="120" w:after="0" w:line="240" w:lineRule="auto"/>
              <w:jc w:val="center"/>
              <w:rPr>
                <w:i/>
                <w:spacing w:val="-10"/>
                <w:sz w:val="28"/>
                <w:szCs w:val="28"/>
              </w:rPr>
            </w:pPr>
            <w:r w:rsidRPr="002F6D5E">
              <w:t>Xã Đạ Oai, huyện Đạ Huoai</w:t>
            </w:r>
          </w:p>
        </w:tc>
        <w:tc>
          <w:tcPr>
            <w:tcW w:w="3076" w:type="dxa"/>
            <w:vAlign w:val="center"/>
          </w:tcPr>
          <w:p w14:paraId="525FB824" w14:textId="7A86E06D"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633C2D29" w14:textId="77777777" w:rsidTr="00DF5259">
        <w:tc>
          <w:tcPr>
            <w:tcW w:w="846" w:type="dxa"/>
            <w:vAlign w:val="center"/>
          </w:tcPr>
          <w:p w14:paraId="456E8DC5" w14:textId="37978122" w:rsidR="00020799" w:rsidRPr="00F451F0" w:rsidRDefault="00020799" w:rsidP="00020799">
            <w:pPr>
              <w:spacing w:before="120" w:after="0" w:line="240" w:lineRule="auto"/>
              <w:jc w:val="center"/>
              <w:rPr>
                <w:i/>
                <w:spacing w:val="-10"/>
                <w:sz w:val="28"/>
                <w:szCs w:val="28"/>
              </w:rPr>
            </w:pPr>
            <w:r w:rsidRPr="002F6D5E">
              <w:t>14</w:t>
            </w:r>
          </w:p>
        </w:tc>
        <w:tc>
          <w:tcPr>
            <w:tcW w:w="4252" w:type="dxa"/>
            <w:vAlign w:val="center"/>
          </w:tcPr>
          <w:p w14:paraId="3D418812" w14:textId="5882CA4F" w:rsidR="00020799" w:rsidRPr="00F451F0" w:rsidRDefault="00020799" w:rsidP="00020799">
            <w:pPr>
              <w:spacing w:before="120" w:after="0" w:line="240" w:lineRule="auto"/>
              <w:jc w:val="center"/>
              <w:rPr>
                <w:i/>
                <w:spacing w:val="-10"/>
                <w:sz w:val="28"/>
                <w:szCs w:val="28"/>
              </w:rPr>
            </w:pPr>
            <w:r w:rsidRPr="002F6D5E">
              <w:t>Cụm công nghiệp Cát Tiên</w:t>
            </w:r>
          </w:p>
        </w:tc>
        <w:tc>
          <w:tcPr>
            <w:tcW w:w="3260" w:type="dxa"/>
            <w:vAlign w:val="center"/>
          </w:tcPr>
          <w:p w14:paraId="160DFBA6" w14:textId="63D209DC" w:rsidR="00020799" w:rsidRPr="00F451F0" w:rsidRDefault="00020799" w:rsidP="00020799">
            <w:pPr>
              <w:spacing w:before="120" w:after="0" w:line="240" w:lineRule="auto"/>
              <w:jc w:val="center"/>
              <w:rPr>
                <w:i/>
                <w:spacing w:val="-10"/>
                <w:sz w:val="28"/>
                <w:szCs w:val="28"/>
              </w:rPr>
            </w:pPr>
            <w:r w:rsidRPr="002F6D5E">
              <w:t>29 ha</w:t>
            </w:r>
          </w:p>
        </w:tc>
        <w:tc>
          <w:tcPr>
            <w:tcW w:w="2856" w:type="dxa"/>
            <w:vAlign w:val="center"/>
          </w:tcPr>
          <w:p w14:paraId="317BD25E" w14:textId="7200CA60" w:rsidR="00020799" w:rsidRPr="00F451F0" w:rsidRDefault="00020799" w:rsidP="00020799">
            <w:pPr>
              <w:spacing w:before="120" w:after="0" w:line="240" w:lineRule="auto"/>
              <w:jc w:val="center"/>
              <w:rPr>
                <w:i/>
                <w:spacing w:val="-10"/>
                <w:sz w:val="28"/>
                <w:szCs w:val="28"/>
              </w:rPr>
            </w:pPr>
            <w:r w:rsidRPr="002F6D5E">
              <w:t>Xã Đức Phổ và TT Phước Cát, huyện Cát Tiên</w:t>
            </w:r>
          </w:p>
        </w:tc>
        <w:tc>
          <w:tcPr>
            <w:tcW w:w="3076" w:type="dxa"/>
            <w:vAlign w:val="center"/>
          </w:tcPr>
          <w:p w14:paraId="7642296D" w14:textId="523904CD" w:rsidR="00020799" w:rsidRPr="00F451F0" w:rsidRDefault="00020799" w:rsidP="00020799">
            <w:pPr>
              <w:spacing w:before="120" w:after="0" w:line="240" w:lineRule="auto"/>
              <w:jc w:val="center"/>
              <w:rPr>
                <w:i/>
                <w:spacing w:val="-10"/>
                <w:sz w:val="28"/>
                <w:szCs w:val="28"/>
              </w:rPr>
            </w:pPr>
            <w:r w:rsidRPr="00AA787F">
              <w:t>Đến 2030</w:t>
            </w:r>
          </w:p>
        </w:tc>
      </w:tr>
      <w:tr w:rsidR="00020799" w:rsidRPr="00F451F0" w14:paraId="3AC7542C" w14:textId="77777777" w:rsidTr="00DF5259">
        <w:tc>
          <w:tcPr>
            <w:tcW w:w="846" w:type="dxa"/>
            <w:vAlign w:val="center"/>
          </w:tcPr>
          <w:p w14:paraId="20D4FAEC" w14:textId="707A1D9D" w:rsidR="00020799" w:rsidRPr="002F6D5E" w:rsidRDefault="00020799" w:rsidP="00020799">
            <w:pPr>
              <w:spacing w:before="120" w:after="0" w:line="240" w:lineRule="auto"/>
              <w:jc w:val="center"/>
            </w:pPr>
            <w:r w:rsidRPr="00796582">
              <w:rPr>
                <w:color w:val="000000" w:themeColor="text1"/>
                <w:spacing w:val="-10"/>
                <w:sz w:val="28"/>
                <w:szCs w:val="28"/>
              </w:rPr>
              <w:t>15</w:t>
            </w:r>
          </w:p>
        </w:tc>
        <w:tc>
          <w:tcPr>
            <w:tcW w:w="4252" w:type="dxa"/>
            <w:vAlign w:val="center"/>
          </w:tcPr>
          <w:p w14:paraId="25AAFA71" w14:textId="17CEF484" w:rsidR="00020799" w:rsidRDefault="00020799" w:rsidP="00020799">
            <w:pPr>
              <w:spacing w:before="120" w:after="0" w:line="240" w:lineRule="auto"/>
              <w:jc w:val="center"/>
            </w:pPr>
            <w:r>
              <w:t>Cụm công nghiệp</w:t>
            </w:r>
            <w:r w:rsidRPr="002F6D5E">
              <w:t xml:space="preserve"> An Nhơn, Đạ Tẻh</w:t>
            </w:r>
          </w:p>
        </w:tc>
        <w:tc>
          <w:tcPr>
            <w:tcW w:w="3260" w:type="dxa"/>
            <w:vAlign w:val="center"/>
          </w:tcPr>
          <w:p w14:paraId="2B567833" w14:textId="798735C1" w:rsidR="00020799" w:rsidRPr="002F6D5E" w:rsidRDefault="00020799" w:rsidP="00020799">
            <w:pPr>
              <w:spacing w:before="120" w:after="0" w:line="240" w:lineRule="auto"/>
              <w:jc w:val="center"/>
            </w:pPr>
            <w:r w:rsidRPr="002F6D5E">
              <w:t>43 ha</w:t>
            </w:r>
          </w:p>
        </w:tc>
        <w:tc>
          <w:tcPr>
            <w:tcW w:w="2856" w:type="dxa"/>
            <w:vAlign w:val="center"/>
          </w:tcPr>
          <w:p w14:paraId="2F4E0A61" w14:textId="53262A18" w:rsidR="00020799" w:rsidRPr="002F6D5E" w:rsidRDefault="00020799" w:rsidP="00020799">
            <w:pPr>
              <w:spacing w:before="120" w:after="0" w:line="240" w:lineRule="auto"/>
              <w:jc w:val="center"/>
            </w:pPr>
            <w:r w:rsidRPr="002F6D5E">
              <w:t>Xã An Nhơn, huyện Đạ Tẻh</w:t>
            </w:r>
          </w:p>
        </w:tc>
        <w:tc>
          <w:tcPr>
            <w:tcW w:w="3076" w:type="dxa"/>
            <w:vAlign w:val="center"/>
          </w:tcPr>
          <w:p w14:paraId="5FF0FA83" w14:textId="7A29B3A8" w:rsidR="00020799" w:rsidRPr="002F6D5E" w:rsidRDefault="00020799" w:rsidP="00020799">
            <w:pPr>
              <w:spacing w:before="120" w:after="0" w:line="240" w:lineRule="auto"/>
              <w:jc w:val="center"/>
            </w:pPr>
            <w:r w:rsidRPr="00AA787F">
              <w:t>Đến 2030</w:t>
            </w:r>
          </w:p>
        </w:tc>
      </w:tr>
      <w:tr w:rsidR="00020799" w:rsidRPr="00F451F0" w14:paraId="44D2AC10" w14:textId="77777777" w:rsidTr="0043571F">
        <w:tc>
          <w:tcPr>
            <w:tcW w:w="846" w:type="dxa"/>
          </w:tcPr>
          <w:p w14:paraId="0542BB5F" w14:textId="367954A6" w:rsidR="00020799" w:rsidRPr="008D2AC6" w:rsidRDefault="00020799" w:rsidP="00020799">
            <w:pPr>
              <w:spacing w:before="120" w:after="0" w:line="240" w:lineRule="auto"/>
              <w:jc w:val="center"/>
              <w:rPr>
                <w:b/>
                <w:bCs/>
                <w:iCs/>
                <w:spacing w:val="-10"/>
                <w:sz w:val="28"/>
                <w:szCs w:val="28"/>
              </w:rPr>
            </w:pPr>
            <w:r w:rsidRPr="008D2AC6">
              <w:rPr>
                <w:b/>
                <w:bCs/>
                <w:iCs/>
                <w:spacing w:val="-10"/>
                <w:sz w:val="28"/>
                <w:szCs w:val="28"/>
              </w:rPr>
              <w:lastRenderedPageBreak/>
              <w:t>IV</w:t>
            </w:r>
          </w:p>
        </w:tc>
        <w:tc>
          <w:tcPr>
            <w:tcW w:w="13444" w:type="dxa"/>
            <w:gridSpan w:val="4"/>
          </w:tcPr>
          <w:p w14:paraId="60CD7371" w14:textId="1387F0BF" w:rsidR="00020799" w:rsidRPr="008D2AC6" w:rsidRDefault="00020799" w:rsidP="00020799">
            <w:pPr>
              <w:spacing w:before="120" w:after="0" w:line="240" w:lineRule="auto"/>
              <w:jc w:val="left"/>
              <w:rPr>
                <w:b/>
                <w:bCs/>
                <w:iCs/>
                <w:spacing w:val="-10"/>
                <w:sz w:val="28"/>
                <w:szCs w:val="28"/>
              </w:rPr>
            </w:pPr>
            <w:r w:rsidRPr="008D2AC6">
              <w:rPr>
                <w:b/>
                <w:bCs/>
                <w:iCs/>
                <w:spacing w:val="-10"/>
                <w:sz w:val="28"/>
                <w:szCs w:val="28"/>
              </w:rPr>
              <w:t xml:space="preserve">Dự án </w:t>
            </w:r>
            <w:r>
              <w:rPr>
                <w:b/>
                <w:bCs/>
                <w:iCs/>
                <w:spacing w:val="-10"/>
                <w:sz w:val="28"/>
                <w:szCs w:val="28"/>
              </w:rPr>
              <w:t>khai thác, sản xuất, chế biến khoáng sản</w:t>
            </w:r>
            <w:r w:rsidR="00D60C1D">
              <w:rPr>
                <w:b/>
                <w:bCs/>
                <w:iCs/>
                <w:spacing w:val="-10"/>
                <w:sz w:val="28"/>
                <w:szCs w:val="28"/>
              </w:rPr>
              <w:t xml:space="preserve"> </w:t>
            </w:r>
          </w:p>
        </w:tc>
      </w:tr>
      <w:tr w:rsidR="00020799" w:rsidRPr="00F451F0" w14:paraId="313A8F97" w14:textId="77777777" w:rsidTr="00D567A0">
        <w:tc>
          <w:tcPr>
            <w:tcW w:w="846" w:type="dxa"/>
          </w:tcPr>
          <w:p w14:paraId="611FBEDF" w14:textId="53913232" w:rsidR="00020799" w:rsidRPr="00F451F0" w:rsidRDefault="00020799" w:rsidP="00020799">
            <w:pPr>
              <w:spacing w:before="120" w:after="0" w:line="240" w:lineRule="auto"/>
              <w:jc w:val="center"/>
              <w:rPr>
                <w:i/>
                <w:spacing w:val="-10"/>
                <w:sz w:val="28"/>
                <w:szCs w:val="28"/>
              </w:rPr>
            </w:pPr>
            <w:r>
              <w:rPr>
                <w:iCs/>
                <w:spacing w:val="-10"/>
                <w:sz w:val="28"/>
                <w:szCs w:val="28"/>
              </w:rPr>
              <w:t>1</w:t>
            </w:r>
          </w:p>
        </w:tc>
        <w:tc>
          <w:tcPr>
            <w:tcW w:w="4252" w:type="dxa"/>
          </w:tcPr>
          <w:p w14:paraId="19EA61C8" w14:textId="47030A89" w:rsidR="00020799" w:rsidRPr="00F451F0" w:rsidRDefault="00020799" w:rsidP="00020799">
            <w:pPr>
              <w:spacing w:before="120" w:after="0" w:line="240" w:lineRule="auto"/>
              <w:jc w:val="center"/>
              <w:rPr>
                <w:i/>
                <w:spacing w:val="-10"/>
                <w:sz w:val="28"/>
                <w:szCs w:val="28"/>
              </w:rPr>
            </w:pPr>
            <w:r>
              <w:rPr>
                <w:rFonts w:eastAsia="Times New Roman"/>
                <w:bCs/>
                <w:color w:val="000000"/>
                <w:sz w:val="28"/>
                <w:szCs w:val="28"/>
              </w:rPr>
              <w:t>Dự án nhà máy sản xuất xút (NaOH) 20.000 tấn/năm và các thương phẩm xử lý nước cấp, nước thải từ Clo</w:t>
            </w:r>
          </w:p>
        </w:tc>
        <w:tc>
          <w:tcPr>
            <w:tcW w:w="3260" w:type="dxa"/>
          </w:tcPr>
          <w:p w14:paraId="5E7DFFB7" w14:textId="77777777" w:rsidR="00020799" w:rsidRPr="0093447B" w:rsidRDefault="00020799" w:rsidP="00020799">
            <w:pPr>
              <w:spacing w:after="0" w:line="240" w:lineRule="auto"/>
              <w:ind w:firstLine="8"/>
            </w:pPr>
            <w:r>
              <w:t>- 20.000 tấn/năm Xút (quy về 100% NaOH).</w:t>
            </w:r>
          </w:p>
          <w:p w14:paraId="22C7FF47" w14:textId="77777777" w:rsidR="00020799" w:rsidRDefault="00020799" w:rsidP="00020799">
            <w:pPr>
              <w:spacing w:after="0" w:line="240" w:lineRule="auto"/>
              <w:ind w:firstLine="8"/>
            </w:pPr>
            <w:r>
              <w:t>- 30.000 tấn chất trợ lắng PAC dạng bột khô hàm lượng 32% Al</w:t>
            </w:r>
            <w:r w:rsidRPr="0093447B">
              <w:rPr>
                <w:vertAlign w:val="subscript"/>
              </w:rPr>
              <w:t>2</w:t>
            </w:r>
            <w:r>
              <w:t>O</w:t>
            </w:r>
            <w:r w:rsidRPr="0093447B">
              <w:rPr>
                <w:vertAlign w:val="subscript"/>
              </w:rPr>
              <w:t>3</w:t>
            </w:r>
            <w:r>
              <w:t xml:space="preserve">/năm. </w:t>
            </w:r>
          </w:p>
          <w:p w14:paraId="6D98FA91" w14:textId="77777777" w:rsidR="00020799" w:rsidRDefault="00020799" w:rsidP="00020799">
            <w:pPr>
              <w:spacing w:after="0" w:line="240" w:lineRule="auto"/>
              <w:ind w:firstLine="8"/>
            </w:pPr>
            <w:r>
              <w:t>- 2.600 tấn Javen NaOCl/năm.</w:t>
            </w:r>
          </w:p>
          <w:p w14:paraId="20D17A39" w14:textId="77777777" w:rsidR="00020799" w:rsidRDefault="00020799" w:rsidP="00020799">
            <w:pPr>
              <w:spacing w:after="0" w:line="240" w:lineRule="auto"/>
              <w:ind w:firstLine="8"/>
            </w:pPr>
            <w:r>
              <w:t>- 10.000 tấn a xít HCl/năm.</w:t>
            </w:r>
          </w:p>
          <w:p w14:paraId="4FB5F74B" w14:textId="1F4AA5C4" w:rsidR="00020799" w:rsidRPr="00F451F0" w:rsidRDefault="00020799" w:rsidP="00020799">
            <w:pPr>
              <w:spacing w:before="120" w:after="0" w:line="240" w:lineRule="auto"/>
              <w:jc w:val="center"/>
              <w:rPr>
                <w:i/>
                <w:spacing w:val="-10"/>
                <w:sz w:val="28"/>
                <w:szCs w:val="28"/>
              </w:rPr>
            </w:pPr>
            <w:r>
              <w:t>- 150 tấn Clo lỏng/năm.</w:t>
            </w:r>
          </w:p>
        </w:tc>
        <w:tc>
          <w:tcPr>
            <w:tcW w:w="2856" w:type="dxa"/>
          </w:tcPr>
          <w:p w14:paraId="12DCD695" w14:textId="011A954B" w:rsidR="00020799" w:rsidRPr="00F451F0" w:rsidRDefault="00020799" w:rsidP="00020799">
            <w:pPr>
              <w:spacing w:before="120" w:after="0" w:line="240" w:lineRule="auto"/>
              <w:jc w:val="center"/>
              <w:rPr>
                <w:i/>
                <w:spacing w:val="-10"/>
                <w:sz w:val="28"/>
                <w:szCs w:val="28"/>
              </w:rPr>
            </w:pPr>
            <w:r>
              <w:rPr>
                <w:rFonts w:eastAsia="Times New Roman"/>
                <w:bCs/>
                <w:color w:val="000000"/>
                <w:sz w:val="28"/>
                <w:szCs w:val="28"/>
              </w:rPr>
              <w:t>Tổ 19, thị trấn Lộc Thắng, huyện Bảo Lâm</w:t>
            </w:r>
          </w:p>
        </w:tc>
        <w:tc>
          <w:tcPr>
            <w:tcW w:w="3076" w:type="dxa"/>
          </w:tcPr>
          <w:p w14:paraId="26893858" w14:textId="77777777" w:rsidR="00020799" w:rsidRDefault="00020799" w:rsidP="00020799">
            <w:pPr>
              <w:spacing w:after="0" w:line="240" w:lineRule="auto"/>
              <w:ind w:firstLine="8"/>
              <w:rPr>
                <w:sz w:val="28"/>
              </w:rPr>
            </w:pPr>
            <w:r>
              <w:t>Tiến độ thi công:</w:t>
            </w:r>
          </w:p>
          <w:p w14:paraId="7943452F" w14:textId="77777777" w:rsidR="00020799" w:rsidRDefault="00020799" w:rsidP="00020799">
            <w:pPr>
              <w:spacing w:after="0" w:line="240" w:lineRule="auto"/>
              <w:ind w:firstLine="8"/>
            </w:pPr>
            <w:r>
              <w:t>- Dự kiến đến 31/12/2023, thực hiện xong hạng mục xây dựng.</w:t>
            </w:r>
          </w:p>
          <w:p w14:paraId="24C20547" w14:textId="2E0A6D94" w:rsidR="00020799" w:rsidRDefault="00020799" w:rsidP="00020799">
            <w:pPr>
              <w:spacing w:after="0" w:line="240" w:lineRule="auto"/>
              <w:ind w:firstLine="8"/>
            </w:pPr>
            <w:r>
              <w:t>- Từ 01-5/2024, thực hiện lắp máy.</w:t>
            </w:r>
          </w:p>
          <w:p w14:paraId="4251292B" w14:textId="42220053" w:rsidR="00020799" w:rsidRDefault="00020799" w:rsidP="00020799">
            <w:pPr>
              <w:spacing w:after="0" w:line="240" w:lineRule="auto"/>
              <w:ind w:firstLine="8"/>
            </w:pPr>
            <w:r>
              <w:t>- Từ 6-8/2024, hiệu chỉnh, chạy thử từng công đoạn.</w:t>
            </w:r>
          </w:p>
          <w:p w14:paraId="3EA52F30" w14:textId="77777777" w:rsidR="00020799" w:rsidRDefault="00020799" w:rsidP="00020799">
            <w:pPr>
              <w:spacing w:after="0" w:line="240" w:lineRule="auto"/>
            </w:pPr>
            <w:r>
              <w:t>Dự kiến ngày 01/9/2024, vận hành thử không tải</w:t>
            </w:r>
            <w:r>
              <w:rPr>
                <w:b/>
                <w:bCs/>
              </w:rPr>
              <w:t xml:space="preserve"> </w:t>
            </w:r>
            <w:r>
              <w:t>toàn bộ nhà máy (07 ngày).</w:t>
            </w:r>
          </w:p>
          <w:p w14:paraId="621012BC" w14:textId="6872E194" w:rsidR="00020799" w:rsidRDefault="00020799" w:rsidP="00020799">
            <w:pPr>
              <w:spacing w:after="0" w:line="240" w:lineRule="auto"/>
              <w:ind w:firstLine="8"/>
            </w:pPr>
            <w:r>
              <w:t>Từ 9-12/2024, vận hành nhà máy khoàng 60-80% công suất.</w:t>
            </w:r>
          </w:p>
          <w:p w14:paraId="3D20DFE8" w14:textId="1DABAF62" w:rsidR="00020799" w:rsidRPr="00F451F0" w:rsidRDefault="00020799" w:rsidP="00020799">
            <w:pPr>
              <w:spacing w:before="120" w:after="0" w:line="240" w:lineRule="auto"/>
              <w:rPr>
                <w:i/>
                <w:spacing w:val="-10"/>
                <w:sz w:val="28"/>
                <w:szCs w:val="28"/>
              </w:rPr>
            </w:pPr>
            <w:r>
              <w:t>Từ tháng 01/2025, vận hành nhà máy đạt 100% công suất.</w:t>
            </w:r>
          </w:p>
        </w:tc>
      </w:tr>
      <w:tr w:rsidR="00020799" w:rsidRPr="00F451F0" w14:paraId="05995022" w14:textId="77777777" w:rsidTr="00D567A0">
        <w:tc>
          <w:tcPr>
            <w:tcW w:w="846" w:type="dxa"/>
          </w:tcPr>
          <w:p w14:paraId="2EA35232" w14:textId="24C20BC3" w:rsidR="00020799" w:rsidRPr="00F451F0" w:rsidRDefault="00020799" w:rsidP="00020799">
            <w:pPr>
              <w:spacing w:before="120" w:after="0" w:line="240" w:lineRule="auto"/>
              <w:jc w:val="center"/>
              <w:rPr>
                <w:i/>
                <w:spacing w:val="-10"/>
                <w:sz w:val="28"/>
                <w:szCs w:val="28"/>
              </w:rPr>
            </w:pPr>
            <w:r w:rsidRPr="00FC57BD">
              <w:rPr>
                <w:iCs/>
                <w:spacing w:val="-10"/>
                <w:sz w:val="28"/>
                <w:szCs w:val="28"/>
              </w:rPr>
              <w:t>2</w:t>
            </w:r>
          </w:p>
        </w:tc>
        <w:tc>
          <w:tcPr>
            <w:tcW w:w="4252" w:type="dxa"/>
          </w:tcPr>
          <w:p w14:paraId="4A9526CC" w14:textId="0A41E126" w:rsidR="00020799" w:rsidRPr="00F451F0" w:rsidRDefault="00020799" w:rsidP="00020799">
            <w:pPr>
              <w:spacing w:before="120" w:after="0" w:line="240" w:lineRule="auto"/>
              <w:jc w:val="center"/>
              <w:rPr>
                <w:i/>
                <w:spacing w:val="-10"/>
                <w:sz w:val="28"/>
                <w:szCs w:val="28"/>
              </w:rPr>
            </w:pPr>
            <w:r>
              <w:rPr>
                <w:szCs w:val="26"/>
              </w:rPr>
              <w:t>Đầu tư nâng công xuất, mở rộng dự án tổ hợp bô xít Tân Rai của Tập đoàn Than và Khoáng sản Việt Nam – TKV (Cụm Lâm Đồng 1)</w:t>
            </w:r>
          </w:p>
        </w:tc>
        <w:tc>
          <w:tcPr>
            <w:tcW w:w="3260" w:type="dxa"/>
          </w:tcPr>
          <w:p w14:paraId="56FE49C2" w14:textId="39AC8C13" w:rsidR="00020799" w:rsidRPr="00F451F0" w:rsidRDefault="00020799" w:rsidP="00020799">
            <w:pPr>
              <w:spacing w:before="120" w:after="0" w:line="240" w:lineRule="auto"/>
              <w:jc w:val="center"/>
              <w:rPr>
                <w:i/>
                <w:spacing w:val="-10"/>
                <w:sz w:val="28"/>
                <w:szCs w:val="28"/>
              </w:rPr>
            </w:pPr>
            <w:r w:rsidRPr="00082430">
              <w:rPr>
                <w:bCs/>
                <w:color w:val="000000" w:themeColor="text1"/>
              </w:rPr>
              <w:t>0,8 đến 2 triệu tấn alumin/năm</w:t>
            </w:r>
          </w:p>
        </w:tc>
        <w:tc>
          <w:tcPr>
            <w:tcW w:w="2856" w:type="dxa"/>
          </w:tcPr>
          <w:p w14:paraId="746075A9" w14:textId="610B4421" w:rsidR="00020799" w:rsidRPr="00F451F0" w:rsidRDefault="00020799" w:rsidP="00020799">
            <w:pPr>
              <w:spacing w:before="120" w:after="0" w:line="240" w:lineRule="auto"/>
              <w:jc w:val="center"/>
              <w:rPr>
                <w:i/>
                <w:spacing w:val="-10"/>
                <w:sz w:val="28"/>
                <w:szCs w:val="28"/>
              </w:rPr>
            </w:pPr>
            <w:r>
              <w:rPr>
                <w:color w:val="000000"/>
                <w:sz w:val="28"/>
                <w:szCs w:val="28"/>
                <w:lang w:val="nb-NO"/>
              </w:rPr>
              <w:t>Huyện Bảo Lâm, huyện Di Linh và TP Bảo Lộc</w:t>
            </w:r>
          </w:p>
        </w:tc>
        <w:tc>
          <w:tcPr>
            <w:tcW w:w="3076" w:type="dxa"/>
          </w:tcPr>
          <w:p w14:paraId="338EBA99" w14:textId="563E9DC1" w:rsidR="00020799" w:rsidRPr="00F451F0" w:rsidRDefault="00020799" w:rsidP="00020799">
            <w:pPr>
              <w:spacing w:before="120" w:after="0" w:line="240" w:lineRule="auto"/>
              <w:jc w:val="center"/>
              <w:rPr>
                <w:i/>
                <w:spacing w:val="-10"/>
                <w:sz w:val="28"/>
                <w:szCs w:val="28"/>
              </w:rPr>
            </w:pPr>
            <w:r>
              <w:rPr>
                <w:szCs w:val="26"/>
              </w:rPr>
              <w:t>Trước năm 2030</w:t>
            </w:r>
          </w:p>
        </w:tc>
      </w:tr>
      <w:tr w:rsidR="00020799" w:rsidRPr="00F451F0" w14:paraId="37865083" w14:textId="77777777" w:rsidTr="00D567A0">
        <w:tc>
          <w:tcPr>
            <w:tcW w:w="846" w:type="dxa"/>
          </w:tcPr>
          <w:p w14:paraId="65A3E5F1" w14:textId="612B7F90" w:rsidR="00020799" w:rsidRPr="00D60C1D" w:rsidRDefault="00D60C1D" w:rsidP="00020799">
            <w:pPr>
              <w:spacing w:before="120" w:after="0" w:line="240" w:lineRule="auto"/>
              <w:jc w:val="center"/>
              <w:rPr>
                <w:iCs/>
                <w:spacing w:val="-10"/>
                <w:sz w:val="28"/>
                <w:szCs w:val="28"/>
              </w:rPr>
            </w:pPr>
            <w:r>
              <w:rPr>
                <w:iCs/>
                <w:spacing w:val="-10"/>
                <w:sz w:val="28"/>
                <w:szCs w:val="28"/>
              </w:rPr>
              <w:t>3</w:t>
            </w:r>
          </w:p>
        </w:tc>
        <w:tc>
          <w:tcPr>
            <w:tcW w:w="4252" w:type="dxa"/>
          </w:tcPr>
          <w:p w14:paraId="5BB9343A" w14:textId="1471AE7B" w:rsidR="00020799" w:rsidRPr="008D2AC6" w:rsidRDefault="00020799" w:rsidP="00020799">
            <w:pPr>
              <w:spacing w:before="120" w:after="0" w:line="240" w:lineRule="auto"/>
              <w:jc w:val="center"/>
              <w:rPr>
                <w:i/>
                <w:color w:val="FF0000"/>
                <w:spacing w:val="-10"/>
                <w:sz w:val="28"/>
                <w:szCs w:val="28"/>
              </w:rPr>
            </w:pPr>
            <w:r>
              <w:rPr>
                <w:szCs w:val="26"/>
              </w:rPr>
              <w:t>Đầu tư dự án tổ hợp khai thác bô xít và chế biến alumin của Tập đoàn Trường Hải (Cụm Lâm Đồng 2)</w:t>
            </w:r>
          </w:p>
        </w:tc>
        <w:tc>
          <w:tcPr>
            <w:tcW w:w="3260" w:type="dxa"/>
          </w:tcPr>
          <w:p w14:paraId="6B158190" w14:textId="64BAE54F" w:rsidR="00020799" w:rsidRPr="00082430" w:rsidRDefault="00020799" w:rsidP="00020799">
            <w:pPr>
              <w:spacing w:before="120" w:after="0" w:line="240" w:lineRule="auto"/>
              <w:jc w:val="center"/>
              <w:rPr>
                <w:i/>
                <w:color w:val="000000" w:themeColor="text1"/>
                <w:spacing w:val="-10"/>
                <w:sz w:val="28"/>
                <w:szCs w:val="28"/>
              </w:rPr>
            </w:pPr>
            <w:r w:rsidRPr="00082430">
              <w:rPr>
                <w:bCs/>
                <w:color w:val="000000" w:themeColor="text1"/>
              </w:rPr>
              <w:t xml:space="preserve">1 đến 2 triệu tấn alumin/năm </w:t>
            </w:r>
          </w:p>
        </w:tc>
        <w:tc>
          <w:tcPr>
            <w:tcW w:w="2856" w:type="dxa"/>
          </w:tcPr>
          <w:p w14:paraId="3318721E" w14:textId="0E2CED16" w:rsidR="00020799" w:rsidRPr="00082430" w:rsidRDefault="00020799" w:rsidP="00020799">
            <w:pPr>
              <w:spacing w:before="120" w:after="0" w:line="240" w:lineRule="auto"/>
              <w:jc w:val="center"/>
              <w:rPr>
                <w:i/>
                <w:color w:val="000000" w:themeColor="text1"/>
                <w:spacing w:val="-10"/>
                <w:sz w:val="28"/>
                <w:szCs w:val="28"/>
              </w:rPr>
            </w:pPr>
            <w:r w:rsidRPr="00082430">
              <w:rPr>
                <w:iCs/>
                <w:color w:val="000000" w:themeColor="text1"/>
                <w:spacing w:val="-10"/>
                <w:sz w:val="28"/>
                <w:szCs w:val="28"/>
              </w:rPr>
              <w:t xml:space="preserve">Huyện Bảo Lâm, Đạ Huoai, Đạ Tẻh, thành phố Bảo Lộc </w:t>
            </w:r>
          </w:p>
        </w:tc>
        <w:tc>
          <w:tcPr>
            <w:tcW w:w="3076" w:type="dxa"/>
          </w:tcPr>
          <w:p w14:paraId="4BDEA5AA" w14:textId="6C9025F4" w:rsidR="00020799" w:rsidRPr="00F451F0" w:rsidRDefault="00020799" w:rsidP="00020799">
            <w:pPr>
              <w:spacing w:before="120" w:after="0" w:line="240" w:lineRule="auto"/>
              <w:jc w:val="center"/>
              <w:rPr>
                <w:i/>
                <w:spacing w:val="-10"/>
                <w:sz w:val="28"/>
                <w:szCs w:val="28"/>
              </w:rPr>
            </w:pPr>
            <w:r w:rsidRPr="00E824D9">
              <w:rPr>
                <w:szCs w:val="26"/>
              </w:rPr>
              <w:t>Trước năm 2030</w:t>
            </w:r>
          </w:p>
        </w:tc>
      </w:tr>
      <w:tr w:rsidR="00020799" w:rsidRPr="00F451F0" w14:paraId="45CEA911" w14:textId="77777777" w:rsidTr="00D567A0">
        <w:tc>
          <w:tcPr>
            <w:tcW w:w="846" w:type="dxa"/>
          </w:tcPr>
          <w:p w14:paraId="43F1174F" w14:textId="5CC9AFA5" w:rsidR="00020799" w:rsidRPr="00FC57BD" w:rsidRDefault="00D60C1D" w:rsidP="00020799">
            <w:pPr>
              <w:spacing w:before="120" w:after="0" w:line="240" w:lineRule="auto"/>
              <w:jc w:val="center"/>
              <w:rPr>
                <w:iCs/>
                <w:spacing w:val="-10"/>
                <w:sz w:val="28"/>
                <w:szCs w:val="28"/>
              </w:rPr>
            </w:pPr>
            <w:r>
              <w:rPr>
                <w:iCs/>
                <w:spacing w:val="-10"/>
                <w:sz w:val="28"/>
                <w:szCs w:val="28"/>
              </w:rPr>
              <w:lastRenderedPageBreak/>
              <w:t>4</w:t>
            </w:r>
          </w:p>
        </w:tc>
        <w:tc>
          <w:tcPr>
            <w:tcW w:w="4252" w:type="dxa"/>
          </w:tcPr>
          <w:p w14:paraId="1317F969" w14:textId="710CEDFC" w:rsidR="00020799" w:rsidRPr="008D2AC6" w:rsidRDefault="00020799" w:rsidP="00020799">
            <w:pPr>
              <w:spacing w:before="120" w:after="0" w:line="240" w:lineRule="auto"/>
              <w:jc w:val="center"/>
              <w:rPr>
                <w:color w:val="FF0000"/>
                <w:szCs w:val="26"/>
              </w:rPr>
            </w:pPr>
            <w:r>
              <w:rPr>
                <w:szCs w:val="26"/>
              </w:rPr>
              <w:t>Đầu tư dự án tổ hợp khai thác bô xít và chế biến alumin của Tập đoàn TH (Cụm Lâm Đồng 3)</w:t>
            </w:r>
          </w:p>
        </w:tc>
        <w:tc>
          <w:tcPr>
            <w:tcW w:w="3260" w:type="dxa"/>
          </w:tcPr>
          <w:p w14:paraId="19C7DE1B" w14:textId="1812CF91" w:rsidR="00020799" w:rsidRPr="00082430" w:rsidRDefault="00020799" w:rsidP="00020799">
            <w:pPr>
              <w:spacing w:before="120" w:after="0" w:line="240" w:lineRule="auto"/>
              <w:rPr>
                <w:color w:val="000000" w:themeColor="text1"/>
                <w:szCs w:val="26"/>
              </w:rPr>
            </w:pPr>
            <w:r w:rsidRPr="00082430">
              <w:rPr>
                <w:bCs/>
                <w:color w:val="000000" w:themeColor="text1"/>
              </w:rPr>
              <w:t xml:space="preserve">1 đến 2 triệu tấn alumin/năm </w:t>
            </w:r>
          </w:p>
        </w:tc>
        <w:tc>
          <w:tcPr>
            <w:tcW w:w="2856" w:type="dxa"/>
          </w:tcPr>
          <w:p w14:paraId="23A064B0" w14:textId="24B19A43" w:rsidR="00020799" w:rsidRPr="00082430" w:rsidRDefault="00020799" w:rsidP="00020799">
            <w:pPr>
              <w:spacing w:before="120" w:after="0" w:line="240" w:lineRule="auto"/>
              <w:jc w:val="center"/>
              <w:rPr>
                <w:iCs/>
                <w:color w:val="000000" w:themeColor="text1"/>
                <w:spacing w:val="-10"/>
                <w:sz w:val="28"/>
                <w:szCs w:val="28"/>
              </w:rPr>
            </w:pPr>
            <w:r w:rsidRPr="00082430">
              <w:rPr>
                <w:iCs/>
                <w:color w:val="000000" w:themeColor="text1"/>
                <w:spacing w:val="-10"/>
                <w:sz w:val="28"/>
                <w:szCs w:val="28"/>
              </w:rPr>
              <w:t xml:space="preserve">Huyện Bảo Lâm, Đạ Tẻh và thành phố Bảo Lộc </w:t>
            </w:r>
          </w:p>
        </w:tc>
        <w:tc>
          <w:tcPr>
            <w:tcW w:w="3076" w:type="dxa"/>
          </w:tcPr>
          <w:p w14:paraId="5B43743A" w14:textId="4C77B2BD" w:rsidR="00020799" w:rsidRPr="00F451F0" w:rsidRDefault="00020799" w:rsidP="00020799">
            <w:pPr>
              <w:spacing w:before="120" w:after="0" w:line="240" w:lineRule="auto"/>
              <w:jc w:val="center"/>
              <w:rPr>
                <w:i/>
                <w:spacing w:val="-10"/>
                <w:sz w:val="28"/>
                <w:szCs w:val="28"/>
              </w:rPr>
            </w:pPr>
            <w:r w:rsidRPr="00E824D9">
              <w:rPr>
                <w:szCs w:val="26"/>
              </w:rPr>
              <w:t>Trước năm 2030</w:t>
            </w:r>
          </w:p>
        </w:tc>
      </w:tr>
      <w:tr w:rsidR="00020799" w:rsidRPr="00F451F0" w14:paraId="317F2FB0" w14:textId="77777777" w:rsidTr="0082548B">
        <w:tc>
          <w:tcPr>
            <w:tcW w:w="846" w:type="dxa"/>
            <w:vAlign w:val="center"/>
          </w:tcPr>
          <w:p w14:paraId="75D9E0F3" w14:textId="614CA8FE" w:rsidR="00020799" w:rsidRPr="00FC57BD" w:rsidRDefault="00D60C1D" w:rsidP="00020799">
            <w:pPr>
              <w:spacing w:before="120" w:after="0" w:line="240" w:lineRule="auto"/>
              <w:jc w:val="center"/>
              <w:rPr>
                <w:iCs/>
                <w:spacing w:val="-10"/>
                <w:sz w:val="28"/>
                <w:szCs w:val="28"/>
              </w:rPr>
            </w:pPr>
            <w:r>
              <w:rPr>
                <w:iCs/>
                <w:spacing w:val="-10"/>
                <w:szCs w:val="28"/>
              </w:rPr>
              <w:t>5</w:t>
            </w:r>
          </w:p>
        </w:tc>
        <w:tc>
          <w:tcPr>
            <w:tcW w:w="4252" w:type="dxa"/>
            <w:vAlign w:val="center"/>
          </w:tcPr>
          <w:p w14:paraId="4297BD84" w14:textId="4B4406B5" w:rsidR="00020799" w:rsidRPr="008D2AC6" w:rsidRDefault="00020799" w:rsidP="00020799">
            <w:pPr>
              <w:spacing w:before="120" w:after="0" w:line="240" w:lineRule="auto"/>
              <w:jc w:val="center"/>
              <w:rPr>
                <w:color w:val="FF0000"/>
                <w:szCs w:val="26"/>
              </w:rPr>
            </w:pPr>
            <w:r w:rsidRPr="007F0802">
              <w:rPr>
                <w:bCs/>
              </w:rPr>
              <w:t xml:space="preserve">Nhà máy điện phân nhôm </w:t>
            </w:r>
          </w:p>
        </w:tc>
        <w:tc>
          <w:tcPr>
            <w:tcW w:w="3260" w:type="dxa"/>
          </w:tcPr>
          <w:p w14:paraId="524E58E1" w14:textId="0BC22A98" w:rsidR="00020799" w:rsidRPr="00082430" w:rsidRDefault="00020799" w:rsidP="00020799">
            <w:pPr>
              <w:spacing w:before="120" w:after="0" w:line="240" w:lineRule="auto"/>
              <w:rPr>
                <w:color w:val="000000" w:themeColor="text1"/>
                <w:szCs w:val="26"/>
              </w:rPr>
            </w:pPr>
            <w:r w:rsidRPr="00082430">
              <w:rPr>
                <w:color w:val="000000" w:themeColor="text1"/>
                <w:szCs w:val="26"/>
              </w:rPr>
              <w:t>0,45 đến 0,6 triệu tấn nhôm kim loại/năm</w:t>
            </w:r>
          </w:p>
        </w:tc>
        <w:tc>
          <w:tcPr>
            <w:tcW w:w="2856" w:type="dxa"/>
          </w:tcPr>
          <w:p w14:paraId="22B4871B" w14:textId="32E8BEB8" w:rsidR="00020799" w:rsidRPr="00082430" w:rsidRDefault="00020799" w:rsidP="00020799">
            <w:pPr>
              <w:spacing w:before="120" w:after="0" w:line="240" w:lineRule="auto"/>
              <w:jc w:val="center"/>
              <w:rPr>
                <w:iCs/>
                <w:color w:val="000000" w:themeColor="text1"/>
                <w:spacing w:val="-10"/>
                <w:sz w:val="28"/>
                <w:szCs w:val="28"/>
              </w:rPr>
            </w:pPr>
            <w:r w:rsidRPr="00082430">
              <w:rPr>
                <w:iCs/>
                <w:color w:val="000000" w:themeColor="text1"/>
                <w:spacing w:val="-10"/>
                <w:sz w:val="28"/>
                <w:szCs w:val="28"/>
              </w:rPr>
              <w:t>Huyện Bảo Lâm, Đạ Huoai</w:t>
            </w:r>
          </w:p>
        </w:tc>
        <w:tc>
          <w:tcPr>
            <w:tcW w:w="3076" w:type="dxa"/>
          </w:tcPr>
          <w:p w14:paraId="02AFE8B6" w14:textId="25E966D9" w:rsidR="00020799" w:rsidRPr="00F451F0" w:rsidRDefault="00020799" w:rsidP="00020799">
            <w:pPr>
              <w:spacing w:before="120" w:after="0" w:line="240" w:lineRule="auto"/>
              <w:jc w:val="center"/>
              <w:rPr>
                <w:i/>
                <w:spacing w:val="-10"/>
                <w:sz w:val="28"/>
                <w:szCs w:val="28"/>
              </w:rPr>
            </w:pPr>
            <w:r>
              <w:rPr>
                <w:iCs/>
                <w:spacing w:val="-10"/>
                <w:sz w:val="28"/>
                <w:szCs w:val="28"/>
              </w:rPr>
              <w:t>Đầu tư khi thu xếp được nguồn điện</w:t>
            </w:r>
          </w:p>
        </w:tc>
      </w:tr>
      <w:tr w:rsidR="00020799" w:rsidRPr="00F451F0" w14:paraId="366C873E" w14:textId="77777777" w:rsidTr="0082548B">
        <w:tc>
          <w:tcPr>
            <w:tcW w:w="846" w:type="dxa"/>
            <w:vAlign w:val="center"/>
          </w:tcPr>
          <w:p w14:paraId="285321A9" w14:textId="6460E7B8" w:rsidR="00020799" w:rsidRPr="00082430" w:rsidRDefault="00D60C1D" w:rsidP="00020799">
            <w:pPr>
              <w:spacing w:before="120" w:after="0" w:line="240" w:lineRule="auto"/>
              <w:jc w:val="center"/>
              <w:rPr>
                <w:iCs/>
                <w:spacing w:val="-10"/>
                <w:sz w:val="28"/>
                <w:szCs w:val="28"/>
              </w:rPr>
            </w:pPr>
            <w:r>
              <w:rPr>
                <w:iCs/>
                <w:spacing w:val="-10"/>
                <w:szCs w:val="28"/>
              </w:rPr>
              <w:t>6</w:t>
            </w:r>
          </w:p>
        </w:tc>
        <w:tc>
          <w:tcPr>
            <w:tcW w:w="4252" w:type="dxa"/>
            <w:vAlign w:val="center"/>
          </w:tcPr>
          <w:p w14:paraId="183F19E7" w14:textId="5FE6708D" w:rsidR="00020799" w:rsidRPr="008D2AC6" w:rsidRDefault="00020799" w:rsidP="00020799">
            <w:pPr>
              <w:spacing w:before="120" w:after="0" w:line="240" w:lineRule="auto"/>
              <w:jc w:val="center"/>
              <w:rPr>
                <w:color w:val="FF0000"/>
                <w:szCs w:val="26"/>
              </w:rPr>
            </w:pPr>
            <w:r w:rsidRPr="003004A7">
              <w:rPr>
                <w:bCs/>
              </w:rPr>
              <w:t>Dự án khai thác quặng thiếc</w:t>
            </w:r>
          </w:p>
        </w:tc>
        <w:tc>
          <w:tcPr>
            <w:tcW w:w="3260" w:type="dxa"/>
          </w:tcPr>
          <w:p w14:paraId="47D16DA9" w14:textId="77777777" w:rsidR="00020799" w:rsidRPr="008D2AC6" w:rsidRDefault="00020799" w:rsidP="00020799">
            <w:pPr>
              <w:spacing w:before="120" w:after="0" w:line="240" w:lineRule="auto"/>
              <w:rPr>
                <w:color w:val="FF0000"/>
                <w:szCs w:val="26"/>
              </w:rPr>
            </w:pPr>
          </w:p>
        </w:tc>
        <w:tc>
          <w:tcPr>
            <w:tcW w:w="2856" w:type="dxa"/>
          </w:tcPr>
          <w:p w14:paraId="4868D5D2" w14:textId="77777777" w:rsidR="00020799" w:rsidRPr="008D2AC6" w:rsidRDefault="00020799" w:rsidP="00020799">
            <w:pPr>
              <w:spacing w:before="120" w:after="0" w:line="240" w:lineRule="auto"/>
              <w:jc w:val="center"/>
              <w:rPr>
                <w:iCs/>
                <w:color w:val="FF0000"/>
                <w:spacing w:val="-10"/>
                <w:sz w:val="28"/>
                <w:szCs w:val="28"/>
              </w:rPr>
            </w:pPr>
          </w:p>
        </w:tc>
        <w:tc>
          <w:tcPr>
            <w:tcW w:w="3076" w:type="dxa"/>
          </w:tcPr>
          <w:p w14:paraId="78DFA291" w14:textId="77777777" w:rsidR="00020799" w:rsidRPr="00F451F0" w:rsidRDefault="00020799" w:rsidP="00020799">
            <w:pPr>
              <w:spacing w:before="120" w:after="0" w:line="240" w:lineRule="auto"/>
              <w:jc w:val="center"/>
              <w:rPr>
                <w:i/>
                <w:spacing w:val="-10"/>
                <w:sz w:val="28"/>
                <w:szCs w:val="28"/>
              </w:rPr>
            </w:pPr>
          </w:p>
        </w:tc>
      </w:tr>
      <w:tr w:rsidR="00020799" w:rsidRPr="00F451F0" w14:paraId="074C2D31" w14:textId="77777777" w:rsidTr="0082548B">
        <w:tc>
          <w:tcPr>
            <w:tcW w:w="846" w:type="dxa"/>
            <w:vAlign w:val="center"/>
          </w:tcPr>
          <w:p w14:paraId="2EB43307" w14:textId="74A65907" w:rsidR="00020799" w:rsidRPr="00FC57BD" w:rsidRDefault="00D60C1D" w:rsidP="00020799">
            <w:pPr>
              <w:spacing w:before="120" w:after="0" w:line="240" w:lineRule="auto"/>
              <w:jc w:val="center"/>
              <w:rPr>
                <w:iCs/>
                <w:spacing w:val="-10"/>
                <w:sz w:val="28"/>
                <w:szCs w:val="28"/>
              </w:rPr>
            </w:pPr>
            <w:r>
              <w:rPr>
                <w:iCs/>
                <w:spacing w:val="-10"/>
                <w:sz w:val="28"/>
                <w:szCs w:val="28"/>
              </w:rPr>
              <w:t>7</w:t>
            </w:r>
          </w:p>
        </w:tc>
        <w:tc>
          <w:tcPr>
            <w:tcW w:w="4252" w:type="dxa"/>
            <w:vAlign w:val="center"/>
          </w:tcPr>
          <w:p w14:paraId="52165721" w14:textId="2678B0FC" w:rsidR="00020799" w:rsidRPr="008D2AC6" w:rsidRDefault="00020799" w:rsidP="00020799">
            <w:pPr>
              <w:spacing w:before="120" w:after="0" w:line="240" w:lineRule="auto"/>
              <w:jc w:val="center"/>
              <w:rPr>
                <w:color w:val="FF0000"/>
                <w:szCs w:val="26"/>
              </w:rPr>
            </w:pPr>
            <w:r w:rsidRPr="00C00078">
              <w:rPr>
                <w:bCs/>
              </w:rPr>
              <w:t>Mỏ Núi Cao</w:t>
            </w:r>
          </w:p>
        </w:tc>
        <w:tc>
          <w:tcPr>
            <w:tcW w:w="3260" w:type="dxa"/>
          </w:tcPr>
          <w:p w14:paraId="3E1960AF" w14:textId="7F2A6C44" w:rsidR="00020799" w:rsidRPr="008D2AC6" w:rsidRDefault="00020799" w:rsidP="00020799">
            <w:pPr>
              <w:spacing w:before="120" w:after="0" w:line="240" w:lineRule="auto"/>
              <w:rPr>
                <w:color w:val="FF0000"/>
                <w:szCs w:val="26"/>
              </w:rPr>
            </w:pPr>
            <w:r>
              <w:rPr>
                <w:szCs w:val="26"/>
              </w:rPr>
              <w:t xml:space="preserve">20.000 tấn đến 22.000 tấn quặng/năm </w:t>
            </w:r>
          </w:p>
        </w:tc>
        <w:tc>
          <w:tcPr>
            <w:tcW w:w="2856" w:type="dxa"/>
          </w:tcPr>
          <w:p w14:paraId="6E9EEF4A" w14:textId="198859CD" w:rsidR="00020799" w:rsidRPr="00082430" w:rsidRDefault="00020799" w:rsidP="00020799">
            <w:pPr>
              <w:spacing w:before="120" w:after="0" w:line="240" w:lineRule="auto"/>
              <w:jc w:val="center"/>
              <w:rPr>
                <w:iCs/>
                <w:color w:val="FF0000"/>
                <w:spacing w:val="-10"/>
                <w:sz w:val="28"/>
                <w:szCs w:val="28"/>
              </w:rPr>
            </w:pPr>
            <w:r w:rsidRPr="00082430">
              <w:t>Xã Đạ Sar và xã Đạ Nhim, huyện Lạc Dương</w:t>
            </w:r>
          </w:p>
        </w:tc>
        <w:tc>
          <w:tcPr>
            <w:tcW w:w="3076" w:type="dxa"/>
          </w:tcPr>
          <w:p w14:paraId="624EE24A" w14:textId="1EE9D2EF" w:rsidR="00020799" w:rsidRPr="00F451F0" w:rsidRDefault="00020799" w:rsidP="00020799">
            <w:pPr>
              <w:spacing w:before="120" w:after="0" w:line="240" w:lineRule="auto"/>
              <w:jc w:val="center"/>
              <w:rPr>
                <w:i/>
                <w:spacing w:val="-10"/>
                <w:sz w:val="28"/>
                <w:szCs w:val="28"/>
              </w:rPr>
            </w:pPr>
            <w:r w:rsidRPr="00D0054C">
              <w:rPr>
                <w:szCs w:val="26"/>
              </w:rPr>
              <w:t>Trước năm 2030</w:t>
            </w:r>
          </w:p>
        </w:tc>
      </w:tr>
      <w:tr w:rsidR="00020799" w:rsidRPr="00F451F0" w14:paraId="340BB748" w14:textId="77777777" w:rsidTr="0082548B">
        <w:tc>
          <w:tcPr>
            <w:tcW w:w="846" w:type="dxa"/>
            <w:vAlign w:val="center"/>
          </w:tcPr>
          <w:p w14:paraId="6B47DDD7" w14:textId="2CB263EB" w:rsidR="00020799" w:rsidRPr="00FC57BD" w:rsidRDefault="00D60C1D" w:rsidP="00020799">
            <w:pPr>
              <w:spacing w:before="120" w:after="0" w:line="240" w:lineRule="auto"/>
              <w:jc w:val="center"/>
              <w:rPr>
                <w:iCs/>
                <w:spacing w:val="-10"/>
                <w:sz w:val="28"/>
                <w:szCs w:val="28"/>
              </w:rPr>
            </w:pPr>
            <w:r>
              <w:rPr>
                <w:iCs/>
                <w:spacing w:val="-10"/>
                <w:sz w:val="28"/>
                <w:szCs w:val="28"/>
              </w:rPr>
              <w:t>8</w:t>
            </w:r>
          </w:p>
        </w:tc>
        <w:tc>
          <w:tcPr>
            <w:tcW w:w="4252" w:type="dxa"/>
            <w:vAlign w:val="center"/>
          </w:tcPr>
          <w:p w14:paraId="3F1680A2" w14:textId="0B4DDCEA" w:rsidR="00020799" w:rsidRPr="008D2AC6" w:rsidRDefault="00020799" w:rsidP="00020799">
            <w:pPr>
              <w:spacing w:before="120" w:after="0" w:line="240" w:lineRule="auto"/>
              <w:jc w:val="center"/>
              <w:rPr>
                <w:color w:val="FF0000"/>
                <w:szCs w:val="26"/>
              </w:rPr>
            </w:pPr>
            <w:r w:rsidRPr="00C00078">
              <w:rPr>
                <w:bCs/>
              </w:rPr>
              <w:t>Mỏ Đatanky</w:t>
            </w:r>
          </w:p>
        </w:tc>
        <w:tc>
          <w:tcPr>
            <w:tcW w:w="3260" w:type="dxa"/>
          </w:tcPr>
          <w:p w14:paraId="5D51A6AF" w14:textId="4520B86D" w:rsidR="00020799" w:rsidRPr="008D2AC6" w:rsidRDefault="00020799" w:rsidP="00020799">
            <w:pPr>
              <w:spacing w:before="120" w:after="0" w:line="240" w:lineRule="auto"/>
              <w:rPr>
                <w:color w:val="FF0000"/>
                <w:szCs w:val="26"/>
              </w:rPr>
            </w:pPr>
            <w:r>
              <w:rPr>
                <w:szCs w:val="26"/>
              </w:rPr>
              <w:t>15</w:t>
            </w:r>
            <w:r w:rsidRPr="00AB7E33">
              <w:rPr>
                <w:szCs w:val="26"/>
              </w:rPr>
              <w:t>.000 tấn đến 2</w:t>
            </w:r>
            <w:r>
              <w:rPr>
                <w:szCs w:val="26"/>
              </w:rPr>
              <w:t>0</w:t>
            </w:r>
            <w:r w:rsidRPr="00AB7E33">
              <w:rPr>
                <w:szCs w:val="26"/>
              </w:rPr>
              <w:t xml:space="preserve">.000 tấn quặng </w:t>
            </w:r>
            <w:r>
              <w:rPr>
                <w:szCs w:val="26"/>
              </w:rPr>
              <w:t>/năm</w:t>
            </w:r>
          </w:p>
        </w:tc>
        <w:tc>
          <w:tcPr>
            <w:tcW w:w="2856" w:type="dxa"/>
          </w:tcPr>
          <w:p w14:paraId="20746DA1" w14:textId="13500903" w:rsidR="00020799" w:rsidRPr="008D2AC6" w:rsidRDefault="00020799" w:rsidP="00020799">
            <w:pPr>
              <w:spacing w:before="120" w:after="0" w:line="240" w:lineRule="auto"/>
              <w:jc w:val="center"/>
              <w:rPr>
                <w:iCs/>
                <w:color w:val="FF0000"/>
                <w:spacing w:val="-10"/>
                <w:sz w:val="28"/>
                <w:szCs w:val="28"/>
              </w:rPr>
            </w:pPr>
            <w:r>
              <w:rPr>
                <w:iCs/>
                <w:spacing w:val="-10"/>
                <w:sz w:val="28"/>
                <w:szCs w:val="28"/>
              </w:rPr>
              <w:t>Huyện Di Linh</w:t>
            </w:r>
          </w:p>
        </w:tc>
        <w:tc>
          <w:tcPr>
            <w:tcW w:w="3076" w:type="dxa"/>
          </w:tcPr>
          <w:p w14:paraId="2D9E7C1A" w14:textId="007682A6" w:rsidR="00020799" w:rsidRPr="00F451F0" w:rsidRDefault="00020799" w:rsidP="00020799">
            <w:pPr>
              <w:spacing w:before="120" w:after="0" w:line="240" w:lineRule="auto"/>
              <w:jc w:val="center"/>
              <w:rPr>
                <w:i/>
                <w:spacing w:val="-10"/>
                <w:sz w:val="28"/>
                <w:szCs w:val="28"/>
              </w:rPr>
            </w:pPr>
            <w:r w:rsidRPr="00D0054C">
              <w:rPr>
                <w:szCs w:val="26"/>
              </w:rPr>
              <w:t>Trước năm 2030</w:t>
            </w:r>
          </w:p>
        </w:tc>
      </w:tr>
      <w:tr w:rsidR="00020799" w:rsidRPr="00F451F0" w14:paraId="7A2D1D8A" w14:textId="77777777" w:rsidTr="0082548B">
        <w:tc>
          <w:tcPr>
            <w:tcW w:w="846" w:type="dxa"/>
            <w:vAlign w:val="center"/>
          </w:tcPr>
          <w:p w14:paraId="3A5A569B" w14:textId="52B00A4F" w:rsidR="00020799" w:rsidRPr="00FC57BD" w:rsidRDefault="00D60C1D" w:rsidP="00020799">
            <w:pPr>
              <w:spacing w:before="120" w:after="0" w:line="240" w:lineRule="auto"/>
              <w:jc w:val="center"/>
              <w:rPr>
                <w:iCs/>
                <w:spacing w:val="-10"/>
                <w:sz w:val="28"/>
                <w:szCs w:val="28"/>
              </w:rPr>
            </w:pPr>
            <w:r>
              <w:rPr>
                <w:iCs/>
                <w:spacing w:val="-10"/>
                <w:sz w:val="28"/>
                <w:szCs w:val="28"/>
              </w:rPr>
              <w:t>9</w:t>
            </w:r>
          </w:p>
        </w:tc>
        <w:tc>
          <w:tcPr>
            <w:tcW w:w="4252" w:type="dxa"/>
            <w:vAlign w:val="center"/>
          </w:tcPr>
          <w:p w14:paraId="36B95453" w14:textId="5D7EC384" w:rsidR="00020799" w:rsidRPr="008D2AC6" w:rsidRDefault="00020799" w:rsidP="00020799">
            <w:pPr>
              <w:spacing w:before="120" w:after="0" w:line="240" w:lineRule="auto"/>
              <w:jc w:val="center"/>
              <w:rPr>
                <w:color w:val="FF0000"/>
                <w:szCs w:val="26"/>
              </w:rPr>
            </w:pPr>
            <w:r w:rsidRPr="00C00078">
              <w:rPr>
                <w:bCs/>
              </w:rPr>
              <w:t>Mỏ Sa Võ</w:t>
            </w:r>
          </w:p>
        </w:tc>
        <w:tc>
          <w:tcPr>
            <w:tcW w:w="3260" w:type="dxa"/>
          </w:tcPr>
          <w:p w14:paraId="7EE4C0BA" w14:textId="631F750C" w:rsidR="00020799" w:rsidRPr="008D2AC6" w:rsidRDefault="00020799" w:rsidP="00020799">
            <w:pPr>
              <w:spacing w:before="120" w:after="0" w:line="240" w:lineRule="auto"/>
              <w:rPr>
                <w:color w:val="FF0000"/>
                <w:szCs w:val="26"/>
              </w:rPr>
            </w:pPr>
            <w:r>
              <w:rPr>
                <w:szCs w:val="26"/>
              </w:rPr>
              <w:t>5</w:t>
            </w:r>
            <w:r w:rsidRPr="00AB7E33">
              <w:rPr>
                <w:szCs w:val="26"/>
              </w:rPr>
              <w:t xml:space="preserve">.000 tấn tấn quặng </w:t>
            </w:r>
            <w:r>
              <w:rPr>
                <w:szCs w:val="26"/>
              </w:rPr>
              <w:t>/năm</w:t>
            </w:r>
          </w:p>
        </w:tc>
        <w:tc>
          <w:tcPr>
            <w:tcW w:w="2856" w:type="dxa"/>
          </w:tcPr>
          <w:p w14:paraId="28C291D6" w14:textId="48DA2759" w:rsidR="00020799" w:rsidRPr="008D2AC6" w:rsidRDefault="00020799" w:rsidP="00020799">
            <w:pPr>
              <w:spacing w:before="120" w:after="0" w:line="240" w:lineRule="auto"/>
              <w:jc w:val="center"/>
              <w:rPr>
                <w:iCs/>
                <w:color w:val="FF0000"/>
                <w:spacing w:val="-10"/>
                <w:sz w:val="28"/>
                <w:szCs w:val="28"/>
              </w:rPr>
            </w:pPr>
            <w:r>
              <w:rPr>
                <w:iCs/>
                <w:spacing w:val="-10"/>
                <w:sz w:val="28"/>
                <w:szCs w:val="28"/>
              </w:rPr>
              <w:t>Xã Hoà Bắc, huyện Di Linh</w:t>
            </w:r>
          </w:p>
        </w:tc>
        <w:tc>
          <w:tcPr>
            <w:tcW w:w="3076" w:type="dxa"/>
          </w:tcPr>
          <w:p w14:paraId="4B6198BB" w14:textId="742460F0" w:rsidR="00020799" w:rsidRPr="00F451F0" w:rsidRDefault="00020799" w:rsidP="00020799">
            <w:pPr>
              <w:spacing w:before="120" w:after="0" w:line="240" w:lineRule="auto"/>
              <w:jc w:val="center"/>
              <w:rPr>
                <w:i/>
                <w:spacing w:val="-10"/>
                <w:sz w:val="28"/>
                <w:szCs w:val="28"/>
              </w:rPr>
            </w:pPr>
            <w:r w:rsidRPr="00D0054C">
              <w:rPr>
                <w:szCs w:val="26"/>
              </w:rPr>
              <w:t>Trước năm 2030</w:t>
            </w:r>
          </w:p>
        </w:tc>
      </w:tr>
      <w:tr w:rsidR="00020799" w:rsidRPr="00F451F0" w14:paraId="0097F473" w14:textId="77777777" w:rsidTr="0082548B">
        <w:tc>
          <w:tcPr>
            <w:tcW w:w="846" w:type="dxa"/>
            <w:vAlign w:val="center"/>
          </w:tcPr>
          <w:p w14:paraId="52120397" w14:textId="22E25A56" w:rsidR="00020799" w:rsidRPr="00082430" w:rsidRDefault="00D60C1D" w:rsidP="00020799">
            <w:pPr>
              <w:spacing w:before="120" w:after="0" w:line="240" w:lineRule="auto"/>
              <w:jc w:val="center"/>
              <w:rPr>
                <w:iCs/>
                <w:spacing w:val="-10"/>
                <w:sz w:val="28"/>
                <w:szCs w:val="28"/>
              </w:rPr>
            </w:pPr>
            <w:r>
              <w:rPr>
                <w:iCs/>
                <w:spacing w:val="-10"/>
                <w:szCs w:val="28"/>
              </w:rPr>
              <w:t>10</w:t>
            </w:r>
          </w:p>
        </w:tc>
        <w:tc>
          <w:tcPr>
            <w:tcW w:w="4252" w:type="dxa"/>
            <w:vAlign w:val="center"/>
          </w:tcPr>
          <w:p w14:paraId="1820A6E7" w14:textId="6AB17813" w:rsidR="00020799" w:rsidRPr="008D2AC6" w:rsidRDefault="00020799" w:rsidP="00020799">
            <w:pPr>
              <w:spacing w:before="120" w:after="0" w:line="240" w:lineRule="auto"/>
              <w:jc w:val="center"/>
              <w:rPr>
                <w:color w:val="FF0000"/>
                <w:szCs w:val="26"/>
              </w:rPr>
            </w:pPr>
            <w:r>
              <w:rPr>
                <w:bCs/>
              </w:rPr>
              <w:t>Khai thác Mỏ Wonfram</w:t>
            </w:r>
          </w:p>
        </w:tc>
        <w:tc>
          <w:tcPr>
            <w:tcW w:w="3260" w:type="dxa"/>
          </w:tcPr>
          <w:p w14:paraId="37AFA6BD" w14:textId="355862F2" w:rsidR="00020799" w:rsidRPr="008D2AC6" w:rsidRDefault="00020799" w:rsidP="00020799">
            <w:pPr>
              <w:spacing w:before="120" w:after="0" w:line="240" w:lineRule="auto"/>
              <w:rPr>
                <w:color w:val="FF0000"/>
                <w:szCs w:val="26"/>
              </w:rPr>
            </w:pPr>
            <w:r>
              <w:rPr>
                <w:szCs w:val="26"/>
              </w:rPr>
              <w:t>17.000 tấn đến 22.000 tấn/năm</w:t>
            </w:r>
          </w:p>
        </w:tc>
        <w:tc>
          <w:tcPr>
            <w:tcW w:w="2856" w:type="dxa"/>
          </w:tcPr>
          <w:p w14:paraId="689C6AB0" w14:textId="1AD8A2ED" w:rsidR="00020799" w:rsidRPr="008D2AC6" w:rsidRDefault="00020799" w:rsidP="00020799">
            <w:pPr>
              <w:spacing w:before="120" w:after="0" w:line="240" w:lineRule="auto"/>
              <w:jc w:val="center"/>
              <w:rPr>
                <w:iCs/>
                <w:color w:val="FF0000"/>
                <w:spacing w:val="-10"/>
                <w:sz w:val="28"/>
                <w:szCs w:val="28"/>
              </w:rPr>
            </w:pPr>
            <w:r>
              <w:rPr>
                <w:iCs/>
                <w:spacing w:val="-10"/>
                <w:sz w:val="28"/>
                <w:szCs w:val="28"/>
              </w:rPr>
              <w:t>Khu 382, xã Lộc Lâm, huyện Bảo Lâm</w:t>
            </w:r>
          </w:p>
        </w:tc>
        <w:tc>
          <w:tcPr>
            <w:tcW w:w="3076" w:type="dxa"/>
          </w:tcPr>
          <w:p w14:paraId="53B5CD75" w14:textId="03EF1CBE" w:rsidR="00020799" w:rsidRPr="00F451F0" w:rsidRDefault="00020799" w:rsidP="00020799">
            <w:pPr>
              <w:spacing w:before="120" w:after="0" w:line="240" w:lineRule="auto"/>
              <w:jc w:val="center"/>
              <w:rPr>
                <w:i/>
                <w:spacing w:val="-10"/>
                <w:sz w:val="28"/>
                <w:szCs w:val="28"/>
              </w:rPr>
            </w:pPr>
            <w:r>
              <w:rPr>
                <w:szCs w:val="26"/>
              </w:rPr>
              <w:t>Trước năm 2030</w:t>
            </w:r>
          </w:p>
        </w:tc>
      </w:tr>
      <w:tr w:rsidR="00020799" w:rsidRPr="00F451F0" w14:paraId="6F0B0422" w14:textId="77777777" w:rsidTr="0082548B">
        <w:tc>
          <w:tcPr>
            <w:tcW w:w="846" w:type="dxa"/>
            <w:vAlign w:val="center"/>
          </w:tcPr>
          <w:p w14:paraId="21EF0904" w14:textId="0802B9D9" w:rsidR="00020799" w:rsidRPr="00082430" w:rsidRDefault="00D60C1D" w:rsidP="00020799">
            <w:pPr>
              <w:spacing w:before="120" w:after="0" w:line="240" w:lineRule="auto"/>
              <w:jc w:val="center"/>
              <w:rPr>
                <w:iCs/>
                <w:spacing w:val="-10"/>
                <w:sz w:val="28"/>
                <w:szCs w:val="28"/>
              </w:rPr>
            </w:pPr>
            <w:r>
              <w:rPr>
                <w:iCs/>
                <w:spacing w:val="-10"/>
                <w:szCs w:val="28"/>
              </w:rPr>
              <w:t>11</w:t>
            </w:r>
          </w:p>
        </w:tc>
        <w:tc>
          <w:tcPr>
            <w:tcW w:w="4252" w:type="dxa"/>
            <w:vAlign w:val="center"/>
          </w:tcPr>
          <w:p w14:paraId="6A39A303" w14:textId="172B8201" w:rsidR="00020799" w:rsidRPr="008D2AC6" w:rsidRDefault="00020799" w:rsidP="00020799">
            <w:pPr>
              <w:spacing w:before="120" w:after="0" w:line="240" w:lineRule="auto"/>
              <w:jc w:val="center"/>
              <w:rPr>
                <w:color w:val="FF0000"/>
                <w:szCs w:val="26"/>
              </w:rPr>
            </w:pPr>
            <w:r>
              <w:rPr>
                <w:bCs/>
              </w:rPr>
              <w:t>Khai thác Mỏ vàng gốc Trà Năng II</w:t>
            </w:r>
          </w:p>
        </w:tc>
        <w:tc>
          <w:tcPr>
            <w:tcW w:w="3260" w:type="dxa"/>
          </w:tcPr>
          <w:p w14:paraId="402F8BA6" w14:textId="7B2719AE" w:rsidR="00020799" w:rsidRPr="008D2AC6" w:rsidRDefault="00020799" w:rsidP="00020799">
            <w:pPr>
              <w:spacing w:before="120" w:after="0" w:line="240" w:lineRule="auto"/>
              <w:rPr>
                <w:color w:val="FF0000"/>
                <w:szCs w:val="26"/>
              </w:rPr>
            </w:pPr>
            <w:r>
              <w:rPr>
                <w:szCs w:val="26"/>
              </w:rPr>
              <w:t>8.900 đến 9.000 tấn/năm</w:t>
            </w:r>
          </w:p>
        </w:tc>
        <w:tc>
          <w:tcPr>
            <w:tcW w:w="2856" w:type="dxa"/>
          </w:tcPr>
          <w:p w14:paraId="7B0D25CF" w14:textId="261126B1" w:rsidR="00020799" w:rsidRPr="008D2AC6" w:rsidRDefault="00020799" w:rsidP="00020799">
            <w:pPr>
              <w:spacing w:before="120" w:after="0" w:line="240" w:lineRule="auto"/>
              <w:jc w:val="center"/>
              <w:rPr>
                <w:iCs/>
                <w:color w:val="FF0000"/>
                <w:spacing w:val="-10"/>
                <w:sz w:val="28"/>
                <w:szCs w:val="28"/>
              </w:rPr>
            </w:pPr>
            <w:r>
              <w:rPr>
                <w:iCs/>
                <w:spacing w:val="-10"/>
                <w:sz w:val="28"/>
                <w:szCs w:val="28"/>
              </w:rPr>
              <w:t>Xã Đa Quyn, huyện Đức Trọng</w:t>
            </w:r>
          </w:p>
        </w:tc>
        <w:tc>
          <w:tcPr>
            <w:tcW w:w="3076" w:type="dxa"/>
          </w:tcPr>
          <w:p w14:paraId="4270737B" w14:textId="7B061F27" w:rsidR="00020799" w:rsidRPr="00F451F0" w:rsidRDefault="00020799" w:rsidP="00020799">
            <w:pPr>
              <w:spacing w:before="120" w:after="0" w:line="240" w:lineRule="auto"/>
              <w:jc w:val="center"/>
              <w:rPr>
                <w:i/>
                <w:spacing w:val="-10"/>
                <w:sz w:val="28"/>
                <w:szCs w:val="28"/>
              </w:rPr>
            </w:pPr>
            <w:r>
              <w:rPr>
                <w:szCs w:val="26"/>
              </w:rPr>
              <w:t>Trước năm 2030</w:t>
            </w:r>
          </w:p>
        </w:tc>
      </w:tr>
      <w:tr w:rsidR="00020799" w:rsidRPr="00F451F0" w14:paraId="35CE722C" w14:textId="77777777" w:rsidTr="0082548B">
        <w:tc>
          <w:tcPr>
            <w:tcW w:w="846" w:type="dxa"/>
            <w:vAlign w:val="center"/>
          </w:tcPr>
          <w:p w14:paraId="1BD7AB7E" w14:textId="07CEC46F" w:rsidR="00020799" w:rsidRPr="00082430" w:rsidRDefault="00D60C1D" w:rsidP="00020799">
            <w:pPr>
              <w:spacing w:before="120" w:after="0" w:line="240" w:lineRule="auto"/>
              <w:jc w:val="center"/>
              <w:rPr>
                <w:iCs/>
                <w:spacing w:val="-10"/>
                <w:sz w:val="28"/>
                <w:szCs w:val="28"/>
              </w:rPr>
            </w:pPr>
            <w:r>
              <w:rPr>
                <w:iCs/>
                <w:spacing w:val="-10"/>
                <w:szCs w:val="28"/>
              </w:rPr>
              <w:t>12</w:t>
            </w:r>
          </w:p>
        </w:tc>
        <w:tc>
          <w:tcPr>
            <w:tcW w:w="4252" w:type="dxa"/>
            <w:vAlign w:val="center"/>
          </w:tcPr>
          <w:p w14:paraId="3BDABC4E" w14:textId="7798A127" w:rsidR="00020799" w:rsidRPr="008D2AC6" w:rsidRDefault="00020799" w:rsidP="00020799">
            <w:pPr>
              <w:spacing w:before="120" w:after="0" w:line="240" w:lineRule="auto"/>
              <w:jc w:val="center"/>
              <w:rPr>
                <w:color w:val="FF0000"/>
                <w:szCs w:val="26"/>
              </w:rPr>
            </w:pPr>
            <w:r>
              <w:rPr>
                <w:bCs/>
              </w:rPr>
              <w:t>Khai thác quặng Bentonit</w:t>
            </w:r>
          </w:p>
        </w:tc>
        <w:tc>
          <w:tcPr>
            <w:tcW w:w="3260" w:type="dxa"/>
          </w:tcPr>
          <w:p w14:paraId="5176CF05" w14:textId="77777777" w:rsidR="00020799" w:rsidRPr="008D2AC6" w:rsidRDefault="00020799" w:rsidP="00020799">
            <w:pPr>
              <w:spacing w:before="120" w:after="0" w:line="240" w:lineRule="auto"/>
              <w:rPr>
                <w:color w:val="FF0000"/>
                <w:szCs w:val="26"/>
              </w:rPr>
            </w:pPr>
          </w:p>
        </w:tc>
        <w:tc>
          <w:tcPr>
            <w:tcW w:w="2856" w:type="dxa"/>
          </w:tcPr>
          <w:p w14:paraId="55F0CA55" w14:textId="77777777" w:rsidR="00020799" w:rsidRPr="008D2AC6" w:rsidRDefault="00020799" w:rsidP="00020799">
            <w:pPr>
              <w:spacing w:before="120" w:after="0" w:line="240" w:lineRule="auto"/>
              <w:jc w:val="center"/>
              <w:rPr>
                <w:iCs/>
                <w:color w:val="FF0000"/>
                <w:spacing w:val="-10"/>
                <w:sz w:val="28"/>
                <w:szCs w:val="28"/>
              </w:rPr>
            </w:pPr>
          </w:p>
        </w:tc>
        <w:tc>
          <w:tcPr>
            <w:tcW w:w="3076" w:type="dxa"/>
          </w:tcPr>
          <w:p w14:paraId="118EFEB7" w14:textId="77777777" w:rsidR="00020799" w:rsidRPr="00F451F0" w:rsidRDefault="00020799" w:rsidP="00020799">
            <w:pPr>
              <w:spacing w:before="120" w:after="0" w:line="240" w:lineRule="auto"/>
              <w:jc w:val="center"/>
              <w:rPr>
                <w:i/>
                <w:spacing w:val="-10"/>
                <w:sz w:val="28"/>
                <w:szCs w:val="28"/>
              </w:rPr>
            </w:pPr>
          </w:p>
        </w:tc>
      </w:tr>
      <w:tr w:rsidR="00020799" w:rsidRPr="00F451F0" w14:paraId="3617A5A6" w14:textId="77777777" w:rsidTr="0082548B">
        <w:tc>
          <w:tcPr>
            <w:tcW w:w="846" w:type="dxa"/>
            <w:vAlign w:val="center"/>
          </w:tcPr>
          <w:p w14:paraId="3251665A" w14:textId="5312F3EE" w:rsidR="00020799" w:rsidRPr="00082430" w:rsidRDefault="00D60C1D" w:rsidP="00020799">
            <w:pPr>
              <w:spacing w:before="120" w:after="0" w:line="240" w:lineRule="auto"/>
              <w:jc w:val="center"/>
              <w:rPr>
                <w:iCs/>
                <w:spacing w:val="-10"/>
                <w:sz w:val="28"/>
                <w:szCs w:val="28"/>
              </w:rPr>
            </w:pPr>
            <w:r>
              <w:rPr>
                <w:iCs/>
                <w:spacing w:val="-10"/>
                <w:sz w:val="28"/>
                <w:szCs w:val="28"/>
              </w:rPr>
              <w:t>13</w:t>
            </w:r>
          </w:p>
        </w:tc>
        <w:tc>
          <w:tcPr>
            <w:tcW w:w="4252" w:type="dxa"/>
            <w:vAlign w:val="center"/>
          </w:tcPr>
          <w:p w14:paraId="77D056F8" w14:textId="356B597E" w:rsidR="00020799" w:rsidRPr="008D2AC6" w:rsidRDefault="00020799" w:rsidP="00020799">
            <w:pPr>
              <w:spacing w:before="120" w:after="0" w:line="240" w:lineRule="auto"/>
              <w:jc w:val="center"/>
              <w:rPr>
                <w:color w:val="FF0000"/>
                <w:szCs w:val="26"/>
              </w:rPr>
            </w:pPr>
            <w:r>
              <w:rPr>
                <w:bCs/>
              </w:rPr>
              <w:t>Mỏ Bentonit Ninh Gia</w:t>
            </w:r>
          </w:p>
        </w:tc>
        <w:tc>
          <w:tcPr>
            <w:tcW w:w="3260" w:type="dxa"/>
          </w:tcPr>
          <w:p w14:paraId="0EA564DA" w14:textId="72550838" w:rsidR="00020799" w:rsidRPr="008D2AC6" w:rsidRDefault="00020799" w:rsidP="00020799">
            <w:pPr>
              <w:spacing w:before="120" w:after="0" w:line="240" w:lineRule="auto"/>
              <w:rPr>
                <w:color w:val="FF0000"/>
                <w:szCs w:val="26"/>
              </w:rPr>
            </w:pPr>
            <w:r>
              <w:rPr>
                <w:szCs w:val="26"/>
              </w:rPr>
              <w:t>95.000 tấn đến 126.000 tấn/năm</w:t>
            </w:r>
          </w:p>
        </w:tc>
        <w:tc>
          <w:tcPr>
            <w:tcW w:w="2856" w:type="dxa"/>
          </w:tcPr>
          <w:p w14:paraId="7A1AC34D" w14:textId="43293731" w:rsidR="00020799" w:rsidRPr="008D2AC6" w:rsidRDefault="00020799" w:rsidP="00020799">
            <w:pPr>
              <w:spacing w:before="120" w:after="0" w:line="240" w:lineRule="auto"/>
              <w:jc w:val="center"/>
              <w:rPr>
                <w:iCs/>
                <w:color w:val="FF0000"/>
                <w:spacing w:val="-10"/>
                <w:sz w:val="28"/>
                <w:szCs w:val="28"/>
              </w:rPr>
            </w:pPr>
            <w:r>
              <w:rPr>
                <w:bCs/>
              </w:rPr>
              <w:t>Xã Ninh Gia, huyện Đức Trọng</w:t>
            </w:r>
          </w:p>
        </w:tc>
        <w:tc>
          <w:tcPr>
            <w:tcW w:w="3076" w:type="dxa"/>
          </w:tcPr>
          <w:p w14:paraId="6FC36571" w14:textId="1F372D8B" w:rsidR="00020799" w:rsidRPr="00F451F0" w:rsidRDefault="00020799" w:rsidP="00020799">
            <w:pPr>
              <w:spacing w:before="120" w:after="0" w:line="240" w:lineRule="auto"/>
              <w:jc w:val="center"/>
              <w:rPr>
                <w:i/>
                <w:spacing w:val="-10"/>
                <w:sz w:val="28"/>
                <w:szCs w:val="28"/>
              </w:rPr>
            </w:pPr>
            <w:r w:rsidRPr="00AD6003">
              <w:rPr>
                <w:szCs w:val="26"/>
              </w:rPr>
              <w:t>Trước năm 2030</w:t>
            </w:r>
          </w:p>
        </w:tc>
      </w:tr>
      <w:tr w:rsidR="00020799" w:rsidRPr="00F451F0" w14:paraId="0F92849D" w14:textId="77777777" w:rsidTr="0082548B">
        <w:tc>
          <w:tcPr>
            <w:tcW w:w="846" w:type="dxa"/>
            <w:vAlign w:val="center"/>
          </w:tcPr>
          <w:p w14:paraId="202AF7DA" w14:textId="33617D1A" w:rsidR="00020799" w:rsidRPr="00082430" w:rsidRDefault="00D60C1D" w:rsidP="00020799">
            <w:pPr>
              <w:spacing w:before="120" w:after="0" w:line="240" w:lineRule="auto"/>
              <w:jc w:val="center"/>
              <w:rPr>
                <w:iCs/>
                <w:spacing w:val="-10"/>
                <w:sz w:val="28"/>
                <w:szCs w:val="28"/>
              </w:rPr>
            </w:pPr>
            <w:r>
              <w:rPr>
                <w:iCs/>
                <w:spacing w:val="-10"/>
                <w:sz w:val="28"/>
                <w:szCs w:val="28"/>
              </w:rPr>
              <w:t>14</w:t>
            </w:r>
          </w:p>
        </w:tc>
        <w:tc>
          <w:tcPr>
            <w:tcW w:w="4252" w:type="dxa"/>
            <w:vAlign w:val="center"/>
          </w:tcPr>
          <w:p w14:paraId="2B73182D" w14:textId="22DADFB3" w:rsidR="00020799" w:rsidRPr="008D2AC6" w:rsidRDefault="00020799" w:rsidP="00020799">
            <w:pPr>
              <w:spacing w:before="120" w:after="0" w:line="240" w:lineRule="auto"/>
              <w:jc w:val="center"/>
              <w:rPr>
                <w:color w:val="FF0000"/>
                <w:szCs w:val="26"/>
              </w:rPr>
            </w:pPr>
            <w:r>
              <w:rPr>
                <w:bCs/>
              </w:rPr>
              <w:t>Mỏ Bentonit Tam Bố 3</w:t>
            </w:r>
          </w:p>
        </w:tc>
        <w:tc>
          <w:tcPr>
            <w:tcW w:w="3260" w:type="dxa"/>
          </w:tcPr>
          <w:p w14:paraId="79732FBD" w14:textId="41C4A454" w:rsidR="00020799" w:rsidRPr="008D2AC6" w:rsidRDefault="00020799" w:rsidP="00020799">
            <w:pPr>
              <w:spacing w:before="120" w:after="0" w:line="240" w:lineRule="auto"/>
              <w:rPr>
                <w:color w:val="FF0000"/>
                <w:szCs w:val="26"/>
              </w:rPr>
            </w:pPr>
            <w:r>
              <w:rPr>
                <w:szCs w:val="26"/>
              </w:rPr>
              <w:t>38.000 tấn đến 50.000 tấn/năm</w:t>
            </w:r>
          </w:p>
        </w:tc>
        <w:tc>
          <w:tcPr>
            <w:tcW w:w="2856" w:type="dxa"/>
          </w:tcPr>
          <w:p w14:paraId="52FB6B1B" w14:textId="2FE0FD3D" w:rsidR="00020799" w:rsidRPr="008D2AC6" w:rsidRDefault="00020799" w:rsidP="00020799">
            <w:pPr>
              <w:spacing w:before="120" w:after="0" w:line="240" w:lineRule="auto"/>
              <w:jc w:val="center"/>
              <w:rPr>
                <w:iCs/>
                <w:color w:val="FF0000"/>
                <w:spacing w:val="-10"/>
                <w:sz w:val="28"/>
                <w:szCs w:val="28"/>
              </w:rPr>
            </w:pPr>
            <w:r>
              <w:rPr>
                <w:bCs/>
              </w:rPr>
              <w:t>Xã Gia Hiệp, huyện Di Linh</w:t>
            </w:r>
          </w:p>
        </w:tc>
        <w:tc>
          <w:tcPr>
            <w:tcW w:w="3076" w:type="dxa"/>
          </w:tcPr>
          <w:p w14:paraId="1248D7FB" w14:textId="655FD504" w:rsidR="00020799" w:rsidRPr="00F451F0" w:rsidRDefault="00020799" w:rsidP="00020799">
            <w:pPr>
              <w:spacing w:before="120" w:after="0" w:line="240" w:lineRule="auto"/>
              <w:jc w:val="center"/>
              <w:rPr>
                <w:i/>
                <w:spacing w:val="-10"/>
                <w:sz w:val="28"/>
                <w:szCs w:val="28"/>
              </w:rPr>
            </w:pPr>
            <w:r w:rsidRPr="00AD6003">
              <w:rPr>
                <w:szCs w:val="26"/>
              </w:rPr>
              <w:t>Trước năm 2030</w:t>
            </w:r>
          </w:p>
        </w:tc>
      </w:tr>
      <w:tr w:rsidR="00020799" w:rsidRPr="00F451F0" w14:paraId="7A5BA907" w14:textId="77777777" w:rsidTr="0082548B">
        <w:tc>
          <w:tcPr>
            <w:tcW w:w="846" w:type="dxa"/>
            <w:vAlign w:val="center"/>
          </w:tcPr>
          <w:p w14:paraId="525CAB5D" w14:textId="3F5A478D" w:rsidR="00020799" w:rsidRPr="00082430" w:rsidRDefault="00D60C1D" w:rsidP="00020799">
            <w:pPr>
              <w:spacing w:before="120" w:after="0" w:line="240" w:lineRule="auto"/>
              <w:jc w:val="center"/>
              <w:rPr>
                <w:iCs/>
                <w:spacing w:val="-10"/>
                <w:sz w:val="28"/>
                <w:szCs w:val="28"/>
              </w:rPr>
            </w:pPr>
            <w:r>
              <w:rPr>
                <w:iCs/>
                <w:spacing w:val="-10"/>
                <w:szCs w:val="28"/>
              </w:rPr>
              <w:lastRenderedPageBreak/>
              <w:t>15</w:t>
            </w:r>
          </w:p>
        </w:tc>
        <w:tc>
          <w:tcPr>
            <w:tcW w:w="4252" w:type="dxa"/>
            <w:vAlign w:val="center"/>
          </w:tcPr>
          <w:p w14:paraId="4826DE35" w14:textId="32A8A61E" w:rsidR="00020799" w:rsidRPr="008D2AC6" w:rsidRDefault="00020799" w:rsidP="00020799">
            <w:pPr>
              <w:spacing w:before="120" w:after="0" w:line="240" w:lineRule="auto"/>
              <w:jc w:val="center"/>
              <w:rPr>
                <w:color w:val="FF0000"/>
                <w:szCs w:val="26"/>
              </w:rPr>
            </w:pPr>
            <w:r>
              <w:rPr>
                <w:bCs/>
              </w:rPr>
              <w:t>Khai thác quặng Diatomit Đại Lào</w:t>
            </w:r>
          </w:p>
        </w:tc>
        <w:tc>
          <w:tcPr>
            <w:tcW w:w="3260" w:type="dxa"/>
          </w:tcPr>
          <w:p w14:paraId="162785C7" w14:textId="0AF98DF1" w:rsidR="00020799" w:rsidRPr="008D2AC6" w:rsidRDefault="00020799" w:rsidP="00020799">
            <w:pPr>
              <w:spacing w:before="120" w:after="0" w:line="240" w:lineRule="auto"/>
              <w:rPr>
                <w:color w:val="FF0000"/>
                <w:szCs w:val="26"/>
              </w:rPr>
            </w:pPr>
            <w:r>
              <w:rPr>
                <w:szCs w:val="26"/>
              </w:rPr>
              <w:t>75.000 tấn đến 100.000 tấn/năm</w:t>
            </w:r>
          </w:p>
        </w:tc>
        <w:tc>
          <w:tcPr>
            <w:tcW w:w="2856" w:type="dxa"/>
          </w:tcPr>
          <w:p w14:paraId="0543D3B3" w14:textId="22C6FD24" w:rsidR="00020799" w:rsidRPr="008D2AC6" w:rsidRDefault="00020799" w:rsidP="00020799">
            <w:pPr>
              <w:spacing w:before="120" w:after="0" w:line="240" w:lineRule="auto"/>
              <w:jc w:val="center"/>
              <w:rPr>
                <w:iCs/>
                <w:color w:val="FF0000"/>
                <w:spacing w:val="-10"/>
                <w:sz w:val="28"/>
                <w:szCs w:val="28"/>
              </w:rPr>
            </w:pPr>
            <w:r>
              <w:rPr>
                <w:bCs/>
              </w:rPr>
              <w:t>Xã Đại Lào, TP Bảo Lộc</w:t>
            </w:r>
          </w:p>
        </w:tc>
        <w:tc>
          <w:tcPr>
            <w:tcW w:w="3076" w:type="dxa"/>
          </w:tcPr>
          <w:p w14:paraId="161D3A8B" w14:textId="46EA1675" w:rsidR="00020799" w:rsidRPr="00F451F0" w:rsidRDefault="00020799" w:rsidP="00020799">
            <w:pPr>
              <w:spacing w:before="120" w:after="0" w:line="240" w:lineRule="auto"/>
              <w:jc w:val="center"/>
              <w:rPr>
                <w:i/>
                <w:spacing w:val="-10"/>
                <w:sz w:val="28"/>
                <w:szCs w:val="28"/>
              </w:rPr>
            </w:pPr>
            <w:r w:rsidRPr="00AD6003">
              <w:rPr>
                <w:szCs w:val="26"/>
              </w:rPr>
              <w:t>Trước năm 2030</w:t>
            </w:r>
          </w:p>
        </w:tc>
      </w:tr>
      <w:tr w:rsidR="00020799" w:rsidRPr="00F451F0" w14:paraId="02A3E741" w14:textId="77777777" w:rsidTr="00B9701B">
        <w:tc>
          <w:tcPr>
            <w:tcW w:w="846" w:type="dxa"/>
            <w:vAlign w:val="center"/>
          </w:tcPr>
          <w:p w14:paraId="62058AD2" w14:textId="1C96E014" w:rsidR="00020799" w:rsidRPr="00FC57BD" w:rsidRDefault="00020799" w:rsidP="00020799">
            <w:pPr>
              <w:spacing w:before="120" w:after="0" w:line="240" w:lineRule="auto"/>
              <w:jc w:val="center"/>
              <w:rPr>
                <w:iCs/>
                <w:spacing w:val="-10"/>
                <w:sz w:val="28"/>
                <w:szCs w:val="28"/>
              </w:rPr>
            </w:pPr>
            <w:r w:rsidRPr="008D2AC6">
              <w:rPr>
                <w:b/>
                <w:bCs/>
              </w:rPr>
              <w:t>V</w:t>
            </w:r>
          </w:p>
        </w:tc>
        <w:tc>
          <w:tcPr>
            <w:tcW w:w="4252" w:type="dxa"/>
            <w:vAlign w:val="center"/>
          </w:tcPr>
          <w:p w14:paraId="09AB7F39" w14:textId="631F1609" w:rsidR="00020799" w:rsidRDefault="00020799" w:rsidP="00020799">
            <w:pPr>
              <w:spacing w:before="120" w:after="0" w:line="240" w:lineRule="auto"/>
              <w:jc w:val="left"/>
              <w:rPr>
                <w:szCs w:val="26"/>
              </w:rPr>
            </w:pPr>
            <w:r w:rsidRPr="008D2AC6">
              <w:rPr>
                <w:b/>
                <w:bCs/>
              </w:rPr>
              <w:t>Dự án thương mại</w:t>
            </w:r>
          </w:p>
        </w:tc>
        <w:tc>
          <w:tcPr>
            <w:tcW w:w="3260" w:type="dxa"/>
          </w:tcPr>
          <w:p w14:paraId="133C5486" w14:textId="77777777" w:rsidR="00020799" w:rsidRDefault="00020799" w:rsidP="00020799">
            <w:pPr>
              <w:spacing w:before="120" w:after="0" w:line="240" w:lineRule="auto"/>
              <w:rPr>
                <w:szCs w:val="26"/>
              </w:rPr>
            </w:pPr>
          </w:p>
        </w:tc>
        <w:tc>
          <w:tcPr>
            <w:tcW w:w="2856" w:type="dxa"/>
          </w:tcPr>
          <w:p w14:paraId="0C834F9B" w14:textId="77777777" w:rsidR="00020799" w:rsidRDefault="00020799" w:rsidP="00020799">
            <w:pPr>
              <w:spacing w:before="120" w:after="0" w:line="240" w:lineRule="auto"/>
              <w:jc w:val="center"/>
              <w:rPr>
                <w:iCs/>
                <w:spacing w:val="-10"/>
                <w:sz w:val="28"/>
                <w:szCs w:val="28"/>
              </w:rPr>
            </w:pPr>
          </w:p>
        </w:tc>
        <w:tc>
          <w:tcPr>
            <w:tcW w:w="3076" w:type="dxa"/>
          </w:tcPr>
          <w:p w14:paraId="2491A642" w14:textId="77777777" w:rsidR="00020799" w:rsidRDefault="00020799" w:rsidP="00020799">
            <w:pPr>
              <w:spacing w:before="120" w:after="0" w:line="240" w:lineRule="auto"/>
              <w:jc w:val="center"/>
              <w:rPr>
                <w:iCs/>
                <w:spacing w:val="-10"/>
                <w:sz w:val="28"/>
                <w:szCs w:val="28"/>
              </w:rPr>
            </w:pPr>
          </w:p>
        </w:tc>
      </w:tr>
      <w:tr w:rsidR="00020799" w:rsidRPr="00F451F0" w14:paraId="583D6072" w14:textId="77777777" w:rsidTr="00B9701B">
        <w:tc>
          <w:tcPr>
            <w:tcW w:w="846" w:type="dxa"/>
            <w:vAlign w:val="center"/>
          </w:tcPr>
          <w:p w14:paraId="3BFCE288" w14:textId="3A9D4F01" w:rsidR="00020799" w:rsidRPr="00FC57BD" w:rsidRDefault="00020799" w:rsidP="00020799">
            <w:pPr>
              <w:spacing w:before="120" w:after="0" w:line="240" w:lineRule="auto"/>
              <w:jc w:val="center"/>
              <w:rPr>
                <w:iCs/>
                <w:spacing w:val="-10"/>
                <w:sz w:val="28"/>
                <w:szCs w:val="28"/>
              </w:rPr>
            </w:pPr>
            <w:r>
              <w:t>1</w:t>
            </w:r>
          </w:p>
        </w:tc>
        <w:tc>
          <w:tcPr>
            <w:tcW w:w="4252" w:type="dxa"/>
          </w:tcPr>
          <w:p w14:paraId="6F8B485B" w14:textId="3FECBD3E" w:rsidR="00020799" w:rsidRDefault="00020799" w:rsidP="00020799">
            <w:pPr>
              <w:spacing w:before="120" w:after="0" w:line="240" w:lineRule="auto"/>
              <w:jc w:val="left"/>
              <w:rPr>
                <w:szCs w:val="26"/>
              </w:rPr>
            </w:pPr>
            <w:r>
              <w:rPr>
                <w:spacing w:val="-10"/>
                <w:sz w:val="28"/>
                <w:szCs w:val="28"/>
              </w:rPr>
              <w:t>Trung tâm giao dịch hoa Đà Lạt</w:t>
            </w:r>
          </w:p>
        </w:tc>
        <w:tc>
          <w:tcPr>
            <w:tcW w:w="3260" w:type="dxa"/>
          </w:tcPr>
          <w:p w14:paraId="4D63B9CD" w14:textId="7824D23B" w:rsidR="00020799" w:rsidRDefault="00020799" w:rsidP="00020799">
            <w:pPr>
              <w:spacing w:before="120" w:after="0" w:line="240" w:lineRule="auto"/>
              <w:rPr>
                <w:szCs w:val="26"/>
              </w:rPr>
            </w:pPr>
            <w:r>
              <w:rPr>
                <w:spacing w:val="-10"/>
                <w:sz w:val="28"/>
                <w:szCs w:val="28"/>
              </w:rPr>
              <w:t>1,7 ha</w:t>
            </w:r>
          </w:p>
        </w:tc>
        <w:tc>
          <w:tcPr>
            <w:tcW w:w="2856" w:type="dxa"/>
          </w:tcPr>
          <w:p w14:paraId="05DBD94C" w14:textId="37A2120D" w:rsidR="00020799" w:rsidRDefault="00020799" w:rsidP="00020799">
            <w:pPr>
              <w:spacing w:before="120" w:after="0" w:line="240" w:lineRule="auto"/>
              <w:jc w:val="center"/>
              <w:rPr>
                <w:iCs/>
                <w:spacing w:val="-10"/>
                <w:sz w:val="28"/>
                <w:szCs w:val="28"/>
              </w:rPr>
            </w:pPr>
            <w:r>
              <w:rPr>
                <w:spacing w:val="-10"/>
                <w:sz w:val="28"/>
                <w:szCs w:val="28"/>
              </w:rPr>
              <w:t>Phường 3, Tp. Đà Lạt</w:t>
            </w:r>
          </w:p>
        </w:tc>
        <w:tc>
          <w:tcPr>
            <w:tcW w:w="3076" w:type="dxa"/>
          </w:tcPr>
          <w:p w14:paraId="5E2BFAB2" w14:textId="5F9B56DC" w:rsidR="00020799" w:rsidRDefault="00020799" w:rsidP="00020799">
            <w:pPr>
              <w:spacing w:before="120" w:after="0" w:line="240" w:lineRule="auto"/>
              <w:jc w:val="center"/>
              <w:rPr>
                <w:iCs/>
                <w:spacing w:val="-10"/>
                <w:sz w:val="28"/>
                <w:szCs w:val="28"/>
              </w:rPr>
            </w:pPr>
            <w:r>
              <w:rPr>
                <w:spacing w:val="-10"/>
                <w:sz w:val="28"/>
                <w:szCs w:val="28"/>
              </w:rPr>
              <w:t xml:space="preserve">Đến 2025 </w:t>
            </w:r>
          </w:p>
        </w:tc>
      </w:tr>
      <w:tr w:rsidR="00020799" w:rsidRPr="00F451F0" w14:paraId="5E872323" w14:textId="77777777" w:rsidTr="00B9701B">
        <w:tc>
          <w:tcPr>
            <w:tcW w:w="846" w:type="dxa"/>
            <w:vAlign w:val="center"/>
          </w:tcPr>
          <w:p w14:paraId="5F560D37" w14:textId="65602377" w:rsidR="00020799" w:rsidRPr="00FC57BD" w:rsidRDefault="00020799" w:rsidP="00020799">
            <w:pPr>
              <w:spacing w:before="120" w:after="0" w:line="240" w:lineRule="auto"/>
              <w:jc w:val="center"/>
              <w:rPr>
                <w:iCs/>
                <w:spacing w:val="-10"/>
                <w:sz w:val="28"/>
                <w:szCs w:val="28"/>
              </w:rPr>
            </w:pPr>
            <w:r>
              <w:t>2</w:t>
            </w:r>
          </w:p>
        </w:tc>
        <w:tc>
          <w:tcPr>
            <w:tcW w:w="4252" w:type="dxa"/>
          </w:tcPr>
          <w:p w14:paraId="0345E74D" w14:textId="193A876B" w:rsidR="00020799" w:rsidRDefault="00020799" w:rsidP="00020799">
            <w:pPr>
              <w:spacing w:before="120" w:after="0" w:line="240" w:lineRule="auto"/>
              <w:jc w:val="left"/>
              <w:rPr>
                <w:szCs w:val="26"/>
              </w:rPr>
            </w:pPr>
            <w:r>
              <w:rPr>
                <w:spacing w:val="-10"/>
                <w:sz w:val="28"/>
                <w:szCs w:val="28"/>
              </w:rPr>
              <w:t>Trung tâm logistics và cảng cạn gắn với Cảng hàng không Liên Khương, Đức Trọng</w:t>
            </w:r>
          </w:p>
        </w:tc>
        <w:tc>
          <w:tcPr>
            <w:tcW w:w="3260" w:type="dxa"/>
          </w:tcPr>
          <w:p w14:paraId="2BC7332A" w14:textId="35B7AD3A" w:rsidR="00020799" w:rsidRDefault="00020799" w:rsidP="00020799">
            <w:pPr>
              <w:spacing w:before="120" w:after="0" w:line="240" w:lineRule="auto"/>
              <w:rPr>
                <w:szCs w:val="26"/>
              </w:rPr>
            </w:pPr>
            <w:r>
              <w:rPr>
                <w:spacing w:val="-10"/>
                <w:sz w:val="28"/>
                <w:szCs w:val="28"/>
              </w:rPr>
              <w:t>50 – 100 ha</w:t>
            </w:r>
          </w:p>
        </w:tc>
        <w:tc>
          <w:tcPr>
            <w:tcW w:w="2856" w:type="dxa"/>
          </w:tcPr>
          <w:p w14:paraId="1402A2F6" w14:textId="627D47BC" w:rsidR="00020799" w:rsidRDefault="00020799" w:rsidP="00020799">
            <w:pPr>
              <w:spacing w:before="120" w:after="0" w:line="240" w:lineRule="auto"/>
              <w:jc w:val="center"/>
              <w:rPr>
                <w:iCs/>
                <w:spacing w:val="-10"/>
                <w:sz w:val="28"/>
                <w:szCs w:val="28"/>
              </w:rPr>
            </w:pPr>
            <w:r>
              <w:rPr>
                <w:spacing w:val="-10"/>
                <w:sz w:val="28"/>
                <w:szCs w:val="28"/>
              </w:rPr>
              <w:t>H. Đức Trọng</w:t>
            </w:r>
          </w:p>
        </w:tc>
        <w:tc>
          <w:tcPr>
            <w:tcW w:w="3076" w:type="dxa"/>
          </w:tcPr>
          <w:p w14:paraId="44327389" w14:textId="7B35E3F1" w:rsidR="00020799" w:rsidRDefault="00020799" w:rsidP="00020799">
            <w:pPr>
              <w:spacing w:before="120" w:after="0" w:line="240" w:lineRule="auto"/>
              <w:jc w:val="center"/>
              <w:rPr>
                <w:iCs/>
                <w:spacing w:val="-10"/>
                <w:sz w:val="28"/>
                <w:szCs w:val="28"/>
              </w:rPr>
            </w:pPr>
            <w:r>
              <w:rPr>
                <w:spacing w:val="-10"/>
                <w:sz w:val="28"/>
                <w:szCs w:val="28"/>
              </w:rPr>
              <w:t>Đến 2030</w:t>
            </w:r>
          </w:p>
        </w:tc>
      </w:tr>
      <w:tr w:rsidR="00020799" w:rsidRPr="00F451F0" w14:paraId="042B2EB8" w14:textId="77777777" w:rsidTr="00B9701B">
        <w:tc>
          <w:tcPr>
            <w:tcW w:w="846" w:type="dxa"/>
            <w:vAlign w:val="center"/>
          </w:tcPr>
          <w:p w14:paraId="703B3D79" w14:textId="5D767CED" w:rsidR="00020799" w:rsidRPr="00FC57BD" w:rsidRDefault="00020799" w:rsidP="00020799">
            <w:pPr>
              <w:spacing w:before="120" w:after="0" w:line="240" w:lineRule="auto"/>
              <w:jc w:val="center"/>
              <w:rPr>
                <w:iCs/>
                <w:spacing w:val="-10"/>
                <w:sz w:val="28"/>
                <w:szCs w:val="28"/>
              </w:rPr>
            </w:pPr>
            <w:r>
              <w:t>3</w:t>
            </w:r>
          </w:p>
        </w:tc>
        <w:tc>
          <w:tcPr>
            <w:tcW w:w="4252" w:type="dxa"/>
          </w:tcPr>
          <w:p w14:paraId="2BB245D7" w14:textId="7986CB2B" w:rsidR="00020799" w:rsidRDefault="00020799" w:rsidP="00020799">
            <w:pPr>
              <w:spacing w:before="120" w:after="0" w:line="240" w:lineRule="auto"/>
              <w:jc w:val="left"/>
              <w:rPr>
                <w:szCs w:val="26"/>
              </w:rPr>
            </w:pPr>
            <w:r>
              <w:rPr>
                <w:spacing w:val="-10"/>
                <w:sz w:val="28"/>
                <w:szCs w:val="28"/>
              </w:rPr>
              <w:t>Trung tâm logistics và cảng cạn Bảo Lộc</w:t>
            </w:r>
          </w:p>
        </w:tc>
        <w:tc>
          <w:tcPr>
            <w:tcW w:w="3260" w:type="dxa"/>
          </w:tcPr>
          <w:p w14:paraId="712E1EBF" w14:textId="004FA5C1" w:rsidR="00020799" w:rsidRDefault="00020799" w:rsidP="00020799">
            <w:pPr>
              <w:spacing w:before="120" w:after="0" w:line="240" w:lineRule="auto"/>
              <w:rPr>
                <w:szCs w:val="26"/>
              </w:rPr>
            </w:pPr>
            <w:r>
              <w:rPr>
                <w:spacing w:val="-10"/>
                <w:sz w:val="28"/>
                <w:szCs w:val="28"/>
              </w:rPr>
              <w:t>1</w:t>
            </w:r>
            <w:r w:rsidRPr="00435E3C">
              <w:rPr>
                <w:spacing w:val="-10"/>
                <w:sz w:val="28"/>
                <w:szCs w:val="28"/>
              </w:rPr>
              <w:t>0 ha</w:t>
            </w:r>
          </w:p>
        </w:tc>
        <w:tc>
          <w:tcPr>
            <w:tcW w:w="2856" w:type="dxa"/>
          </w:tcPr>
          <w:p w14:paraId="115E76D5" w14:textId="4A42B4C8" w:rsidR="00020799" w:rsidRDefault="00020799" w:rsidP="00020799">
            <w:pPr>
              <w:spacing w:before="120" w:after="0" w:line="240" w:lineRule="auto"/>
              <w:jc w:val="center"/>
              <w:rPr>
                <w:iCs/>
                <w:spacing w:val="-10"/>
                <w:sz w:val="28"/>
                <w:szCs w:val="28"/>
              </w:rPr>
            </w:pPr>
            <w:r>
              <w:rPr>
                <w:spacing w:val="-10"/>
                <w:sz w:val="28"/>
                <w:szCs w:val="28"/>
              </w:rPr>
              <w:t>Tp.Bảo Lộc</w:t>
            </w:r>
          </w:p>
        </w:tc>
        <w:tc>
          <w:tcPr>
            <w:tcW w:w="3076" w:type="dxa"/>
          </w:tcPr>
          <w:p w14:paraId="70017D27" w14:textId="7C1E301F" w:rsidR="00020799" w:rsidRDefault="00020799" w:rsidP="00020799">
            <w:pPr>
              <w:spacing w:before="120" w:after="0" w:line="240" w:lineRule="auto"/>
              <w:jc w:val="center"/>
              <w:rPr>
                <w:iCs/>
                <w:spacing w:val="-10"/>
                <w:sz w:val="28"/>
                <w:szCs w:val="28"/>
              </w:rPr>
            </w:pPr>
            <w:r>
              <w:rPr>
                <w:spacing w:val="-10"/>
                <w:sz w:val="28"/>
                <w:szCs w:val="28"/>
              </w:rPr>
              <w:t xml:space="preserve">Đến </w:t>
            </w:r>
            <w:r w:rsidRPr="0050572F">
              <w:rPr>
                <w:spacing w:val="-10"/>
                <w:sz w:val="28"/>
                <w:szCs w:val="28"/>
              </w:rPr>
              <w:t>2030</w:t>
            </w:r>
          </w:p>
        </w:tc>
      </w:tr>
      <w:tr w:rsidR="00020799" w:rsidRPr="00F451F0" w14:paraId="1A3CEF1D" w14:textId="77777777" w:rsidTr="00B9701B">
        <w:tc>
          <w:tcPr>
            <w:tcW w:w="846" w:type="dxa"/>
            <w:vAlign w:val="center"/>
          </w:tcPr>
          <w:p w14:paraId="2C1E3CA0" w14:textId="2D2922CE" w:rsidR="00020799" w:rsidRPr="00FC57BD" w:rsidRDefault="00020799" w:rsidP="00020799">
            <w:pPr>
              <w:spacing w:before="120" w:after="0" w:line="240" w:lineRule="auto"/>
              <w:jc w:val="center"/>
              <w:rPr>
                <w:iCs/>
                <w:spacing w:val="-10"/>
                <w:sz w:val="28"/>
                <w:szCs w:val="28"/>
              </w:rPr>
            </w:pPr>
            <w:r>
              <w:t>4</w:t>
            </w:r>
          </w:p>
        </w:tc>
        <w:tc>
          <w:tcPr>
            <w:tcW w:w="4252" w:type="dxa"/>
          </w:tcPr>
          <w:p w14:paraId="1F08A2F7" w14:textId="1E28F0F6" w:rsidR="00020799" w:rsidRDefault="00020799" w:rsidP="00020799">
            <w:pPr>
              <w:spacing w:before="120" w:after="0" w:line="240" w:lineRule="auto"/>
              <w:jc w:val="left"/>
              <w:rPr>
                <w:szCs w:val="26"/>
              </w:rPr>
            </w:pPr>
            <w:r>
              <w:rPr>
                <w:spacing w:val="-10"/>
                <w:sz w:val="28"/>
                <w:szCs w:val="28"/>
              </w:rPr>
              <w:t>Trung tâm hôị chợ triển lãm Đà Lạt</w:t>
            </w:r>
          </w:p>
        </w:tc>
        <w:tc>
          <w:tcPr>
            <w:tcW w:w="3260" w:type="dxa"/>
          </w:tcPr>
          <w:p w14:paraId="2960933B" w14:textId="73B20059" w:rsidR="00020799" w:rsidRDefault="00D60C1D" w:rsidP="00020799">
            <w:pPr>
              <w:spacing w:before="120" w:after="0" w:line="240" w:lineRule="auto"/>
              <w:rPr>
                <w:szCs w:val="26"/>
              </w:rPr>
            </w:pPr>
            <w:r>
              <w:rPr>
                <w:szCs w:val="26"/>
              </w:rPr>
              <w:t>Loại B</w:t>
            </w:r>
          </w:p>
        </w:tc>
        <w:tc>
          <w:tcPr>
            <w:tcW w:w="2856" w:type="dxa"/>
          </w:tcPr>
          <w:p w14:paraId="78FD0C6E" w14:textId="23B0C2B8" w:rsidR="00020799" w:rsidRDefault="00020799" w:rsidP="00020799">
            <w:pPr>
              <w:spacing w:before="120" w:after="0" w:line="240" w:lineRule="auto"/>
              <w:jc w:val="center"/>
              <w:rPr>
                <w:iCs/>
                <w:spacing w:val="-10"/>
                <w:sz w:val="28"/>
                <w:szCs w:val="28"/>
              </w:rPr>
            </w:pPr>
            <w:r>
              <w:rPr>
                <w:spacing w:val="-10"/>
                <w:sz w:val="28"/>
                <w:szCs w:val="28"/>
              </w:rPr>
              <w:t>Tp. Đà Lạt</w:t>
            </w:r>
          </w:p>
        </w:tc>
        <w:tc>
          <w:tcPr>
            <w:tcW w:w="3076" w:type="dxa"/>
          </w:tcPr>
          <w:p w14:paraId="1ED2DB8A" w14:textId="4F2ACCE8" w:rsidR="00020799" w:rsidRDefault="00020799" w:rsidP="00020799">
            <w:pPr>
              <w:spacing w:before="120" w:after="0" w:line="240" w:lineRule="auto"/>
              <w:jc w:val="center"/>
              <w:rPr>
                <w:iCs/>
                <w:spacing w:val="-10"/>
                <w:sz w:val="28"/>
                <w:szCs w:val="28"/>
              </w:rPr>
            </w:pPr>
            <w:r>
              <w:rPr>
                <w:spacing w:val="-10"/>
                <w:sz w:val="28"/>
                <w:szCs w:val="28"/>
              </w:rPr>
              <w:t>Đến 2030</w:t>
            </w:r>
          </w:p>
        </w:tc>
      </w:tr>
      <w:tr w:rsidR="00020799" w:rsidRPr="00F451F0" w14:paraId="3449D34B" w14:textId="77777777" w:rsidTr="00B9701B">
        <w:tc>
          <w:tcPr>
            <w:tcW w:w="846" w:type="dxa"/>
            <w:vAlign w:val="center"/>
          </w:tcPr>
          <w:p w14:paraId="72B24463" w14:textId="3803C5BC" w:rsidR="00020799" w:rsidRPr="00FC57BD" w:rsidRDefault="00020799" w:rsidP="00020799">
            <w:pPr>
              <w:spacing w:before="120" w:after="0" w:line="240" w:lineRule="auto"/>
              <w:jc w:val="center"/>
              <w:rPr>
                <w:iCs/>
                <w:spacing w:val="-10"/>
                <w:sz w:val="28"/>
                <w:szCs w:val="28"/>
              </w:rPr>
            </w:pPr>
            <w:r>
              <w:t>5</w:t>
            </w:r>
          </w:p>
        </w:tc>
        <w:tc>
          <w:tcPr>
            <w:tcW w:w="4252" w:type="dxa"/>
          </w:tcPr>
          <w:p w14:paraId="3BF68BBE" w14:textId="03C594E4" w:rsidR="00020799" w:rsidRDefault="00020799" w:rsidP="00020799">
            <w:pPr>
              <w:spacing w:before="120" w:after="0" w:line="240" w:lineRule="auto"/>
              <w:jc w:val="left"/>
              <w:rPr>
                <w:szCs w:val="26"/>
              </w:rPr>
            </w:pPr>
            <w:r>
              <w:rPr>
                <w:spacing w:val="-10"/>
                <w:sz w:val="28"/>
                <w:szCs w:val="28"/>
              </w:rPr>
              <w:t>Trung tâm hội chợ triển lãm Bảo Lộc</w:t>
            </w:r>
          </w:p>
        </w:tc>
        <w:tc>
          <w:tcPr>
            <w:tcW w:w="3260" w:type="dxa"/>
          </w:tcPr>
          <w:p w14:paraId="7C5BC293" w14:textId="7D6417F9" w:rsidR="00020799" w:rsidRDefault="00D60C1D" w:rsidP="00020799">
            <w:pPr>
              <w:spacing w:before="120" w:after="0" w:line="240" w:lineRule="auto"/>
              <w:rPr>
                <w:szCs w:val="26"/>
              </w:rPr>
            </w:pPr>
            <w:r>
              <w:rPr>
                <w:szCs w:val="26"/>
              </w:rPr>
              <w:t>Loại B</w:t>
            </w:r>
          </w:p>
        </w:tc>
        <w:tc>
          <w:tcPr>
            <w:tcW w:w="2856" w:type="dxa"/>
          </w:tcPr>
          <w:p w14:paraId="67447756" w14:textId="4DEDAF44" w:rsidR="00020799" w:rsidRDefault="00020799" w:rsidP="00020799">
            <w:pPr>
              <w:spacing w:before="120" w:after="0" w:line="240" w:lineRule="auto"/>
              <w:jc w:val="center"/>
              <w:rPr>
                <w:iCs/>
                <w:spacing w:val="-10"/>
                <w:sz w:val="28"/>
                <w:szCs w:val="28"/>
              </w:rPr>
            </w:pPr>
            <w:r>
              <w:rPr>
                <w:spacing w:val="-10"/>
                <w:sz w:val="28"/>
                <w:szCs w:val="28"/>
              </w:rPr>
              <w:t>Tp. Bảo Lộc</w:t>
            </w:r>
          </w:p>
        </w:tc>
        <w:tc>
          <w:tcPr>
            <w:tcW w:w="3076" w:type="dxa"/>
          </w:tcPr>
          <w:p w14:paraId="48A31AD9" w14:textId="3269A5A3" w:rsidR="00020799" w:rsidRDefault="00020799" w:rsidP="00020799">
            <w:pPr>
              <w:spacing w:before="120" w:after="0" w:line="240" w:lineRule="auto"/>
              <w:jc w:val="center"/>
              <w:rPr>
                <w:iCs/>
                <w:spacing w:val="-10"/>
                <w:sz w:val="28"/>
                <w:szCs w:val="28"/>
              </w:rPr>
            </w:pPr>
            <w:r>
              <w:rPr>
                <w:spacing w:val="-10"/>
                <w:sz w:val="28"/>
                <w:szCs w:val="28"/>
              </w:rPr>
              <w:t>Đến 2030</w:t>
            </w:r>
          </w:p>
        </w:tc>
      </w:tr>
      <w:tr w:rsidR="00020799" w:rsidRPr="00F451F0" w14:paraId="1DA0E270" w14:textId="77777777" w:rsidTr="00B9701B">
        <w:tc>
          <w:tcPr>
            <w:tcW w:w="846" w:type="dxa"/>
            <w:vAlign w:val="center"/>
          </w:tcPr>
          <w:p w14:paraId="11388AE3" w14:textId="1A042134" w:rsidR="00020799" w:rsidRPr="00FC57BD" w:rsidRDefault="00020799" w:rsidP="00020799">
            <w:pPr>
              <w:spacing w:before="120" w:after="0" w:line="240" w:lineRule="auto"/>
              <w:jc w:val="center"/>
              <w:rPr>
                <w:iCs/>
                <w:spacing w:val="-10"/>
                <w:sz w:val="28"/>
                <w:szCs w:val="28"/>
              </w:rPr>
            </w:pPr>
            <w:r>
              <w:t>6</w:t>
            </w:r>
          </w:p>
        </w:tc>
        <w:tc>
          <w:tcPr>
            <w:tcW w:w="4252" w:type="dxa"/>
          </w:tcPr>
          <w:p w14:paraId="4134DED0" w14:textId="2B7A8A34" w:rsidR="00020799" w:rsidRDefault="00020799" w:rsidP="00020799">
            <w:pPr>
              <w:spacing w:before="120" w:after="0" w:line="240" w:lineRule="auto"/>
              <w:jc w:val="left"/>
              <w:rPr>
                <w:szCs w:val="26"/>
              </w:rPr>
            </w:pPr>
            <w:r>
              <w:rPr>
                <w:spacing w:val="-10"/>
                <w:sz w:val="28"/>
                <w:szCs w:val="28"/>
              </w:rPr>
              <w:t>Trung tâm thương mại cao cấp Đà Lạt</w:t>
            </w:r>
          </w:p>
        </w:tc>
        <w:tc>
          <w:tcPr>
            <w:tcW w:w="3260" w:type="dxa"/>
          </w:tcPr>
          <w:p w14:paraId="24549BD2" w14:textId="17C2B548" w:rsidR="00020799" w:rsidRDefault="00D60C1D" w:rsidP="00020799">
            <w:pPr>
              <w:spacing w:before="120" w:after="0" w:line="240" w:lineRule="auto"/>
              <w:rPr>
                <w:szCs w:val="26"/>
              </w:rPr>
            </w:pPr>
            <w:r>
              <w:rPr>
                <w:szCs w:val="26"/>
              </w:rPr>
              <w:t>Hạng 1</w:t>
            </w:r>
          </w:p>
        </w:tc>
        <w:tc>
          <w:tcPr>
            <w:tcW w:w="2856" w:type="dxa"/>
          </w:tcPr>
          <w:p w14:paraId="5CEA7AFD" w14:textId="1714BD37" w:rsidR="00020799" w:rsidRDefault="00020799" w:rsidP="00020799">
            <w:pPr>
              <w:spacing w:before="120" w:after="0" w:line="240" w:lineRule="auto"/>
              <w:jc w:val="center"/>
              <w:rPr>
                <w:iCs/>
                <w:spacing w:val="-10"/>
                <w:sz w:val="28"/>
                <w:szCs w:val="28"/>
              </w:rPr>
            </w:pPr>
            <w:r>
              <w:rPr>
                <w:spacing w:val="-10"/>
                <w:sz w:val="28"/>
                <w:szCs w:val="28"/>
              </w:rPr>
              <w:t>Tp. Đà Lạt</w:t>
            </w:r>
          </w:p>
        </w:tc>
        <w:tc>
          <w:tcPr>
            <w:tcW w:w="3076" w:type="dxa"/>
          </w:tcPr>
          <w:p w14:paraId="2A7D227D" w14:textId="11ABB608" w:rsidR="00020799" w:rsidRDefault="00020799" w:rsidP="00020799">
            <w:pPr>
              <w:spacing w:before="120" w:after="0" w:line="240" w:lineRule="auto"/>
              <w:jc w:val="center"/>
              <w:rPr>
                <w:iCs/>
                <w:spacing w:val="-10"/>
                <w:sz w:val="28"/>
                <w:szCs w:val="28"/>
              </w:rPr>
            </w:pPr>
            <w:r>
              <w:rPr>
                <w:spacing w:val="-10"/>
                <w:sz w:val="28"/>
                <w:szCs w:val="28"/>
              </w:rPr>
              <w:t>Đến 2030</w:t>
            </w:r>
          </w:p>
        </w:tc>
      </w:tr>
      <w:tr w:rsidR="00020799" w:rsidRPr="00F451F0" w14:paraId="6471BD17" w14:textId="77777777" w:rsidTr="00B9701B">
        <w:tc>
          <w:tcPr>
            <w:tcW w:w="846" w:type="dxa"/>
            <w:vAlign w:val="center"/>
          </w:tcPr>
          <w:p w14:paraId="3D2239E0" w14:textId="03731C96" w:rsidR="00020799" w:rsidRPr="00FC57BD" w:rsidRDefault="00020799" w:rsidP="00020799">
            <w:pPr>
              <w:spacing w:before="120" w:after="0" w:line="240" w:lineRule="auto"/>
              <w:jc w:val="center"/>
              <w:rPr>
                <w:iCs/>
                <w:spacing w:val="-10"/>
                <w:sz w:val="28"/>
                <w:szCs w:val="28"/>
              </w:rPr>
            </w:pPr>
            <w:r>
              <w:t>7</w:t>
            </w:r>
          </w:p>
        </w:tc>
        <w:tc>
          <w:tcPr>
            <w:tcW w:w="4252" w:type="dxa"/>
          </w:tcPr>
          <w:p w14:paraId="651329A7" w14:textId="721C6B80" w:rsidR="00020799" w:rsidRDefault="00020799" w:rsidP="00020799">
            <w:pPr>
              <w:spacing w:before="120" w:after="0" w:line="240" w:lineRule="auto"/>
              <w:jc w:val="left"/>
              <w:rPr>
                <w:szCs w:val="26"/>
              </w:rPr>
            </w:pPr>
            <w:r>
              <w:rPr>
                <w:spacing w:val="-10"/>
                <w:sz w:val="28"/>
                <w:szCs w:val="28"/>
              </w:rPr>
              <w:t>Trung tâm thương mại, siêu thị tại các huyện, thành phố</w:t>
            </w:r>
          </w:p>
        </w:tc>
        <w:tc>
          <w:tcPr>
            <w:tcW w:w="3260" w:type="dxa"/>
          </w:tcPr>
          <w:p w14:paraId="2B31DF5C" w14:textId="6CC2AD53" w:rsidR="00020799" w:rsidRDefault="00934955" w:rsidP="00020799">
            <w:pPr>
              <w:spacing w:before="120" w:after="0" w:line="240" w:lineRule="auto"/>
              <w:rPr>
                <w:szCs w:val="26"/>
              </w:rPr>
            </w:pPr>
            <w:r>
              <w:rPr>
                <w:szCs w:val="26"/>
              </w:rPr>
              <w:t>Các hạng</w:t>
            </w:r>
          </w:p>
        </w:tc>
        <w:tc>
          <w:tcPr>
            <w:tcW w:w="2856" w:type="dxa"/>
          </w:tcPr>
          <w:p w14:paraId="33529148" w14:textId="4754F281" w:rsidR="00020799" w:rsidRDefault="00020799" w:rsidP="00020799">
            <w:pPr>
              <w:spacing w:before="120" w:after="0" w:line="240" w:lineRule="auto"/>
              <w:jc w:val="center"/>
              <w:rPr>
                <w:iCs/>
                <w:spacing w:val="-10"/>
                <w:sz w:val="28"/>
                <w:szCs w:val="28"/>
              </w:rPr>
            </w:pPr>
            <w:r>
              <w:rPr>
                <w:spacing w:val="-10"/>
                <w:sz w:val="28"/>
                <w:szCs w:val="28"/>
              </w:rPr>
              <w:t>Địa phương</w:t>
            </w:r>
          </w:p>
        </w:tc>
        <w:tc>
          <w:tcPr>
            <w:tcW w:w="3076" w:type="dxa"/>
          </w:tcPr>
          <w:p w14:paraId="019C4E3A" w14:textId="20E81303" w:rsidR="00020799" w:rsidRDefault="00020799" w:rsidP="00020799">
            <w:pPr>
              <w:spacing w:before="120" w:after="0" w:line="240" w:lineRule="auto"/>
              <w:jc w:val="center"/>
              <w:rPr>
                <w:iCs/>
                <w:spacing w:val="-10"/>
                <w:sz w:val="28"/>
                <w:szCs w:val="28"/>
              </w:rPr>
            </w:pPr>
            <w:r>
              <w:rPr>
                <w:spacing w:val="-10"/>
                <w:sz w:val="28"/>
                <w:szCs w:val="28"/>
              </w:rPr>
              <w:t>2023-2030</w:t>
            </w:r>
          </w:p>
        </w:tc>
      </w:tr>
      <w:bookmarkEnd w:id="7"/>
    </w:tbl>
    <w:p w14:paraId="65892D16" w14:textId="77777777" w:rsidR="00F451F0" w:rsidRDefault="00F451F0" w:rsidP="00F451F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Calibri" w:cs="Times New Roman"/>
          <w:i/>
          <w:spacing w:val="-10"/>
          <w:sz w:val="28"/>
          <w:szCs w:val="28"/>
        </w:rPr>
      </w:pPr>
    </w:p>
    <w:p w14:paraId="0C63D30D" w14:textId="77777777" w:rsidR="00196E5D" w:rsidRDefault="00196E5D" w:rsidP="00F451F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Calibri" w:cs="Times New Roman"/>
          <w:i/>
          <w:spacing w:val="-10"/>
          <w:sz w:val="28"/>
          <w:szCs w:val="28"/>
        </w:rPr>
      </w:pPr>
    </w:p>
    <w:p w14:paraId="7536EA83" w14:textId="77777777" w:rsidR="00196E5D" w:rsidRPr="00F451F0" w:rsidRDefault="00196E5D" w:rsidP="00F451F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Calibri" w:cs="Times New Roman"/>
          <w:i/>
          <w:spacing w:val="-10"/>
          <w:sz w:val="28"/>
          <w:szCs w:val="28"/>
        </w:rPr>
      </w:pPr>
    </w:p>
    <w:p w14:paraId="420D2B06" w14:textId="77777777" w:rsidR="00EE7BA3" w:rsidRPr="00F451F0" w:rsidRDefault="00EE7BA3" w:rsidP="00EE7BA3">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r w:rsidRPr="00F451F0">
        <w:rPr>
          <w:rFonts w:eastAsia="Times New Roman" w:cs="Times New Roman"/>
          <w:b/>
          <w:spacing w:val="-10"/>
          <w:sz w:val="28"/>
          <w:szCs w:val="28"/>
          <w:lang w:val="nl-NL"/>
        </w:rPr>
        <w:lastRenderedPageBreak/>
        <w:t>PHỤ LỤC I</w:t>
      </w:r>
      <w:r>
        <w:rPr>
          <w:rFonts w:eastAsia="Times New Roman" w:cs="Times New Roman"/>
          <w:b/>
          <w:spacing w:val="-10"/>
          <w:sz w:val="28"/>
          <w:szCs w:val="28"/>
          <w:lang w:val="nl-NL"/>
        </w:rPr>
        <w:t>V</w:t>
      </w:r>
      <w:r w:rsidRPr="00F451F0">
        <w:rPr>
          <w:rFonts w:eastAsia="Times New Roman" w:cs="Times New Roman"/>
          <w:b/>
          <w:spacing w:val="-10"/>
          <w:sz w:val="28"/>
          <w:szCs w:val="28"/>
          <w:lang w:val="nl-NL"/>
        </w:rPr>
        <w:t>:</w:t>
      </w:r>
    </w:p>
    <w:p w14:paraId="0E386B4F" w14:textId="6A12E532" w:rsidR="00EE7BA3" w:rsidRDefault="00EE7BA3" w:rsidP="00EE7BA3">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r w:rsidRPr="00F451F0">
        <w:rPr>
          <w:rFonts w:eastAsia="Times New Roman" w:cs="Times New Roman"/>
          <w:b/>
          <w:spacing w:val="-10"/>
          <w:sz w:val="28"/>
          <w:szCs w:val="28"/>
          <w:lang w:val="nl-NL"/>
        </w:rPr>
        <w:t xml:space="preserve">DANH MỤC CÁC </w:t>
      </w:r>
      <w:r>
        <w:rPr>
          <w:rFonts w:eastAsia="Times New Roman" w:cs="Times New Roman"/>
          <w:b/>
          <w:spacing w:val="-10"/>
          <w:sz w:val="28"/>
          <w:szCs w:val="28"/>
          <w:lang w:val="nl-NL"/>
        </w:rPr>
        <w:t>CHƯƠNG TRÌNH, KẾ HOẠCH, ĐỀ ÁN</w:t>
      </w:r>
      <w:r w:rsidRPr="00F451F0">
        <w:rPr>
          <w:rFonts w:eastAsia="Times New Roman" w:cs="Times New Roman"/>
          <w:b/>
          <w:spacing w:val="-10"/>
          <w:sz w:val="28"/>
          <w:szCs w:val="28"/>
          <w:lang w:val="nl-NL"/>
        </w:rPr>
        <w:t xml:space="preserve"> </w:t>
      </w:r>
      <w:r>
        <w:rPr>
          <w:rFonts w:eastAsia="Times New Roman" w:cs="Times New Roman"/>
          <w:b/>
          <w:spacing w:val="-10"/>
          <w:sz w:val="28"/>
          <w:szCs w:val="28"/>
          <w:lang w:val="nl-NL"/>
        </w:rPr>
        <w:t xml:space="preserve">TRỌNG TÂM TRIỂN KHAI THỰC HIỆN TÁI CƠ CẤU </w:t>
      </w:r>
      <w:r w:rsidRPr="00F451F0">
        <w:rPr>
          <w:rFonts w:eastAsia="Times New Roman" w:cs="Times New Roman"/>
          <w:b/>
          <w:spacing w:val="-10"/>
          <w:sz w:val="28"/>
          <w:szCs w:val="28"/>
          <w:lang w:val="nl-NL"/>
        </w:rPr>
        <w:t xml:space="preserve">NGÀNH CÔNG THƯƠNG GIAI ĐOẠN 2021-2030 </w:t>
      </w:r>
    </w:p>
    <w:p w14:paraId="61D0B75D" w14:textId="77777777" w:rsidR="00EE7BA3" w:rsidRDefault="00EE7BA3" w:rsidP="00EE7BA3">
      <w:pPr>
        <w:keepNext/>
        <w:pBdr>
          <w:top w:val="none" w:sz="4" w:space="0" w:color="000000"/>
          <w:left w:val="none" w:sz="4" w:space="0" w:color="000000"/>
          <w:bottom w:val="none" w:sz="4" w:space="0" w:color="000000"/>
          <w:right w:val="none" w:sz="4" w:space="0" w:color="000000"/>
          <w:between w:val="none" w:sz="4" w:space="0" w:color="000000"/>
        </w:pBdr>
        <w:tabs>
          <w:tab w:val="left" w:pos="720"/>
        </w:tabs>
        <w:spacing w:after="0" w:line="240" w:lineRule="auto"/>
        <w:jc w:val="center"/>
        <w:outlineLvl w:val="1"/>
        <w:rPr>
          <w:rFonts w:eastAsia="Times New Roman" w:cs="Times New Roman"/>
          <w:b/>
          <w:spacing w:val="-10"/>
          <w:sz w:val="28"/>
          <w:szCs w:val="28"/>
          <w:lang w:val="nl-NL"/>
        </w:rPr>
      </w:pPr>
    </w:p>
    <w:tbl>
      <w:tblPr>
        <w:tblStyle w:val="TableGrid"/>
        <w:tblW w:w="14312" w:type="dxa"/>
        <w:tblLook w:val="04A0" w:firstRow="1" w:lastRow="0" w:firstColumn="1" w:lastColumn="0" w:noHBand="0" w:noVBand="1"/>
      </w:tblPr>
      <w:tblGrid>
        <w:gridCol w:w="988"/>
        <w:gridCol w:w="10914"/>
        <w:gridCol w:w="2410"/>
      </w:tblGrid>
      <w:tr w:rsidR="00BD4649" w14:paraId="28F98E5A" w14:textId="77777777" w:rsidTr="00BD4649">
        <w:tc>
          <w:tcPr>
            <w:tcW w:w="988" w:type="dxa"/>
          </w:tcPr>
          <w:p w14:paraId="19E87AF0" w14:textId="2FCF848A" w:rsidR="00BD4649" w:rsidRPr="00EE7BA3" w:rsidRDefault="00BD4649" w:rsidP="00EE7BA3">
            <w:pPr>
              <w:jc w:val="center"/>
              <w:rPr>
                <w:b/>
                <w:bCs/>
              </w:rPr>
            </w:pPr>
            <w:r w:rsidRPr="00EE7BA3">
              <w:rPr>
                <w:b/>
                <w:bCs/>
              </w:rPr>
              <w:t>STT</w:t>
            </w:r>
          </w:p>
        </w:tc>
        <w:tc>
          <w:tcPr>
            <w:tcW w:w="10914" w:type="dxa"/>
          </w:tcPr>
          <w:p w14:paraId="06C0F806" w14:textId="65EA210E" w:rsidR="00BD4649" w:rsidRPr="00EE7BA3" w:rsidRDefault="00BD4649" w:rsidP="00EE7BA3">
            <w:pPr>
              <w:jc w:val="center"/>
              <w:rPr>
                <w:b/>
                <w:bCs/>
              </w:rPr>
            </w:pPr>
            <w:r w:rsidRPr="00EE7BA3">
              <w:rPr>
                <w:b/>
                <w:bCs/>
              </w:rPr>
              <w:t>CHƯƠNG TRÌNH, ĐỀ ÁN, KẾ HOẠCH</w:t>
            </w:r>
          </w:p>
        </w:tc>
        <w:tc>
          <w:tcPr>
            <w:tcW w:w="2410" w:type="dxa"/>
          </w:tcPr>
          <w:p w14:paraId="3DACCB21" w14:textId="2BDDF450" w:rsidR="00BD4649" w:rsidRPr="00EE7BA3" w:rsidRDefault="00BD4649" w:rsidP="00EE7BA3">
            <w:pPr>
              <w:jc w:val="center"/>
              <w:rPr>
                <w:b/>
                <w:bCs/>
              </w:rPr>
            </w:pPr>
            <w:r w:rsidRPr="00EE7BA3">
              <w:rPr>
                <w:b/>
                <w:bCs/>
              </w:rPr>
              <w:t>THỜI GIAN</w:t>
            </w:r>
          </w:p>
        </w:tc>
      </w:tr>
      <w:tr w:rsidR="00BD4649" w14:paraId="019BF626" w14:textId="77777777" w:rsidTr="00BD4649">
        <w:tc>
          <w:tcPr>
            <w:tcW w:w="988" w:type="dxa"/>
          </w:tcPr>
          <w:p w14:paraId="1BE5D1A9" w14:textId="4FE80A4E" w:rsidR="00BD4649" w:rsidRPr="00EE7BA3" w:rsidRDefault="00BD4649" w:rsidP="00EE7BA3">
            <w:pPr>
              <w:jc w:val="center"/>
              <w:rPr>
                <w:b/>
                <w:bCs/>
              </w:rPr>
            </w:pPr>
            <w:r>
              <w:rPr>
                <w:b/>
                <w:bCs/>
              </w:rPr>
              <w:t>I</w:t>
            </w:r>
          </w:p>
        </w:tc>
        <w:tc>
          <w:tcPr>
            <w:tcW w:w="10914" w:type="dxa"/>
          </w:tcPr>
          <w:p w14:paraId="5AA8F392" w14:textId="3F3BA9DA" w:rsidR="00BD4649" w:rsidRPr="00EE7BA3" w:rsidRDefault="00BD4649" w:rsidP="00606DA2">
            <w:pPr>
              <w:jc w:val="left"/>
              <w:rPr>
                <w:b/>
                <w:bCs/>
              </w:rPr>
            </w:pPr>
            <w:r>
              <w:rPr>
                <w:b/>
                <w:bCs/>
              </w:rPr>
              <w:t>PHÁT TRIỂN BỀN VỮNG NGÀNH</w:t>
            </w:r>
          </w:p>
        </w:tc>
        <w:tc>
          <w:tcPr>
            <w:tcW w:w="2410" w:type="dxa"/>
          </w:tcPr>
          <w:p w14:paraId="55CF0266" w14:textId="77777777" w:rsidR="00BD4649" w:rsidRPr="00EE7BA3" w:rsidRDefault="00BD4649" w:rsidP="00EE7BA3">
            <w:pPr>
              <w:jc w:val="center"/>
              <w:rPr>
                <w:b/>
                <w:bCs/>
              </w:rPr>
            </w:pPr>
          </w:p>
        </w:tc>
      </w:tr>
      <w:tr w:rsidR="00BD4649" w14:paraId="10823743" w14:textId="77777777" w:rsidTr="00BD4649">
        <w:tc>
          <w:tcPr>
            <w:tcW w:w="988" w:type="dxa"/>
          </w:tcPr>
          <w:p w14:paraId="10958582" w14:textId="615D2A27" w:rsidR="00BD4649" w:rsidRPr="00194A2B" w:rsidRDefault="00BD4649" w:rsidP="00EE7BA3">
            <w:pPr>
              <w:jc w:val="center"/>
            </w:pPr>
            <w:r w:rsidRPr="00194A2B">
              <w:t>1</w:t>
            </w:r>
          </w:p>
        </w:tc>
        <w:tc>
          <w:tcPr>
            <w:tcW w:w="10914" w:type="dxa"/>
          </w:tcPr>
          <w:p w14:paraId="532F78BC" w14:textId="0830E76D" w:rsidR="00BD4649" w:rsidRPr="00EE7BA3" w:rsidRDefault="00BD4649" w:rsidP="00BD4B2F">
            <w:pPr>
              <w:rPr>
                <w:b/>
                <w:bCs/>
              </w:rPr>
            </w:pPr>
            <w:r w:rsidRPr="0051174F">
              <w:t>Kế hoạch số 10075/KH-UBND ngày 30/12/2022 về thực hiện nghị quyết số 152/NQ-CP ngày 15/11/2022 của Chính phủ và Chương trình hành động số 48-CTr/TU ngày 30/12/2022 của Tỉnh ủy thực hiện Nghị quyết số 23-NQ/TW ngày 06/10/2022 của Bộ Chính trị khóa XIII về phương hướng phát triển kinh tế xã hội và bảo đảm quốc phòng an ninh, vùng tây Nguyên đến năm 2030, tầm nhìn đến năm 2045 trên địa bàn tỉnh</w:t>
            </w:r>
            <w:r w:rsidRPr="0051174F">
              <w:rPr>
                <w:bCs/>
              </w:rPr>
              <w:t>.</w:t>
            </w:r>
          </w:p>
        </w:tc>
        <w:tc>
          <w:tcPr>
            <w:tcW w:w="2410" w:type="dxa"/>
          </w:tcPr>
          <w:p w14:paraId="731F3D5E" w14:textId="61FC1977" w:rsidR="00BD4649" w:rsidRPr="00181E78" w:rsidRDefault="00BD4649" w:rsidP="00BD4649">
            <w:pPr>
              <w:jc w:val="center"/>
            </w:pPr>
            <w:r w:rsidRPr="00181E78">
              <w:t>202</w:t>
            </w:r>
            <w:r>
              <w:t>2</w:t>
            </w:r>
            <w:r w:rsidRPr="00181E78">
              <w:t>-20</w:t>
            </w:r>
            <w:r>
              <w:t>45</w:t>
            </w:r>
          </w:p>
        </w:tc>
      </w:tr>
      <w:tr w:rsidR="00BD4649" w14:paraId="0FE5194B" w14:textId="77777777" w:rsidTr="00BD4649">
        <w:tc>
          <w:tcPr>
            <w:tcW w:w="988" w:type="dxa"/>
          </w:tcPr>
          <w:p w14:paraId="0DAF0474" w14:textId="687BCD5E" w:rsidR="00BD4649" w:rsidRPr="00B71AE9" w:rsidRDefault="00BD4649" w:rsidP="00EE7BA3">
            <w:pPr>
              <w:jc w:val="center"/>
            </w:pPr>
            <w:r w:rsidRPr="00B71AE9">
              <w:t>2</w:t>
            </w:r>
          </w:p>
        </w:tc>
        <w:tc>
          <w:tcPr>
            <w:tcW w:w="10914" w:type="dxa"/>
          </w:tcPr>
          <w:p w14:paraId="0E4A948F" w14:textId="57ED4CCC" w:rsidR="00BD4649" w:rsidRPr="00EE7BA3" w:rsidRDefault="00BD4649" w:rsidP="00194A2B">
            <w:pPr>
              <w:rPr>
                <w:b/>
                <w:bCs/>
              </w:rPr>
            </w:pPr>
            <w:r w:rsidRPr="004521EB">
              <w:rPr>
                <w:color w:val="000000"/>
                <w:szCs w:val="28"/>
              </w:rPr>
              <w:t xml:space="preserve">Kế hoạch </w:t>
            </w:r>
            <w:r w:rsidRPr="00F340DA">
              <w:rPr>
                <w:szCs w:val="28"/>
              </w:rPr>
              <w:t>triển khai thực hiện Bản thoả thuận hợp tác phát triển kinh tế - xã hội giữa thành phố Hồ Chí Minh</w:t>
            </w:r>
            <w:r>
              <w:rPr>
                <w:szCs w:val="28"/>
              </w:rPr>
              <w:t>, thành phố Hà Nội, các vùng trong cả nước</w:t>
            </w:r>
            <w:r w:rsidRPr="00F340DA">
              <w:rPr>
                <w:szCs w:val="28"/>
              </w:rPr>
              <w:t xml:space="preserve"> và tỉnh Lâm Đồng</w:t>
            </w:r>
            <w:r w:rsidRPr="004521EB">
              <w:rPr>
                <w:color w:val="000000"/>
                <w:szCs w:val="28"/>
              </w:rPr>
              <w:t>.</w:t>
            </w:r>
          </w:p>
        </w:tc>
        <w:tc>
          <w:tcPr>
            <w:tcW w:w="2410" w:type="dxa"/>
          </w:tcPr>
          <w:p w14:paraId="3CFEA3F7" w14:textId="6C49E250" w:rsidR="00BD4649" w:rsidRPr="00181E78" w:rsidRDefault="00BD4649" w:rsidP="00BD4649">
            <w:pPr>
              <w:jc w:val="center"/>
            </w:pPr>
            <w:r w:rsidRPr="00181E78">
              <w:t>2023-20</w:t>
            </w:r>
            <w:r>
              <w:t>30</w:t>
            </w:r>
          </w:p>
        </w:tc>
      </w:tr>
      <w:tr w:rsidR="00BD4649" w14:paraId="3097944B" w14:textId="77777777" w:rsidTr="00BD4649">
        <w:tc>
          <w:tcPr>
            <w:tcW w:w="988" w:type="dxa"/>
          </w:tcPr>
          <w:p w14:paraId="06D8D51D" w14:textId="4220C0B6" w:rsidR="00BD4649" w:rsidRPr="00B71AE9" w:rsidRDefault="00BD4649" w:rsidP="00EE7BA3">
            <w:pPr>
              <w:jc w:val="center"/>
            </w:pPr>
            <w:r>
              <w:t>3</w:t>
            </w:r>
          </w:p>
        </w:tc>
        <w:tc>
          <w:tcPr>
            <w:tcW w:w="10914" w:type="dxa"/>
          </w:tcPr>
          <w:p w14:paraId="477478B3" w14:textId="06E0978B" w:rsidR="00BD4649" w:rsidRPr="004521EB" w:rsidRDefault="00BD4649" w:rsidP="00194A2B">
            <w:pPr>
              <w:rPr>
                <w:color w:val="000000"/>
                <w:szCs w:val="28"/>
              </w:rPr>
            </w:pPr>
            <w:r>
              <w:rPr>
                <w:color w:val="000000"/>
                <w:szCs w:val="28"/>
              </w:rPr>
              <w:t xml:space="preserve">Kế hoạch số 4611/KH-UBND ngày 29/5/2023 của UBND tỉnh Lâm Đồng thực hiện Chương trình </w:t>
            </w:r>
            <w:r w:rsidRPr="001B3D6F">
              <w:rPr>
                <w:sz w:val="28"/>
                <w:szCs w:val="28"/>
              </w:rPr>
              <w:t xml:space="preserve">hành động số 53-CTr/TU ngày 10/3/2023 của Tỉnh uỷ thực hiện Nghị quyết số 29-NQ/TW ngày 17/11/2022 của Ban Chấp hành Trung ương Đảng về </w:t>
            </w:r>
            <w:r w:rsidRPr="00DF48A8">
              <w:rPr>
                <w:bCs/>
                <w:sz w:val="28"/>
                <w:szCs w:val="28"/>
              </w:rPr>
              <w:t>tiếp tục đẩy mạnh công nghiệp hoá, hiện đại hoá đất nước đến năm 2030, tầm nhìn đến năm 2045.</w:t>
            </w:r>
          </w:p>
        </w:tc>
        <w:tc>
          <w:tcPr>
            <w:tcW w:w="2410" w:type="dxa"/>
          </w:tcPr>
          <w:p w14:paraId="7BDEE22B" w14:textId="1109670F" w:rsidR="00BD4649" w:rsidRPr="00181E78" w:rsidRDefault="00BD4649" w:rsidP="00BD4649">
            <w:pPr>
              <w:jc w:val="center"/>
            </w:pPr>
            <w:r>
              <w:t>2023-2045</w:t>
            </w:r>
          </w:p>
        </w:tc>
      </w:tr>
      <w:tr w:rsidR="00BD4649" w14:paraId="5374CB43" w14:textId="77777777" w:rsidTr="00BD4649">
        <w:tc>
          <w:tcPr>
            <w:tcW w:w="988" w:type="dxa"/>
          </w:tcPr>
          <w:p w14:paraId="15352E4E" w14:textId="42A6A414" w:rsidR="00BD4649" w:rsidRDefault="00BD4649" w:rsidP="00EE7BA3">
            <w:pPr>
              <w:jc w:val="center"/>
            </w:pPr>
            <w:r>
              <w:t>4</w:t>
            </w:r>
          </w:p>
        </w:tc>
        <w:tc>
          <w:tcPr>
            <w:tcW w:w="10914" w:type="dxa"/>
          </w:tcPr>
          <w:p w14:paraId="343E1F35" w14:textId="6C00E4A1" w:rsidR="00BD4649" w:rsidRDefault="00BD4649" w:rsidP="00194A2B">
            <w:pPr>
              <w:rPr>
                <w:color w:val="000000"/>
                <w:szCs w:val="28"/>
              </w:rPr>
            </w:pPr>
            <w:r w:rsidRPr="0028103E">
              <w:rPr>
                <w:color w:val="000000"/>
                <w:lang w:val="es-ES"/>
              </w:rPr>
              <w:t>Kế hoạch số 6084/KH-UBND ngày 24/8/2021 thực hiện Chương trình hành động quốc gia về sản xuất và tiêu dùng bền vững giai đoạn 2021-2030 trên địa bàn tỉnh Lâm Đồng</w:t>
            </w:r>
          </w:p>
        </w:tc>
        <w:tc>
          <w:tcPr>
            <w:tcW w:w="2410" w:type="dxa"/>
          </w:tcPr>
          <w:p w14:paraId="09A32951" w14:textId="18CD19B3" w:rsidR="00BD4649" w:rsidRDefault="00BD4649" w:rsidP="00BD4649">
            <w:pPr>
              <w:jc w:val="center"/>
            </w:pPr>
            <w:r>
              <w:t>2021-2030</w:t>
            </w:r>
          </w:p>
        </w:tc>
      </w:tr>
      <w:tr w:rsidR="00BD4649" w14:paraId="7A48CD8A" w14:textId="77777777" w:rsidTr="00BD4649">
        <w:tc>
          <w:tcPr>
            <w:tcW w:w="988" w:type="dxa"/>
          </w:tcPr>
          <w:p w14:paraId="7DC63C77" w14:textId="56022B88" w:rsidR="00BD4649" w:rsidRDefault="00BD4649" w:rsidP="00EE7BA3">
            <w:pPr>
              <w:jc w:val="center"/>
            </w:pPr>
            <w:r>
              <w:lastRenderedPageBreak/>
              <w:t>5</w:t>
            </w:r>
          </w:p>
        </w:tc>
        <w:tc>
          <w:tcPr>
            <w:tcW w:w="10914" w:type="dxa"/>
          </w:tcPr>
          <w:p w14:paraId="390A98E4" w14:textId="2C4CD8C0" w:rsidR="00BD4649" w:rsidRPr="0028103E" w:rsidRDefault="00BD4649" w:rsidP="00194A2B">
            <w:pPr>
              <w:rPr>
                <w:color w:val="000000"/>
                <w:lang w:val="es-ES"/>
              </w:rPr>
            </w:pPr>
            <w:r w:rsidRPr="0028103E">
              <w:rPr>
                <w:color w:val="000000"/>
              </w:rPr>
              <w:t>Quyết định số 177/QĐ-UBND ngày 27/01/2022 phê duyệt Đề án tổ chức kết nối nông nghiệp với công nghiệp chế biến, phát triển thị trường xuất khẩu nông sản và chuỗi giá trị toàn cầu tỉnh Lâm Đồng giai đoạn 2022 – 2025</w:t>
            </w:r>
          </w:p>
        </w:tc>
        <w:tc>
          <w:tcPr>
            <w:tcW w:w="2410" w:type="dxa"/>
          </w:tcPr>
          <w:p w14:paraId="79D4F85C" w14:textId="7974505C" w:rsidR="00BD4649" w:rsidRDefault="00BD4649" w:rsidP="00BD4649">
            <w:pPr>
              <w:jc w:val="center"/>
            </w:pPr>
            <w:r>
              <w:t>2022-2025</w:t>
            </w:r>
          </w:p>
        </w:tc>
      </w:tr>
      <w:tr w:rsidR="00BD4649" w14:paraId="093373E0" w14:textId="77777777" w:rsidTr="00BD4649">
        <w:tc>
          <w:tcPr>
            <w:tcW w:w="988" w:type="dxa"/>
          </w:tcPr>
          <w:p w14:paraId="08D6D29D" w14:textId="469D6BF3" w:rsidR="00BD4649" w:rsidRPr="00B71AE9" w:rsidRDefault="00BD4649" w:rsidP="00447D61">
            <w:pPr>
              <w:jc w:val="center"/>
              <w:rPr>
                <w:b/>
                <w:bCs/>
              </w:rPr>
            </w:pPr>
            <w:r w:rsidRPr="00B71AE9">
              <w:rPr>
                <w:b/>
                <w:bCs/>
              </w:rPr>
              <w:t>II</w:t>
            </w:r>
          </w:p>
        </w:tc>
        <w:tc>
          <w:tcPr>
            <w:tcW w:w="10914" w:type="dxa"/>
          </w:tcPr>
          <w:p w14:paraId="345A8230" w14:textId="2CC208E0" w:rsidR="00BD4649" w:rsidRPr="00606DA2" w:rsidRDefault="00BD4649" w:rsidP="00181E78">
            <w:pPr>
              <w:rPr>
                <w:b/>
                <w:bCs/>
              </w:rPr>
            </w:pPr>
            <w:r w:rsidRPr="00606DA2">
              <w:rPr>
                <w:b/>
                <w:bCs/>
              </w:rPr>
              <w:t>LĨNH VỰC CÔNG NGHIỆP</w:t>
            </w:r>
          </w:p>
        </w:tc>
        <w:tc>
          <w:tcPr>
            <w:tcW w:w="2410" w:type="dxa"/>
          </w:tcPr>
          <w:p w14:paraId="56F17C1E" w14:textId="77777777" w:rsidR="00BD4649" w:rsidRDefault="00BD4649" w:rsidP="00BD4649">
            <w:pPr>
              <w:jc w:val="center"/>
            </w:pPr>
          </w:p>
        </w:tc>
      </w:tr>
      <w:tr w:rsidR="00BD4649" w14:paraId="3611CF14" w14:textId="77777777" w:rsidTr="00BD4649">
        <w:tc>
          <w:tcPr>
            <w:tcW w:w="988" w:type="dxa"/>
          </w:tcPr>
          <w:p w14:paraId="15F11E36" w14:textId="7BE131AA" w:rsidR="00BD4649" w:rsidRDefault="00BD4649" w:rsidP="004E6EFE">
            <w:pPr>
              <w:jc w:val="center"/>
            </w:pPr>
            <w:r>
              <w:t>1</w:t>
            </w:r>
          </w:p>
        </w:tc>
        <w:tc>
          <w:tcPr>
            <w:tcW w:w="10914" w:type="dxa"/>
          </w:tcPr>
          <w:p w14:paraId="5E20BC2E" w14:textId="3ED1BCBC" w:rsidR="00BD4649" w:rsidRPr="00DF48A8" w:rsidRDefault="00BD4649" w:rsidP="00181E78">
            <w:pPr>
              <w:rPr>
                <w:rFonts w:eastAsiaTheme="minorHAnsi"/>
                <w:color w:val="000000"/>
                <w:szCs w:val="26"/>
              </w:rPr>
            </w:pPr>
            <w:r>
              <w:rPr>
                <w:rFonts w:eastAsiaTheme="minorHAnsi"/>
                <w:color w:val="000000"/>
                <w:szCs w:val="26"/>
              </w:rPr>
              <w:t>Nghị quyết số 13 -NQ/TU ngày 25/5/2022 của Tỉnh ủy Lâm Đồng về phát triển công nghiệp và tiểu thủ công nghiệp tỉnh Lâm Đồng đến năm 2025, định hướng đến năm 2030; Kế hoạch số 5736/KH-UBND ngày 03/8/2022 của UBND tỉnh Lâm Đồng triển khai thực hiện Nghị quyết 13 -NQ/TU</w:t>
            </w:r>
          </w:p>
        </w:tc>
        <w:tc>
          <w:tcPr>
            <w:tcW w:w="2410" w:type="dxa"/>
          </w:tcPr>
          <w:p w14:paraId="39DB8889" w14:textId="7DBD813D" w:rsidR="00BD4649" w:rsidRDefault="00BD4649" w:rsidP="00BD4649">
            <w:pPr>
              <w:jc w:val="center"/>
            </w:pPr>
            <w:r>
              <w:t>2022-2030</w:t>
            </w:r>
          </w:p>
        </w:tc>
      </w:tr>
      <w:tr w:rsidR="00BD4649" w14:paraId="164D811D" w14:textId="77777777" w:rsidTr="00BD4649">
        <w:tc>
          <w:tcPr>
            <w:tcW w:w="988" w:type="dxa"/>
          </w:tcPr>
          <w:p w14:paraId="771281A2" w14:textId="4E55409B" w:rsidR="00BD4649" w:rsidRDefault="00BD4649" w:rsidP="004E6EFE">
            <w:pPr>
              <w:jc w:val="center"/>
            </w:pPr>
            <w:r>
              <w:t>2</w:t>
            </w:r>
          </w:p>
        </w:tc>
        <w:tc>
          <w:tcPr>
            <w:tcW w:w="10914" w:type="dxa"/>
          </w:tcPr>
          <w:p w14:paraId="1C042A6D" w14:textId="6F2CAD99" w:rsidR="00BD4649" w:rsidRDefault="00BD4649" w:rsidP="004E6EFE">
            <w:pPr>
              <w:rPr>
                <w:color w:val="000000"/>
                <w:szCs w:val="26"/>
              </w:rPr>
            </w:pPr>
            <w:r w:rsidRPr="00871D12">
              <w:rPr>
                <w:color w:val="081C36"/>
                <w:spacing w:val="3"/>
                <w:shd w:val="clear" w:color="auto" w:fill="FFFFFF"/>
              </w:rPr>
              <w:t xml:space="preserve">Kế hoạch 6250/KH-UBND ngày 27/9/2019 </w:t>
            </w:r>
            <w:r>
              <w:rPr>
                <w:color w:val="081C36"/>
                <w:spacing w:val="3"/>
                <w:shd w:val="clear" w:color="auto" w:fill="FFFFFF"/>
              </w:rPr>
              <w:t>t</w:t>
            </w:r>
            <w:r w:rsidRPr="00871D12">
              <w:rPr>
                <w:color w:val="081C36"/>
                <w:spacing w:val="3"/>
                <w:shd w:val="clear" w:color="auto" w:fill="FFFFFF"/>
              </w:rPr>
              <w:t>hực hiện Chương trình hành động số 70-CTr/TU ngày 08/10/2018 của Tỉnh ủy về thực hiện Nghị quyết số 23-NQ/TW ngày 22/3/2018 của Bộ Chính trị về định hướng xây dựng chính sách phát triển công nghiệp quốc gia đến năm 2030, tầm nhìn đến năm 2045</w:t>
            </w:r>
          </w:p>
        </w:tc>
        <w:tc>
          <w:tcPr>
            <w:tcW w:w="2410" w:type="dxa"/>
          </w:tcPr>
          <w:p w14:paraId="2D865A93" w14:textId="36C54552" w:rsidR="00BD4649" w:rsidRDefault="00BD4649" w:rsidP="00BD4649">
            <w:pPr>
              <w:jc w:val="center"/>
            </w:pPr>
            <w:r>
              <w:t>2019-2030</w:t>
            </w:r>
          </w:p>
        </w:tc>
      </w:tr>
      <w:tr w:rsidR="00BD4649" w14:paraId="45133E99" w14:textId="77777777" w:rsidTr="00BD4649">
        <w:tc>
          <w:tcPr>
            <w:tcW w:w="988" w:type="dxa"/>
          </w:tcPr>
          <w:p w14:paraId="64420DE7" w14:textId="379C654F" w:rsidR="00BD4649" w:rsidRDefault="00BD4649" w:rsidP="004E6EFE">
            <w:pPr>
              <w:jc w:val="center"/>
            </w:pPr>
            <w:r>
              <w:t>3</w:t>
            </w:r>
          </w:p>
        </w:tc>
        <w:tc>
          <w:tcPr>
            <w:tcW w:w="10914" w:type="dxa"/>
          </w:tcPr>
          <w:p w14:paraId="551C3660" w14:textId="66D10B96" w:rsidR="00BD4649" w:rsidRPr="00C16F2C" w:rsidRDefault="00BD4649" w:rsidP="004E6EFE">
            <w:pPr>
              <w:spacing w:before="120" w:after="0" w:line="240" w:lineRule="auto"/>
              <w:rPr>
                <w:sz w:val="28"/>
                <w:szCs w:val="28"/>
                <w:lang w:val="nl-NL"/>
              </w:rPr>
            </w:pPr>
            <w:r w:rsidRPr="00DB7EC9">
              <w:rPr>
                <w:color w:val="000000"/>
                <w:szCs w:val="26"/>
                <w:lang w:val="nb-NO"/>
              </w:rPr>
              <w:t>Kế hoạch số 33/KH-UBND ngày 06/3/2023 của UBND tỉnh về thực hiện</w:t>
            </w:r>
            <w:r w:rsidRPr="00ED0396">
              <w:rPr>
                <w:color w:val="000000"/>
                <w:sz w:val="18"/>
                <w:szCs w:val="18"/>
                <w:lang w:val="nb-NO"/>
              </w:rPr>
              <w:t xml:space="preserve"> </w:t>
            </w:r>
            <w:r w:rsidRPr="00DB7EC9">
              <w:rPr>
                <w:color w:val="000000"/>
                <w:szCs w:val="26"/>
                <w:lang w:val="nb-NO"/>
              </w:rPr>
              <w:t>K</w:t>
            </w:r>
            <w:r w:rsidRPr="00DB7EC9">
              <w:rPr>
                <w:szCs w:val="26"/>
                <w:lang w:val="nl-NL"/>
              </w:rPr>
              <w:t>ế</w:t>
            </w:r>
            <w:r w:rsidRPr="00774D59">
              <w:rPr>
                <w:sz w:val="28"/>
                <w:szCs w:val="28"/>
                <w:lang w:val="nl-NL"/>
              </w:rPr>
              <w:t xml:space="preserve"> hoạch số 61-KH/TU ngày 31/10/2022 của Tỉnh ủy thực hiện Kết luận số 31-KL/TW ngày 07/3/2022 về định hướng phát triển ngành công nghiệp bô xít – alumin – nhôm giai đoạn đến năm 2030, tầm nhìn đến năm 2045</w:t>
            </w:r>
          </w:p>
        </w:tc>
        <w:tc>
          <w:tcPr>
            <w:tcW w:w="2410" w:type="dxa"/>
          </w:tcPr>
          <w:p w14:paraId="725514FE" w14:textId="3BFE0EF4" w:rsidR="00BD4649" w:rsidRDefault="00BD4649" w:rsidP="00BD4649">
            <w:pPr>
              <w:jc w:val="center"/>
            </w:pPr>
            <w:r>
              <w:t>2023-2045</w:t>
            </w:r>
          </w:p>
        </w:tc>
      </w:tr>
      <w:tr w:rsidR="00BD4649" w14:paraId="79766A40" w14:textId="77777777" w:rsidTr="00BD4649">
        <w:tc>
          <w:tcPr>
            <w:tcW w:w="988" w:type="dxa"/>
          </w:tcPr>
          <w:p w14:paraId="38629E9E" w14:textId="05E749DD" w:rsidR="00BD4649" w:rsidRDefault="00BD4649" w:rsidP="004E6EFE">
            <w:pPr>
              <w:jc w:val="center"/>
            </w:pPr>
            <w:r>
              <w:t>4</w:t>
            </w:r>
          </w:p>
        </w:tc>
        <w:tc>
          <w:tcPr>
            <w:tcW w:w="10914" w:type="dxa"/>
          </w:tcPr>
          <w:p w14:paraId="3A6BEEE3" w14:textId="2B0EF6E6" w:rsidR="00BD4649" w:rsidRPr="001B3D6F" w:rsidRDefault="00BD4649" w:rsidP="004E6EFE">
            <w:pPr>
              <w:spacing w:line="240" w:lineRule="auto"/>
              <w:rPr>
                <w:sz w:val="28"/>
                <w:szCs w:val="28"/>
              </w:rPr>
            </w:pPr>
            <w:r w:rsidRPr="001B3D6F">
              <w:rPr>
                <w:sz w:val="28"/>
                <w:szCs w:val="28"/>
              </w:rPr>
              <w:t xml:space="preserve">Tổ chức triển khai đồng bộ, hiệu quả các nhiệm vụ, giải pháp theo </w:t>
            </w:r>
            <w:bookmarkStart w:id="8" w:name="_Hlk143178992"/>
            <w:r w:rsidRPr="001B3D6F">
              <w:rPr>
                <w:sz w:val="28"/>
                <w:szCs w:val="28"/>
              </w:rPr>
              <w:t>Quy hoạch thăm dò, khai thác, chế biến và sử dụng các loại khoáng sản thời kỳ 2021-2030, tầm nhìn đến năm 2050 ban hành theo Quyết định 866/QĐ-TTg ngày 18/7/2023 của Thủ tướng Chính phủ</w:t>
            </w:r>
            <w:bookmarkEnd w:id="8"/>
            <w:r>
              <w:rPr>
                <w:sz w:val="28"/>
                <w:szCs w:val="28"/>
              </w:rPr>
              <w:t xml:space="preserve"> trên địa bàn tỉnh</w:t>
            </w:r>
          </w:p>
        </w:tc>
        <w:tc>
          <w:tcPr>
            <w:tcW w:w="2410" w:type="dxa"/>
          </w:tcPr>
          <w:p w14:paraId="0E47F45E" w14:textId="750EB2A3" w:rsidR="00BD4649" w:rsidRDefault="00BD4649" w:rsidP="00BD4649">
            <w:pPr>
              <w:jc w:val="center"/>
            </w:pPr>
            <w:r>
              <w:t>2023-2050</w:t>
            </w:r>
          </w:p>
        </w:tc>
      </w:tr>
      <w:tr w:rsidR="00BD4649" w14:paraId="119E2F1B" w14:textId="77777777" w:rsidTr="00BD4649">
        <w:tc>
          <w:tcPr>
            <w:tcW w:w="988" w:type="dxa"/>
          </w:tcPr>
          <w:p w14:paraId="4F91E7E2" w14:textId="150965AD" w:rsidR="00BD4649" w:rsidRDefault="00BD4649" w:rsidP="004E6EFE">
            <w:pPr>
              <w:jc w:val="center"/>
            </w:pPr>
            <w:r>
              <w:t>5</w:t>
            </w:r>
          </w:p>
        </w:tc>
        <w:tc>
          <w:tcPr>
            <w:tcW w:w="10914" w:type="dxa"/>
          </w:tcPr>
          <w:p w14:paraId="2B7995E8" w14:textId="712EE15F" w:rsidR="00BD4649" w:rsidRPr="001B3D6F" w:rsidRDefault="00BD4649" w:rsidP="004E6EFE">
            <w:pPr>
              <w:spacing w:line="240" w:lineRule="auto"/>
              <w:rPr>
                <w:sz w:val="28"/>
                <w:szCs w:val="28"/>
              </w:rPr>
            </w:pPr>
            <w:r>
              <w:rPr>
                <w:bCs/>
                <w:sz w:val="28"/>
                <w:szCs w:val="28"/>
              </w:rPr>
              <w:t xml:space="preserve">Định hướng đầu tư, phát triển và sử dụng sản phẩm ngành công nghiệp môi trường theo </w:t>
            </w:r>
            <w:r w:rsidRPr="001B3D6F">
              <w:rPr>
                <w:bCs/>
                <w:sz w:val="28"/>
                <w:szCs w:val="28"/>
              </w:rPr>
              <w:t>Quyết định số 980/QĐ-TTg ngày 22/8/2023 của Thủ tướng Chính phủ</w:t>
            </w:r>
            <w:r>
              <w:rPr>
                <w:bCs/>
                <w:sz w:val="28"/>
                <w:szCs w:val="28"/>
              </w:rPr>
              <w:t xml:space="preserve"> ban hành danh mục cụ thể công nghệ, thiết bị sản phẩm ngành công nghiệp môi trường</w:t>
            </w:r>
          </w:p>
        </w:tc>
        <w:tc>
          <w:tcPr>
            <w:tcW w:w="2410" w:type="dxa"/>
          </w:tcPr>
          <w:p w14:paraId="18947020" w14:textId="77777777" w:rsidR="00BD4649" w:rsidRDefault="00BD4649" w:rsidP="00BD4649">
            <w:pPr>
              <w:jc w:val="center"/>
            </w:pPr>
          </w:p>
        </w:tc>
      </w:tr>
      <w:tr w:rsidR="00BD4649" w14:paraId="53058486" w14:textId="77777777" w:rsidTr="00BD4649">
        <w:tc>
          <w:tcPr>
            <w:tcW w:w="988" w:type="dxa"/>
          </w:tcPr>
          <w:p w14:paraId="635711F7" w14:textId="248E4EC7" w:rsidR="00BD4649" w:rsidRDefault="00BD4649" w:rsidP="004E6EFE">
            <w:pPr>
              <w:jc w:val="center"/>
            </w:pPr>
            <w:r>
              <w:lastRenderedPageBreak/>
              <w:t>6</w:t>
            </w:r>
          </w:p>
        </w:tc>
        <w:tc>
          <w:tcPr>
            <w:tcW w:w="10914" w:type="dxa"/>
          </w:tcPr>
          <w:p w14:paraId="1E5911FD" w14:textId="19A2C655" w:rsidR="00BD4649" w:rsidRPr="001B3D6F" w:rsidRDefault="00BD4649" w:rsidP="004E6EFE">
            <w:pPr>
              <w:rPr>
                <w:sz w:val="28"/>
                <w:szCs w:val="28"/>
              </w:rPr>
            </w:pPr>
            <w:r w:rsidRPr="00E13DE6">
              <w:rPr>
                <w:color w:val="000000"/>
              </w:rPr>
              <w:t>Quyết định số 212/QĐ-UBND ngày 22/01/2021 Phê duyệt chương trình khuyến công trên địa bàn tỉnh Lâm Đồng giai đoạn 2021 – 2025</w:t>
            </w:r>
          </w:p>
        </w:tc>
        <w:tc>
          <w:tcPr>
            <w:tcW w:w="2410" w:type="dxa"/>
          </w:tcPr>
          <w:p w14:paraId="48B496AF" w14:textId="56C1B2DA" w:rsidR="00BD4649" w:rsidRDefault="00BD4649" w:rsidP="00BD4649">
            <w:pPr>
              <w:jc w:val="center"/>
            </w:pPr>
            <w:r>
              <w:t>2021-2025</w:t>
            </w:r>
          </w:p>
        </w:tc>
      </w:tr>
      <w:tr w:rsidR="00BD4649" w14:paraId="6BE93FA8" w14:textId="77777777" w:rsidTr="00BD4649">
        <w:tc>
          <w:tcPr>
            <w:tcW w:w="988" w:type="dxa"/>
          </w:tcPr>
          <w:p w14:paraId="3805168C" w14:textId="2043315B" w:rsidR="00BD4649" w:rsidRPr="00606DA2" w:rsidRDefault="00BD4649" w:rsidP="00447D61">
            <w:pPr>
              <w:jc w:val="center"/>
              <w:rPr>
                <w:b/>
                <w:bCs/>
              </w:rPr>
            </w:pPr>
            <w:r w:rsidRPr="00606DA2">
              <w:rPr>
                <w:b/>
                <w:bCs/>
              </w:rPr>
              <w:t>II</w:t>
            </w:r>
            <w:r>
              <w:rPr>
                <w:b/>
                <w:bCs/>
              </w:rPr>
              <w:t>I</w:t>
            </w:r>
          </w:p>
        </w:tc>
        <w:tc>
          <w:tcPr>
            <w:tcW w:w="10914" w:type="dxa"/>
          </w:tcPr>
          <w:p w14:paraId="363ECC41" w14:textId="0C6EF7E2" w:rsidR="00BD4649" w:rsidRPr="00606DA2" w:rsidRDefault="00BD4649" w:rsidP="004E6EFE">
            <w:pPr>
              <w:rPr>
                <w:b/>
                <w:bCs/>
                <w:sz w:val="28"/>
                <w:szCs w:val="28"/>
              </w:rPr>
            </w:pPr>
            <w:r w:rsidRPr="00606DA2">
              <w:rPr>
                <w:b/>
                <w:bCs/>
                <w:sz w:val="28"/>
                <w:szCs w:val="28"/>
              </w:rPr>
              <w:t>LĨNH VỰC NĂNG LƯỢNG</w:t>
            </w:r>
          </w:p>
        </w:tc>
        <w:tc>
          <w:tcPr>
            <w:tcW w:w="2410" w:type="dxa"/>
          </w:tcPr>
          <w:p w14:paraId="759B8FD1" w14:textId="77777777" w:rsidR="00BD4649" w:rsidRDefault="00BD4649" w:rsidP="00BD4649">
            <w:pPr>
              <w:jc w:val="center"/>
            </w:pPr>
          </w:p>
        </w:tc>
      </w:tr>
      <w:tr w:rsidR="00BD4649" w14:paraId="59362882" w14:textId="77777777" w:rsidTr="00BD4649">
        <w:tc>
          <w:tcPr>
            <w:tcW w:w="988" w:type="dxa"/>
          </w:tcPr>
          <w:p w14:paraId="0E5543D5" w14:textId="0270F33A" w:rsidR="00BD4649" w:rsidRDefault="00BD4649" w:rsidP="004E6EFE">
            <w:pPr>
              <w:jc w:val="center"/>
            </w:pPr>
            <w:r>
              <w:t>1</w:t>
            </w:r>
          </w:p>
        </w:tc>
        <w:tc>
          <w:tcPr>
            <w:tcW w:w="10914" w:type="dxa"/>
          </w:tcPr>
          <w:p w14:paraId="78180A75" w14:textId="2D326BA3" w:rsidR="00BD4649" w:rsidRDefault="00BD4649" w:rsidP="004E6EFE">
            <w:r w:rsidRPr="001B3D6F">
              <w:rPr>
                <w:bCs/>
                <w:sz w:val="28"/>
                <w:szCs w:val="28"/>
              </w:rPr>
              <w:t>Kế hoạch thực hiện Quy hoạch phát triển điện lực quốc gia</w:t>
            </w:r>
            <w:r w:rsidRPr="001B3D6F">
              <w:rPr>
                <w:bCs/>
                <w:sz w:val="28"/>
                <w:szCs w:val="28"/>
              </w:rPr>
              <w:br/>
              <w:t>thời kỳ 2021 – 2030</w:t>
            </w:r>
          </w:p>
        </w:tc>
        <w:tc>
          <w:tcPr>
            <w:tcW w:w="2410" w:type="dxa"/>
          </w:tcPr>
          <w:p w14:paraId="7C3004D4" w14:textId="5284EB5F" w:rsidR="00BD4649" w:rsidRDefault="00BD4649" w:rsidP="00BD4649">
            <w:pPr>
              <w:jc w:val="center"/>
            </w:pPr>
            <w:r>
              <w:t>2021-2030</w:t>
            </w:r>
          </w:p>
        </w:tc>
      </w:tr>
      <w:tr w:rsidR="00BD4649" w14:paraId="518FC5B6" w14:textId="77777777" w:rsidTr="00BD4649">
        <w:tc>
          <w:tcPr>
            <w:tcW w:w="988" w:type="dxa"/>
          </w:tcPr>
          <w:p w14:paraId="0DBCE7DC" w14:textId="422F9DC2" w:rsidR="00BD4649" w:rsidRDefault="00BD4649" w:rsidP="004E6EFE">
            <w:pPr>
              <w:jc w:val="center"/>
            </w:pPr>
            <w:r>
              <w:t>2</w:t>
            </w:r>
          </w:p>
        </w:tc>
        <w:tc>
          <w:tcPr>
            <w:tcW w:w="10914" w:type="dxa"/>
          </w:tcPr>
          <w:p w14:paraId="2317943A" w14:textId="1B3AC551" w:rsidR="00BD4649" w:rsidRDefault="00BD4649" w:rsidP="004E6EFE">
            <w:r w:rsidRPr="002F6D5E">
              <w:rPr>
                <w:iCs/>
                <w:szCs w:val="26"/>
                <w:lang w:val="de-DE"/>
              </w:rPr>
              <w:t>Kế hoạch số 6172/KH-UBND ngày 27/8/2021 của UBND tỉnh thực hiện Kế hoạch số 135/KH-TU ngày 03/8/2020 của Tỉnh ủy</w:t>
            </w:r>
            <w:r w:rsidRPr="002F6D5E">
              <w:rPr>
                <w:szCs w:val="26"/>
              </w:rPr>
              <w:t xml:space="preserve"> thực hiện Nghị quyết số 55-NQ/TW ngày 11/02/2020 của Bộ Chính trị về định hướng Chiến lược phát triển năng lượng quốc gia của Việt Nam đến năm 2030, tầm nhìn đến năm 2045</w:t>
            </w:r>
          </w:p>
        </w:tc>
        <w:tc>
          <w:tcPr>
            <w:tcW w:w="2410" w:type="dxa"/>
          </w:tcPr>
          <w:p w14:paraId="0382F222" w14:textId="76280CE2" w:rsidR="00BD4649" w:rsidRDefault="00BD4649" w:rsidP="00BD4649">
            <w:pPr>
              <w:jc w:val="center"/>
            </w:pPr>
            <w:r>
              <w:t>2021-2030</w:t>
            </w:r>
          </w:p>
        </w:tc>
      </w:tr>
      <w:tr w:rsidR="00BD4649" w14:paraId="47B66270" w14:textId="77777777" w:rsidTr="00BD4649">
        <w:tc>
          <w:tcPr>
            <w:tcW w:w="988" w:type="dxa"/>
          </w:tcPr>
          <w:p w14:paraId="13A0BC46" w14:textId="37C40355" w:rsidR="00BD4649" w:rsidRPr="00B15379" w:rsidRDefault="00BD4649" w:rsidP="004E6EFE">
            <w:pPr>
              <w:jc w:val="center"/>
            </w:pPr>
            <w:r>
              <w:t>3</w:t>
            </w:r>
          </w:p>
        </w:tc>
        <w:tc>
          <w:tcPr>
            <w:tcW w:w="10914" w:type="dxa"/>
          </w:tcPr>
          <w:p w14:paraId="18638526" w14:textId="147EBDFD" w:rsidR="00BD4649" w:rsidRPr="004E6EFE" w:rsidRDefault="00BD4649" w:rsidP="004E6EFE">
            <w:pPr>
              <w:spacing w:before="120"/>
              <w:rPr>
                <w:color w:val="081C36"/>
                <w:spacing w:val="3"/>
                <w:shd w:val="clear" w:color="auto" w:fill="FFFFFF"/>
              </w:rPr>
            </w:pPr>
            <w:r w:rsidRPr="00871D12">
              <w:rPr>
                <w:color w:val="081C36"/>
                <w:spacing w:val="3"/>
                <w:shd w:val="clear" w:color="auto" w:fill="FFFFFF"/>
              </w:rPr>
              <w:t xml:space="preserve">Quyết định số 1287/QĐ-UBND ngày 15/7/2020 </w:t>
            </w:r>
            <w:r>
              <w:rPr>
                <w:color w:val="081C36"/>
                <w:spacing w:val="3"/>
                <w:shd w:val="clear" w:color="auto" w:fill="FFFFFF"/>
              </w:rPr>
              <w:t>b</w:t>
            </w:r>
            <w:r w:rsidRPr="00871D12">
              <w:rPr>
                <w:color w:val="081C36"/>
                <w:spacing w:val="3"/>
                <w:shd w:val="clear" w:color="auto" w:fill="FFFFFF"/>
              </w:rPr>
              <w:t xml:space="preserve">an hành </w:t>
            </w:r>
            <w:r>
              <w:rPr>
                <w:color w:val="081C36"/>
                <w:spacing w:val="3"/>
                <w:shd w:val="clear" w:color="auto" w:fill="FFFFFF"/>
              </w:rPr>
              <w:t>K</w:t>
            </w:r>
            <w:r w:rsidRPr="00871D12">
              <w:rPr>
                <w:color w:val="081C36"/>
                <w:spacing w:val="3"/>
                <w:shd w:val="clear" w:color="auto" w:fill="FFFFFF"/>
              </w:rPr>
              <w:t>ế hoạch triển khai Chương trình quốc gia về sử dụng năng lượng tiết kiệm và hiệu quả trên địa bàn tỉnh Lâm Đồng giai đoạn 2021 – 2030</w:t>
            </w:r>
          </w:p>
        </w:tc>
        <w:tc>
          <w:tcPr>
            <w:tcW w:w="2410" w:type="dxa"/>
          </w:tcPr>
          <w:p w14:paraId="0A826702" w14:textId="20239938" w:rsidR="00BD4649" w:rsidRDefault="00BD4649" w:rsidP="00BD4649">
            <w:pPr>
              <w:jc w:val="center"/>
            </w:pPr>
            <w:r>
              <w:t>2021-2030</w:t>
            </w:r>
          </w:p>
        </w:tc>
      </w:tr>
      <w:tr w:rsidR="00BD4649" w14:paraId="7478DF13" w14:textId="77777777" w:rsidTr="00BD4649">
        <w:tc>
          <w:tcPr>
            <w:tcW w:w="988" w:type="dxa"/>
          </w:tcPr>
          <w:p w14:paraId="18878509" w14:textId="5D1CDCA7" w:rsidR="00BD4649" w:rsidRPr="00B15379" w:rsidRDefault="00BD4649" w:rsidP="00447D61">
            <w:pPr>
              <w:jc w:val="center"/>
              <w:rPr>
                <w:b/>
                <w:bCs/>
              </w:rPr>
            </w:pPr>
            <w:r w:rsidRPr="00B15379">
              <w:rPr>
                <w:b/>
                <w:bCs/>
              </w:rPr>
              <w:t>IV</w:t>
            </w:r>
          </w:p>
        </w:tc>
        <w:tc>
          <w:tcPr>
            <w:tcW w:w="10914" w:type="dxa"/>
          </w:tcPr>
          <w:p w14:paraId="220771FA" w14:textId="5E84DC7D" w:rsidR="00BD4649" w:rsidRPr="00B15379" w:rsidRDefault="00BD4649" w:rsidP="004E6EFE">
            <w:pPr>
              <w:rPr>
                <w:b/>
                <w:bCs/>
              </w:rPr>
            </w:pPr>
            <w:r w:rsidRPr="00B15379">
              <w:rPr>
                <w:b/>
                <w:bCs/>
              </w:rPr>
              <w:t>LĨNH VỰC THƯƠNG MẠI</w:t>
            </w:r>
          </w:p>
        </w:tc>
        <w:tc>
          <w:tcPr>
            <w:tcW w:w="2410" w:type="dxa"/>
          </w:tcPr>
          <w:p w14:paraId="7897D951" w14:textId="77777777" w:rsidR="00BD4649" w:rsidRDefault="00BD4649" w:rsidP="00BD4649">
            <w:pPr>
              <w:jc w:val="center"/>
            </w:pPr>
          </w:p>
        </w:tc>
      </w:tr>
      <w:tr w:rsidR="00447D61" w14:paraId="4087B741" w14:textId="77777777" w:rsidTr="00BD4649">
        <w:tc>
          <w:tcPr>
            <w:tcW w:w="988" w:type="dxa"/>
          </w:tcPr>
          <w:p w14:paraId="06B53DE7" w14:textId="0C77760D" w:rsidR="00447D61" w:rsidRDefault="00447D61" w:rsidP="00447D61">
            <w:pPr>
              <w:jc w:val="center"/>
            </w:pPr>
            <w:r>
              <w:t>1</w:t>
            </w:r>
          </w:p>
        </w:tc>
        <w:tc>
          <w:tcPr>
            <w:tcW w:w="10914" w:type="dxa"/>
          </w:tcPr>
          <w:p w14:paraId="7214887B" w14:textId="51ECDA53" w:rsidR="00447D61" w:rsidRPr="00447D61" w:rsidRDefault="00447D61" w:rsidP="00447D61">
            <w:pPr>
              <w:spacing w:before="120" w:line="260" w:lineRule="auto"/>
            </w:pPr>
            <w:r w:rsidRPr="0071232B">
              <w:rPr>
                <w:bCs/>
                <w:sz w:val="28"/>
                <w:szCs w:val="28"/>
                <w:lang w:val="tn-ZA"/>
              </w:rPr>
              <w:t>Quyết định số 20/QĐ-UBND ngày 04/01/2018 ban hành kế hoạch phát triển thương mại đến năm 2025, tỉnh Lâm Đồng</w:t>
            </w:r>
          </w:p>
        </w:tc>
        <w:tc>
          <w:tcPr>
            <w:tcW w:w="2410" w:type="dxa"/>
          </w:tcPr>
          <w:p w14:paraId="4E7D85ED" w14:textId="06808B95" w:rsidR="00447D61" w:rsidRDefault="00447D61" w:rsidP="00447D61">
            <w:pPr>
              <w:jc w:val="center"/>
            </w:pPr>
            <w:r>
              <w:t>2018-2025</w:t>
            </w:r>
          </w:p>
        </w:tc>
      </w:tr>
      <w:tr w:rsidR="00447D61" w14:paraId="2192BD19" w14:textId="77777777" w:rsidTr="00BD4649">
        <w:tc>
          <w:tcPr>
            <w:tcW w:w="988" w:type="dxa"/>
          </w:tcPr>
          <w:p w14:paraId="4D144738" w14:textId="5DF8768F" w:rsidR="00447D61" w:rsidRDefault="00447D61" w:rsidP="00447D61">
            <w:pPr>
              <w:jc w:val="center"/>
            </w:pPr>
            <w:r>
              <w:t>2</w:t>
            </w:r>
          </w:p>
        </w:tc>
        <w:tc>
          <w:tcPr>
            <w:tcW w:w="10914" w:type="dxa"/>
          </w:tcPr>
          <w:p w14:paraId="1DFD1360" w14:textId="4B5A7F83" w:rsidR="00447D61" w:rsidRPr="00707426" w:rsidRDefault="00447D61" w:rsidP="00447D61">
            <w:pPr>
              <w:rPr>
                <w:color w:val="000000"/>
                <w:szCs w:val="26"/>
              </w:rPr>
            </w:pPr>
            <w:r w:rsidRPr="00A86052">
              <w:t>Quyết định số 2792/QĐ-UBND ngày 16/11/2021</w:t>
            </w:r>
            <w:r w:rsidRPr="00A86052">
              <w:rPr>
                <w:bCs/>
              </w:rPr>
              <w:t xml:space="preserve"> </w:t>
            </w:r>
            <w:r w:rsidRPr="00A86052">
              <w:t>Xây dựng Kế hoạch phát triển thương mại trong nước giai đoạn đến năm 2030, tầm nhìn đến năm 2045</w:t>
            </w:r>
          </w:p>
        </w:tc>
        <w:tc>
          <w:tcPr>
            <w:tcW w:w="2410" w:type="dxa"/>
          </w:tcPr>
          <w:p w14:paraId="0BC1B6E9" w14:textId="69DAAEE9" w:rsidR="00447D61" w:rsidRDefault="00447D61" w:rsidP="00447D61">
            <w:pPr>
              <w:jc w:val="center"/>
            </w:pPr>
            <w:r>
              <w:t>2021-2030</w:t>
            </w:r>
          </w:p>
        </w:tc>
      </w:tr>
      <w:tr w:rsidR="00447D61" w14:paraId="65F52612" w14:textId="77777777" w:rsidTr="00BD4649">
        <w:tc>
          <w:tcPr>
            <w:tcW w:w="988" w:type="dxa"/>
          </w:tcPr>
          <w:p w14:paraId="29C6D17A" w14:textId="1FE941BD" w:rsidR="00447D61" w:rsidRDefault="00447D61" w:rsidP="00447D61">
            <w:pPr>
              <w:jc w:val="center"/>
            </w:pPr>
            <w:r>
              <w:t>3</w:t>
            </w:r>
          </w:p>
        </w:tc>
        <w:tc>
          <w:tcPr>
            <w:tcW w:w="10914" w:type="dxa"/>
          </w:tcPr>
          <w:p w14:paraId="4B5F0BB6" w14:textId="62B9A344" w:rsidR="00447D61" w:rsidRPr="00707426" w:rsidRDefault="00447D61" w:rsidP="00447D61">
            <w:pPr>
              <w:rPr>
                <w:color w:val="000000"/>
                <w:szCs w:val="26"/>
              </w:rPr>
            </w:pPr>
            <w:r w:rsidRPr="00707426">
              <w:rPr>
                <w:color w:val="000000"/>
                <w:szCs w:val="26"/>
              </w:rPr>
              <w:t>Kế hoạch số 2327/KH-UBND ngày 29/3/2023 về triển khai Chương trình hành động thực hiện Chiến lược xuất khẩu hàng hóa đến năm 2030 trên địa bàn tỉnh Lâm Đồng</w:t>
            </w:r>
          </w:p>
        </w:tc>
        <w:tc>
          <w:tcPr>
            <w:tcW w:w="2410" w:type="dxa"/>
          </w:tcPr>
          <w:p w14:paraId="7D98B217" w14:textId="5C4F4444" w:rsidR="00447D61" w:rsidRDefault="00447D61" w:rsidP="00447D61">
            <w:pPr>
              <w:jc w:val="center"/>
            </w:pPr>
            <w:r>
              <w:t>2023-2030</w:t>
            </w:r>
          </w:p>
        </w:tc>
      </w:tr>
      <w:tr w:rsidR="00447D61" w14:paraId="47AE9852" w14:textId="77777777" w:rsidTr="00BD4649">
        <w:tc>
          <w:tcPr>
            <w:tcW w:w="988" w:type="dxa"/>
          </w:tcPr>
          <w:p w14:paraId="7C0FB9C5" w14:textId="528BB7D1" w:rsidR="00447D61" w:rsidRDefault="00447D61" w:rsidP="00447D61">
            <w:pPr>
              <w:jc w:val="center"/>
            </w:pPr>
            <w:r>
              <w:lastRenderedPageBreak/>
              <w:t>4</w:t>
            </w:r>
          </w:p>
        </w:tc>
        <w:tc>
          <w:tcPr>
            <w:tcW w:w="10914" w:type="dxa"/>
          </w:tcPr>
          <w:p w14:paraId="0256B1DB" w14:textId="681993F6" w:rsidR="00447D61" w:rsidRPr="0090701F" w:rsidRDefault="00447D61" w:rsidP="00447D61">
            <w:pPr>
              <w:spacing w:before="120" w:line="0" w:lineRule="atLeast"/>
              <w:rPr>
                <w:color w:val="000000"/>
              </w:rPr>
            </w:pPr>
            <w:r w:rsidRPr="00A86052">
              <w:t>Kế hoạch số 8640/KH-UBND ngày 28/12/2018</w:t>
            </w:r>
            <w:r w:rsidRPr="00A86052">
              <w:rPr>
                <w:bCs/>
              </w:rPr>
              <w:t xml:space="preserve"> </w:t>
            </w:r>
            <w:r>
              <w:rPr>
                <w:bCs/>
              </w:rPr>
              <w:t>về đ</w:t>
            </w:r>
            <w:r w:rsidRPr="00A86052">
              <w:t>ầu tư phát triển hệ thống chợ, siêu thị, trung tâm thương mại tỉnh Lâm Đồng giai đoạn 2019-2025</w:t>
            </w:r>
            <w:r>
              <w:t>.</w:t>
            </w:r>
          </w:p>
        </w:tc>
        <w:tc>
          <w:tcPr>
            <w:tcW w:w="2410" w:type="dxa"/>
          </w:tcPr>
          <w:p w14:paraId="23106991" w14:textId="31911296" w:rsidR="00447D61" w:rsidRDefault="00447D61" w:rsidP="00447D61">
            <w:pPr>
              <w:jc w:val="center"/>
            </w:pPr>
            <w:r>
              <w:t>2019-2025</w:t>
            </w:r>
          </w:p>
        </w:tc>
      </w:tr>
      <w:tr w:rsidR="00447D61" w14:paraId="4542A75A" w14:textId="77777777" w:rsidTr="00BD4649">
        <w:tc>
          <w:tcPr>
            <w:tcW w:w="988" w:type="dxa"/>
          </w:tcPr>
          <w:p w14:paraId="5201E9CA" w14:textId="5517A3B1" w:rsidR="00447D61" w:rsidRDefault="00447D61" w:rsidP="00447D61">
            <w:pPr>
              <w:jc w:val="center"/>
            </w:pPr>
            <w:r>
              <w:t>5</w:t>
            </w:r>
          </w:p>
        </w:tc>
        <w:tc>
          <w:tcPr>
            <w:tcW w:w="10914" w:type="dxa"/>
          </w:tcPr>
          <w:p w14:paraId="2E72D575" w14:textId="39A0C0DD" w:rsidR="00447D61" w:rsidRDefault="00447D61" w:rsidP="00447D61">
            <w:pPr>
              <w:spacing w:before="120" w:line="260" w:lineRule="auto"/>
            </w:pPr>
            <w:r w:rsidRPr="00A86052">
              <w:t>Kế hoạch số 1392/KH-UBND ngày 09/3/2021</w:t>
            </w:r>
            <w:r w:rsidRPr="00A86052">
              <w:rPr>
                <w:bCs/>
              </w:rPr>
              <w:t xml:space="preserve"> </w:t>
            </w:r>
            <w:r w:rsidRPr="00A86052">
              <w:t>phát triển thương mại điện tử tỉnh Lâm Đồng giai đoạn 2021 – 2025</w:t>
            </w:r>
          </w:p>
        </w:tc>
        <w:tc>
          <w:tcPr>
            <w:tcW w:w="2410" w:type="dxa"/>
          </w:tcPr>
          <w:p w14:paraId="1F98D57C" w14:textId="7C22925B" w:rsidR="00447D61" w:rsidRDefault="00447D61" w:rsidP="00447D61">
            <w:pPr>
              <w:jc w:val="center"/>
            </w:pPr>
            <w:r>
              <w:t>2021-2025</w:t>
            </w:r>
          </w:p>
        </w:tc>
      </w:tr>
      <w:tr w:rsidR="00447D61" w14:paraId="7CE5C477" w14:textId="77777777" w:rsidTr="00BD4649">
        <w:tc>
          <w:tcPr>
            <w:tcW w:w="988" w:type="dxa"/>
          </w:tcPr>
          <w:p w14:paraId="66F07544" w14:textId="06EFA42E" w:rsidR="00447D61" w:rsidRDefault="00447D61" w:rsidP="00447D61">
            <w:pPr>
              <w:jc w:val="center"/>
            </w:pPr>
            <w:r>
              <w:t>6</w:t>
            </w:r>
          </w:p>
        </w:tc>
        <w:tc>
          <w:tcPr>
            <w:tcW w:w="10914" w:type="dxa"/>
          </w:tcPr>
          <w:p w14:paraId="31CF9FED" w14:textId="0FAA45A1" w:rsidR="00447D61" w:rsidRDefault="00447D61" w:rsidP="00447D61">
            <w:pPr>
              <w:spacing w:before="120" w:line="260" w:lineRule="auto"/>
            </w:pPr>
            <w:r w:rsidRPr="00A86052">
              <w:t>Kế hoạch số 1386/KH-UBND ngày 09/3/2021</w:t>
            </w:r>
            <w:r w:rsidRPr="00A86052">
              <w:rPr>
                <w:bCs/>
              </w:rPr>
              <w:t xml:space="preserve"> </w:t>
            </w:r>
            <w:r w:rsidRPr="00A86052">
              <w:t>hành động phát triển và quảng bá thương hiệu “Đà Lạt – Kết tinh kỳ diệu từ đất lành” giai đoạn 2021 – 2025</w:t>
            </w:r>
          </w:p>
        </w:tc>
        <w:tc>
          <w:tcPr>
            <w:tcW w:w="2410" w:type="dxa"/>
          </w:tcPr>
          <w:p w14:paraId="2A543E46" w14:textId="03575039" w:rsidR="00447D61" w:rsidRDefault="00447D61" w:rsidP="00447D61">
            <w:pPr>
              <w:jc w:val="center"/>
            </w:pPr>
            <w:r>
              <w:t>2021-2025</w:t>
            </w:r>
          </w:p>
        </w:tc>
      </w:tr>
      <w:tr w:rsidR="00447D61" w14:paraId="39ECA357" w14:textId="77777777" w:rsidTr="00BD4649">
        <w:tc>
          <w:tcPr>
            <w:tcW w:w="988" w:type="dxa"/>
          </w:tcPr>
          <w:p w14:paraId="47DA44E7" w14:textId="327A3B40" w:rsidR="00447D61" w:rsidRDefault="00447D61" w:rsidP="00447D61">
            <w:pPr>
              <w:jc w:val="center"/>
            </w:pPr>
            <w:r>
              <w:t>7</w:t>
            </w:r>
          </w:p>
        </w:tc>
        <w:tc>
          <w:tcPr>
            <w:tcW w:w="10914" w:type="dxa"/>
          </w:tcPr>
          <w:p w14:paraId="1B9231D4" w14:textId="464306D0" w:rsidR="00447D61" w:rsidRPr="00A86052" w:rsidRDefault="00447D61" w:rsidP="00447D61">
            <w:pPr>
              <w:spacing w:before="120" w:line="260" w:lineRule="auto"/>
            </w:pPr>
            <w:r w:rsidRPr="00A86052">
              <w:t>Quyết định số 1748/QĐ-UBND ngày 08/7/2021</w:t>
            </w:r>
            <w:r w:rsidRPr="00A86052">
              <w:rPr>
                <w:bCs/>
              </w:rPr>
              <w:t xml:space="preserve"> </w:t>
            </w:r>
            <w:r>
              <w:rPr>
                <w:bCs/>
              </w:rPr>
              <w:t>b</w:t>
            </w:r>
            <w:r w:rsidRPr="00A86052">
              <w:t>an hành Kế hoạch thực hiện Đề án đổi mới phương thức kinh doanh tiêu thụ nông sản giai đoạn 2021-2025, định hướng đến năm 2030</w:t>
            </w:r>
          </w:p>
        </w:tc>
        <w:tc>
          <w:tcPr>
            <w:tcW w:w="2410" w:type="dxa"/>
          </w:tcPr>
          <w:p w14:paraId="528E58AC" w14:textId="17B84D57" w:rsidR="00447D61" w:rsidRDefault="00447D61" w:rsidP="00447D61">
            <w:pPr>
              <w:jc w:val="center"/>
            </w:pPr>
            <w:r>
              <w:t>2021-2030</w:t>
            </w:r>
          </w:p>
        </w:tc>
      </w:tr>
      <w:tr w:rsidR="00447D61" w14:paraId="1325A88D" w14:textId="77777777" w:rsidTr="00BD4649">
        <w:tc>
          <w:tcPr>
            <w:tcW w:w="988" w:type="dxa"/>
          </w:tcPr>
          <w:p w14:paraId="7849223B" w14:textId="163FC51E" w:rsidR="00447D61" w:rsidRDefault="00447D61" w:rsidP="00447D61">
            <w:pPr>
              <w:jc w:val="center"/>
            </w:pPr>
            <w:r>
              <w:t>8</w:t>
            </w:r>
          </w:p>
        </w:tc>
        <w:tc>
          <w:tcPr>
            <w:tcW w:w="10914" w:type="dxa"/>
          </w:tcPr>
          <w:p w14:paraId="28B32008" w14:textId="66943EF4" w:rsidR="00447D61" w:rsidRPr="00447D61" w:rsidRDefault="00447D61" w:rsidP="00447D61">
            <w:pPr>
              <w:spacing w:before="120" w:line="260" w:lineRule="auto"/>
              <w:rPr>
                <w:bCs/>
              </w:rPr>
            </w:pPr>
            <w:r w:rsidRPr="00A86052">
              <w:rPr>
                <w:bCs/>
              </w:rPr>
              <w:t xml:space="preserve">Kế hoạch số 6083/KH-UBND ngày 24/8/2021 </w:t>
            </w:r>
            <w:r>
              <w:rPr>
                <w:bCs/>
              </w:rPr>
              <w:t>t</w:t>
            </w:r>
            <w:r w:rsidRPr="00A86052">
              <w:rPr>
                <w:bCs/>
              </w:rPr>
              <w:t>hực hiện Đề án Phát triển thị trường trong nước gắn với Cuộc vận động “Người Việt Nam ưu tiên dùng hàng Việt Nam” trên địa bàn tỉnh Lâm Đồng giai đoạn 2021-2025</w:t>
            </w:r>
          </w:p>
        </w:tc>
        <w:tc>
          <w:tcPr>
            <w:tcW w:w="2410" w:type="dxa"/>
          </w:tcPr>
          <w:p w14:paraId="7AE08A46" w14:textId="74447C25" w:rsidR="00447D61" w:rsidRDefault="00447D61" w:rsidP="00447D61">
            <w:pPr>
              <w:jc w:val="center"/>
            </w:pPr>
            <w:r>
              <w:t>2021-2025</w:t>
            </w:r>
          </w:p>
        </w:tc>
      </w:tr>
      <w:tr w:rsidR="00447D61" w14:paraId="3B4955D4" w14:textId="77777777" w:rsidTr="00BD4649">
        <w:tc>
          <w:tcPr>
            <w:tcW w:w="988" w:type="dxa"/>
          </w:tcPr>
          <w:p w14:paraId="374FAF42" w14:textId="2779D296" w:rsidR="00447D61" w:rsidRDefault="00447D61" w:rsidP="00447D61">
            <w:pPr>
              <w:jc w:val="center"/>
            </w:pPr>
            <w:r>
              <w:t>9</w:t>
            </w:r>
          </w:p>
        </w:tc>
        <w:tc>
          <w:tcPr>
            <w:tcW w:w="10914" w:type="dxa"/>
          </w:tcPr>
          <w:p w14:paraId="07033D00" w14:textId="6EB65084" w:rsidR="00447D61" w:rsidRPr="00447D61" w:rsidRDefault="00447D61" w:rsidP="00447D61">
            <w:pPr>
              <w:spacing w:before="120" w:line="260" w:lineRule="auto"/>
            </w:pPr>
            <w:r w:rsidRPr="00A86052">
              <w:t>Kế hoạch số 7172/KH-UBND ngày 08/10/2021</w:t>
            </w:r>
            <w:r w:rsidRPr="00A86052">
              <w:rPr>
                <w:bCs/>
              </w:rPr>
              <w:t xml:space="preserve"> </w:t>
            </w:r>
            <w:r>
              <w:rPr>
                <w:bCs/>
              </w:rPr>
              <w:t>t</w:t>
            </w:r>
            <w:r w:rsidRPr="00A86052">
              <w:t>hực hiện Chương trình phát triển thương mại miền núi, vùng sâu, vùng xa tỉnh Lâm Đồng giai đoạn 2021-2025</w:t>
            </w:r>
          </w:p>
        </w:tc>
        <w:tc>
          <w:tcPr>
            <w:tcW w:w="2410" w:type="dxa"/>
          </w:tcPr>
          <w:p w14:paraId="2247E5D8" w14:textId="42643214" w:rsidR="00447D61" w:rsidRDefault="00447D61" w:rsidP="00447D61">
            <w:pPr>
              <w:jc w:val="center"/>
            </w:pPr>
            <w:r>
              <w:t>2021-2025</w:t>
            </w:r>
          </w:p>
        </w:tc>
      </w:tr>
      <w:tr w:rsidR="00447D61" w14:paraId="6B2FD1F8" w14:textId="77777777" w:rsidTr="00BD4649">
        <w:tc>
          <w:tcPr>
            <w:tcW w:w="988" w:type="dxa"/>
          </w:tcPr>
          <w:p w14:paraId="7E7859D0" w14:textId="5022CB0E" w:rsidR="00447D61" w:rsidRDefault="00447D61" w:rsidP="00447D61">
            <w:pPr>
              <w:jc w:val="center"/>
            </w:pPr>
            <w:r>
              <w:t>10</w:t>
            </w:r>
          </w:p>
        </w:tc>
        <w:tc>
          <w:tcPr>
            <w:tcW w:w="10914" w:type="dxa"/>
          </w:tcPr>
          <w:p w14:paraId="6A1A6E08" w14:textId="1CF34390" w:rsidR="00447D61" w:rsidRDefault="00447D61" w:rsidP="00447D61">
            <w:r w:rsidRPr="00A86052">
              <w:rPr>
                <w:color w:val="000000"/>
              </w:rPr>
              <w:t>Kế hoạch số 2772/KH-UBND ngày 25/4/2022</w:t>
            </w:r>
            <w:r w:rsidRPr="00C32781">
              <w:rPr>
                <w:bCs/>
              </w:rPr>
              <w:t xml:space="preserve"> </w:t>
            </w:r>
            <w:r w:rsidRPr="00C94921">
              <w:rPr>
                <w:color w:val="000000"/>
              </w:rPr>
              <w:t>t</w:t>
            </w:r>
            <w:r w:rsidRPr="00C94921">
              <w:rPr>
                <w:bCs/>
                <w:color w:val="000000"/>
              </w:rPr>
              <w:t>hực hiện “</w:t>
            </w:r>
            <w:r w:rsidRPr="00C94921">
              <w:rPr>
                <w:color w:val="000000"/>
              </w:rPr>
              <w:t xml:space="preserve">Đề án đẩy mạnh ứng dụng công nghệ thông tin và chuyển đổi số </w:t>
            </w:r>
            <w:r>
              <w:rPr>
                <w:color w:val="000000"/>
              </w:rPr>
              <w:t>t</w:t>
            </w:r>
            <w:r w:rsidRPr="00C94921">
              <w:rPr>
                <w:color w:val="000000"/>
              </w:rPr>
              <w:t>rong hoạt động xúc tiến thương mại giai đoạn 2021 - 2030” trên địa bàn tỉnh Lâm Đồng</w:t>
            </w:r>
          </w:p>
        </w:tc>
        <w:tc>
          <w:tcPr>
            <w:tcW w:w="2410" w:type="dxa"/>
          </w:tcPr>
          <w:p w14:paraId="12FC1149" w14:textId="22EDBA80" w:rsidR="00447D61" w:rsidRDefault="00447D61" w:rsidP="00447D61">
            <w:pPr>
              <w:jc w:val="center"/>
            </w:pPr>
            <w:r>
              <w:t>2021-2030</w:t>
            </w:r>
          </w:p>
        </w:tc>
      </w:tr>
      <w:tr w:rsidR="00447D61" w14:paraId="33650777" w14:textId="77777777" w:rsidTr="00BD4649">
        <w:tc>
          <w:tcPr>
            <w:tcW w:w="988" w:type="dxa"/>
          </w:tcPr>
          <w:p w14:paraId="5220F027" w14:textId="3D674C66" w:rsidR="00447D61" w:rsidRPr="00707426" w:rsidRDefault="00447D61" w:rsidP="00447D61">
            <w:pPr>
              <w:jc w:val="center"/>
              <w:rPr>
                <w:b/>
                <w:bCs/>
              </w:rPr>
            </w:pPr>
            <w:r>
              <w:rPr>
                <w:b/>
                <w:bCs/>
              </w:rPr>
              <w:t>V</w:t>
            </w:r>
          </w:p>
        </w:tc>
        <w:tc>
          <w:tcPr>
            <w:tcW w:w="10914" w:type="dxa"/>
          </w:tcPr>
          <w:p w14:paraId="54A9E2AE" w14:textId="20973C93" w:rsidR="00447D61" w:rsidRPr="00707426" w:rsidRDefault="00447D61" w:rsidP="00447D61">
            <w:pPr>
              <w:rPr>
                <w:b/>
                <w:bCs/>
              </w:rPr>
            </w:pPr>
            <w:r>
              <w:rPr>
                <w:b/>
                <w:bCs/>
              </w:rPr>
              <w:t>HỘI NHẬP KINH TẾ QUỐC TẾ</w:t>
            </w:r>
          </w:p>
        </w:tc>
        <w:tc>
          <w:tcPr>
            <w:tcW w:w="2410" w:type="dxa"/>
          </w:tcPr>
          <w:p w14:paraId="450A3376" w14:textId="77777777" w:rsidR="00447D61" w:rsidRDefault="00447D61" w:rsidP="00447D61">
            <w:pPr>
              <w:jc w:val="center"/>
            </w:pPr>
          </w:p>
        </w:tc>
      </w:tr>
      <w:tr w:rsidR="00447D61" w14:paraId="20DF9BC3" w14:textId="77777777" w:rsidTr="00BD4649">
        <w:tc>
          <w:tcPr>
            <w:tcW w:w="988" w:type="dxa"/>
          </w:tcPr>
          <w:p w14:paraId="2F89ABDD" w14:textId="7DA518C8" w:rsidR="00447D61" w:rsidRDefault="00C537A0" w:rsidP="00BE0C72">
            <w:pPr>
              <w:jc w:val="center"/>
            </w:pPr>
            <w:r>
              <w:t>1</w:t>
            </w:r>
          </w:p>
        </w:tc>
        <w:tc>
          <w:tcPr>
            <w:tcW w:w="10914" w:type="dxa"/>
          </w:tcPr>
          <w:p w14:paraId="4F930FEE" w14:textId="609E5B00" w:rsidR="00447D61" w:rsidRDefault="00447D61" w:rsidP="00447D61">
            <w:r w:rsidRPr="00420215">
              <w:rPr>
                <w:rFonts w:eastAsia="Times New Roman"/>
              </w:rPr>
              <w:t xml:space="preserve">Kế hoạch số 7729/KH-UBND ngày 28/10/2021 </w:t>
            </w:r>
            <w:r>
              <w:rPr>
                <w:rFonts w:eastAsia="Times New Roman"/>
              </w:rPr>
              <w:t>t</w:t>
            </w:r>
            <w:r w:rsidRPr="00420215">
              <w:rPr>
                <w:rFonts w:eastAsia="Times New Roman"/>
              </w:rPr>
              <w:t>riển khai công tác hội nhập quốc tế tỉnh Lâm Đồng giai đoạn 2021 – 2025</w:t>
            </w:r>
            <w:r>
              <w:rPr>
                <w:rFonts w:eastAsia="Times New Roman"/>
              </w:rPr>
              <w:t>.</w:t>
            </w:r>
          </w:p>
        </w:tc>
        <w:tc>
          <w:tcPr>
            <w:tcW w:w="2410" w:type="dxa"/>
          </w:tcPr>
          <w:p w14:paraId="6EDC9F7E" w14:textId="0292101B" w:rsidR="00447D61" w:rsidRDefault="00D72735" w:rsidP="00447D61">
            <w:pPr>
              <w:jc w:val="center"/>
            </w:pPr>
            <w:r>
              <w:t>2021-2025</w:t>
            </w:r>
          </w:p>
        </w:tc>
      </w:tr>
      <w:tr w:rsidR="00447D61" w14:paraId="560ED723" w14:textId="77777777" w:rsidTr="00BD4649">
        <w:tc>
          <w:tcPr>
            <w:tcW w:w="988" w:type="dxa"/>
          </w:tcPr>
          <w:p w14:paraId="25AF2F66" w14:textId="41B4BD26" w:rsidR="00447D61" w:rsidRDefault="00C537A0" w:rsidP="00BE0C72">
            <w:pPr>
              <w:jc w:val="center"/>
            </w:pPr>
            <w:r>
              <w:lastRenderedPageBreak/>
              <w:t>2</w:t>
            </w:r>
          </w:p>
        </w:tc>
        <w:tc>
          <w:tcPr>
            <w:tcW w:w="10914" w:type="dxa"/>
          </w:tcPr>
          <w:p w14:paraId="4CBA3239" w14:textId="057BC4F4" w:rsidR="00447D61" w:rsidRPr="00707426" w:rsidRDefault="00447D61" w:rsidP="00447D61">
            <w:pPr>
              <w:rPr>
                <w:rFonts w:eastAsia="Times New Roman"/>
                <w:szCs w:val="26"/>
              </w:rPr>
            </w:pPr>
            <w:r w:rsidRPr="00707426">
              <w:rPr>
                <w:color w:val="000000"/>
                <w:szCs w:val="26"/>
              </w:rPr>
              <w:t>Kế hoạch số 4240/KH-UBND ngày 15/5/2023 về triển khai công tác ngoại giao kinh tế trên địa bàn tỉnh Lâm Đồng giai đoạn 2022-2026, định hướng đến năm 2030</w:t>
            </w:r>
          </w:p>
        </w:tc>
        <w:tc>
          <w:tcPr>
            <w:tcW w:w="2410" w:type="dxa"/>
          </w:tcPr>
          <w:p w14:paraId="2133AA09" w14:textId="7DF2F878" w:rsidR="00447D61" w:rsidRDefault="00D72735" w:rsidP="00447D61">
            <w:pPr>
              <w:jc w:val="center"/>
            </w:pPr>
            <w:r>
              <w:t>2023-2030</w:t>
            </w:r>
          </w:p>
        </w:tc>
      </w:tr>
      <w:tr w:rsidR="00447D61" w14:paraId="26B9252F" w14:textId="77777777" w:rsidTr="00BD4649">
        <w:tc>
          <w:tcPr>
            <w:tcW w:w="988" w:type="dxa"/>
          </w:tcPr>
          <w:p w14:paraId="1A74E55A" w14:textId="4DC92475" w:rsidR="00447D61" w:rsidRDefault="00C537A0" w:rsidP="00BE0C72">
            <w:pPr>
              <w:jc w:val="center"/>
            </w:pPr>
            <w:r>
              <w:t>3</w:t>
            </w:r>
          </w:p>
        </w:tc>
        <w:tc>
          <w:tcPr>
            <w:tcW w:w="10914" w:type="dxa"/>
          </w:tcPr>
          <w:p w14:paraId="118F7A33" w14:textId="57C8C0C6" w:rsidR="00447D61" w:rsidRPr="00C537A0" w:rsidRDefault="00C537A0" w:rsidP="00C537A0">
            <w:pPr>
              <w:spacing w:after="0" w:line="240" w:lineRule="auto"/>
              <w:outlineLvl w:val="0"/>
              <w:rPr>
                <w:rFonts w:eastAsia="Times New Roman"/>
                <w:bCs/>
                <w:iCs/>
                <w:sz w:val="28"/>
                <w:szCs w:val="24"/>
              </w:rPr>
            </w:pPr>
            <w:r>
              <w:rPr>
                <w:rFonts w:eastAsia="Times New Roman"/>
                <w:bCs/>
                <w:iCs/>
                <w:sz w:val="28"/>
                <w:szCs w:val="24"/>
              </w:rPr>
              <w:t>Kế hoạch số 8971/KH-UBND ngày 16/10/2023 t</w:t>
            </w:r>
            <w:r w:rsidRPr="00C537A0">
              <w:rPr>
                <w:rFonts w:eastAsia="Times New Roman"/>
                <w:bCs/>
                <w:iCs/>
                <w:sz w:val="28"/>
                <w:szCs w:val="24"/>
              </w:rPr>
              <w:t>hực hiện Nghị quyết số 93/NQ-CP ngày</w:t>
            </w:r>
            <w:r>
              <w:rPr>
                <w:rFonts w:eastAsia="Times New Roman"/>
                <w:bCs/>
                <w:iCs/>
                <w:sz w:val="28"/>
                <w:szCs w:val="24"/>
              </w:rPr>
              <w:t xml:space="preserve"> </w:t>
            </w:r>
            <w:r w:rsidRPr="00C537A0">
              <w:rPr>
                <w:rFonts w:eastAsia="Times New Roman"/>
                <w:bCs/>
                <w:iCs/>
                <w:sz w:val="28"/>
                <w:szCs w:val="24"/>
              </w:rPr>
              <w:t>05/7/2023 của Chính phủ về nâng cao hiệu quả hội nhập kinh tế quốc tế, thúc đẩy phát triển nhanh và bền vững giai đoạn 2023-2030 trên địa bàn tỉnh Lâm Đồng</w:t>
            </w:r>
          </w:p>
        </w:tc>
        <w:tc>
          <w:tcPr>
            <w:tcW w:w="2410" w:type="dxa"/>
          </w:tcPr>
          <w:p w14:paraId="35D77BE7" w14:textId="4817E483" w:rsidR="00447D61" w:rsidRDefault="00C537A0" w:rsidP="00447D61">
            <w:pPr>
              <w:jc w:val="center"/>
            </w:pPr>
            <w:r>
              <w:t>2023-2030</w:t>
            </w:r>
          </w:p>
        </w:tc>
      </w:tr>
      <w:tr w:rsidR="00447D61" w14:paraId="771E28D0" w14:textId="77777777" w:rsidTr="00BD4649">
        <w:tc>
          <w:tcPr>
            <w:tcW w:w="988" w:type="dxa"/>
          </w:tcPr>
          <w:p w14:paraId="1DA807CC" w14:textId="38888B8C" w:rsidR="00447D61" w:rsidRDefault="00C537A0" w:rsidP="00BE0C72">
            <w:pPr>
              <w:jc w:val="center"/>
            </w:pPr>
            <w:r>
              <w:t>4</w:t>
            </w:r>
          </w:p>
        </w:tc>
        <w:tc>
          <w:tcPr>
            <w:tcW w:w="10914" w:type="dxa"/>
          </w:tcPr>
          <w:p w14:paraId="523FEC02" w14:textId="46B69ADB" w:rsidR="00447D61" w:rsidRPr="00707426" w:rsidRDefault="00447D61" w:rsidP="00447D61">
            <w:pPr>
              <w:spacing w:before="120"/>
              <w:rPr>
                <w:rFonts w:eastAsia="Times New Roman"/>
              </w:rPr>
            </w:pPr>
            <w:r w:rsidRPr="00420215">
              <w:rPr>
                <w:rFonts w:eastAsia="Times New Roman"/>
              </w:rPr>
              <w:t xml:space="preserve">Kế hoạch số 1793/KH-UBND ngày 01/4/2019 </w:t>
            </w:r>
            <w:r>
              <w:rPr>
                <w:rFonts w:eastAsia="Times New Roman"/>
              </w:rPr>
              <w:t>t</w:t>
            </w:r>
            <w:r w:rsidRPr="00420215">
              <w:rPr>
                <w:rFonts w:eastAsia="Times New Roman"/>
              </w:rPr>
              <w:t xml:space="preserve">hực hiện Quyết định số 121/QĐ-TTg ngày 24/01/2019 của Thủ tướng Chính phủ về kế hoạch thực hiện Hiệp định đối tác </w:t>
            </w:r>
            <w:r>
              <w:rPr>
                <w:rFonts w:eastAsia="Times New Roman"/>
              </w:rPr>
              <w:t>t</w:t>
            </w:r>
            <w:r w:rsidRPr="00420215">
              <w:rPr>
                <w:rFonts w:eastAsia="Times New Roman"/>
              </w:rPr>
              <w:t xml:space="preserve">oàn diện và </w:t>
            </w:r>
            <w:r>
              <w:rPr>
                <w:rFonts w:eastAsia="Times New Roman"/>
              </w:rPr>
              <w:t>t</w:t>
            </w:r>
            <w:r w:rsidRPr="00420215">
              <w:rPr>
                <w:rFonts w:eastAsia="Times New Roman"/>
              </w:rPr>
              <w:t>iến bộ xuyên Thái Bình Dương (CPTPP)</w:t>
            </w:r>
          </w:p>
        </w:tc>
        <w:tc>
          <w:tcPr>
            <w:tcW w:w="2410" w:type="dxa"/>
          </w:tcPr>
          <w:p w14:paraId="3D8374A1" w14:textId="148E46B9" w:rsidR="00447D61" w:rsidRDefault="00C537A0" w:rsidP="00447D61">
            <w:pPr>
              <w:jc w:val="center"/>
            </w:pPr>
            <w:r>
              <w:t>2019-2030</w:t>
            </w:r>
          </w:p>
        </w:tc>
      </w:tr>
      <w:tr w:rsidR="00447D61" w14:paraId="2B480E92" w14:textId="77777777" w:rsidTr="00BD4649">
        <w:tc>
          <w:tcPr>
            <w:tcW w:w="988" w:type="dxa"/>
          </w:tcPr>
          <w:p w14:paraId="04D7D7E7" w14:textId="695E5B0A" w:rsidR="00447D61" w:rsidRDefault="00C537A0" w:rsidP="00BE0C72">
            <w:pPr>
              <w:jc w:val="center"/>
            </w:pPr>
            <w:r>
              <w:t>5</w:t>
            </w:r>
          </w:p>
        </w:tc>
        <w:tc>
          <w:tcPr>
            <w:tcW w:w="10914" w:type="dxa"/>
          </w:tcPr>
          <w:p w14:paraId="6782771B" w14:textId="127AB563" w:rsidR="00447D61" w:rsidRPr="00707426" w:rsidRDefault="00447D61" w:rsidP="00447D61">
            <w:pPr>
              <w:spacing w:before="120"/>
              <w:rPr>
                <w:rFonts w:eastAsia="Times New Roman"/>
              </w:rPr>
            </w:pPr>
            <w:r w:rsidRPr="00420215">
              <w:rPr>
                <w:rFonts w:eastAsia="Times New Roman"/>
              </w:rPr>
              <w:t xml:space="preserve">Kế hoạch số 9015/KH-UBND ngày 05/11/2020 </w:t>
            </w:r>
            <w:r>
              <w:rPr>
                <w:rFonts w:eastAsia="Times New Roman"/>
              </w:rPr>
              <w:t>t</w:t>
            </w:r>
            <w:r w:rsidRPr="00420215">
              <w:rPr>
                <w:rFonts w:eastAsia="Times New Roman"/>
              </w:rPr>
              <w:t>hực hiện Hiệp định Thương mại tự do giữa Việt Nam và Liên minh Châu Âu (EVFTA) trên địa bàn tỉnh Lâm Đồng giai đoạn 2021 – 2025</w:t>
            </w:r>
          </w:p>
        </w:tc>
        <w:tc>
          <w:tcPr>
            <w:tcW w:w="2410" w:type="dxa"/>
          </w:tcPr>
          <w:p w14:paraId="56F25F8A" w14:textId="0CB187B9" w:rsidR="00447D61" w:rsidRDefault="00C537A0" w:rsidP="00447D61">
            <w:pPr>
              <w:jc w:val="center"/>
            </w:pPr>
            <w:r>
              <w:t>2021-2025</w:t>
            </w:r>
          </w:p>
        </w:tc>
      </w:tr>
      <w:tr w:rsidR="00447D61" w14:paraId="717F742D" w14:textId="77777777" w:rsidTr="00BD4649">
        <w:tc>
          <w:tcPr>
            <w:tcW w:w="988" w:type="dxa"/>
          </w:tcPr>
          <w:p w14:paraId="3D3FB836" w14:textId="3A2869F8" w:rsidR="00447D61" w:rsidRDefault="00C537A0" w:rsidP="00BE0C72">
            <w:pPr>
              <w:jc w:val="center"/>
            </w:pPr>
            <w:r>
              <w:t>6</w:t>
            </w:r>
          </w:p>
        </w:tc>
        <w:tc>
          <w:tcPr>
            <w:tcW w:w="10914" w:type="dxa"/>
          </w:tcPr>
          <w:p w14:paraId="508AC9E8" w14:textId="584DFCF0" w:rsidR="00447D61" w:rsidRPr="00420215" w:rsidRDefault="00447D61" w:rsidP="00447D61">
            <w:pPr>
              <w:spacing w:before="120"/>
              <w:rPr>
                <w:rFonts w:eastAsia="Times New Roman"/>
              </w:rPr>
            </w:pPr>
            <w:r w:rsidRPr="00420215">
              <w:rPr>
                <w:rFonts w:eastAsia="Times New Roman"/>
              </w:rPr>
              <w:t xml:space="preserve">Kế hoạch số 2591/KH-UBND ngày 18/4/2022 </w:t>
            </w:r>
            <w:r>
              <w:rPr>
                <w:rFonts w:eastAsia="Times New Roman"/>
              </w:rPr>
              <w:t>t</w:t>
            </w:r>
            <w:r w:rsidRPr="00420215">
              <w:rPr>
                <w:rFonts w:eastAsia="Times New Roman"/>
              </w:rPr>
              <w:t xml:space="preserve">hực hiện Hiệp định </w:t>
            </w:r>
            <w:r>
              <w:rPr>
                <w:rFonts w:eastAsia="Times New Roman"/>
              </w:rPr>
              <w:t>đ</w:t>
            </w:r>
            <w:r w:rsidRPr="00420215">
              <w:rPr>
                <w:rFonts w:eastAsia="Times New Roman"/>
              </w:rPr>
              <w:t xml:space="preserve">ối tác </w:t>
            </w:r>
            <w:r>
              <w:rPr>
                <w:rFonts w:eastAsia="Times New Roman"/>
              </w:rPr>
              <w:t>k</w:t>
            </w:r>
            <w:r w:rsidRPr="00420215">
              <w:rPr>
                <w:rFonts w:eastAsia="Times New Roman"/>
              </w:rPr>
              <w:t xml:space="preserve">inh tế </w:t>
            </w:r>
            <w:r>
              <w:rPr>
                <w:rFonts w:eastAsia="Times New Roman"/>
              </w:rPr>
              <w:t>t</w:t>
            </w:r>
            <w:r w:rsidRPr="00420215">
              <w:rPr>
                <w:rFonts w:eastAsia="Times New Roman"/>
              </w:rPr>
              <w:t xml:space="preserve">oàn diện </w:t>
            </w:r>
            <w:r>
              <w:rPr>
                <w:rFonts w:eastAsia="Times New Roman"/>
              </w:rPr>
              <w:t>k</w:t>
            </w:r>
            <w:r w:rsidRPr="00420215">
              <w:rPr>
                <w:rFonts w:eastAsia="Times New Roman"/>
              </w:rPr>
              <w:t>hu vực (Hiệp định RCEP)</w:t>
            </w:r>
          </w:p>
        </w:tc>
        <w:tc>
          <w:tcPr>
            <w:tcW w:w="2410" w:type="dxa"/>
          </w:tcPr>
          <w:p w14:paraId="36799615" w14:textId="30735971" w:rsidR="00447D61" w:rsidRDefault="00C537A0" w:rsidP="00447D61">
            <w:pPr>
              <w:jc w:val="center"/>
            </w:pPr>
            <w:r>
              <w:t>2022-2030</w:t>
            </w:r>
          </w:p>
        </w:tc>
      </w:tr>
    </w:tbl>
    <w:p w14:paraId="5A939F20" w14:textId="77777777" w:rsidR="00E10F3E" w:rsidRDefault="00E10F3E"/>
    <w:sectPr w:rsidR="00E10F3E" w:rsidSect="003805B0">
      <w:pgSz w:w="16840" w:h="11907" w:orient="landscape" w:code="9"/>
      <w:pgMar w:top="1701" w:right="1418" w:bottom="1134" w:left="1134" w:header="454"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B855" w14:textId="77777777" w:rsidR="00205C44" w:rsidRDefault="00205C44">
      <w:pPr>
        <w:spacing w:after="0" w:line="240" w:lineRule="auto"/>
      </w:pPr>
      <w:r>
        <w:separator/>
      </w:r>
    </w:p>
  </w:endnote>
  <w:endnote w:type="continuationSeparator" w:id="0">
    <w:p w14:paraId="223B6A18" w14:textId="77777777" w:rsidR="00205C44" w:rsidRDefault="0020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EF44" w14:textId="77777777" w:rsidR="00205C44" w:rsidRDefault="00205C44">
      <w:pPr>
        <w:spacing w:after="0" w:line="240" w:lineRule="auto"/>
      </w:pPr>
      <w:r>
        <w:separator/>
      </w:r>
    </w:p>
  </w:footnote>
  <w:footnote w:type="continuationSeparator" w:id="0">
    <w:p w14:paraId="7DA0499C" w14:textId="77777777" w:rsidR="00205C44" w:rsidRDefault="0020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C6BF" w14:textId="77777777" w:rsidR="008E3653" w:rsidRPr="00311DEA" w:rsidRDefault="00F451F0">
    <w:pPr>
      <w:jc w:val="center"/>
      <w:rPr>
        <w:szCs w:val="20"/>
      </w:rPr>
    </w:pPr>
    <w:r w:rsidRPr="00311DEA">
      <w:rPr>
        <w:szCs w:val="20"/>
      </w:rPr>
      <w:fldChar w:fldCharType="begin"/>
    </w:r>
    <w:r w:rsidRPr="00311DEA">
      <w:rPr>
        <w:szCs w:val="20"/>
      </w:rPr>
      <w:instrText xml:space="preserve"> PAGE   \* MERGEFORMAT </w:instrText>
    </w:r>
    <w:r w:rsidRPr="00311DEA">
      <w:rPr>
        <w:szCs w:val="20"/>
      </w:rPr>
      <w:fldChar w:fldCharType="separate"/>
    </w:r>
    <w:r>
      <w:rPr>
        <w:noProof/>
        <w:szCs w:val="20"/>
      </w:rPr>
      <w:t>22</w:t>
    </w:r>
    <w:r w:rsidRPr="00311DEA">
      <w:rPr>
        <w:noProof/>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2EFB" w14:textId="77777777" w:rsidR="008E3653" w:rsidRDefault="008E36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741D6"/>
    <w:multiLevelType w:val="hybridMultilevel"/>
    <w:tmpl w:val="E1344648"/>
    <w:lvl w:ilvl="0" w:tplc="B31A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05473A"/>
    <w:multiLevelType w:val="hybridMultilevel"/>
    <w:tmpl w:val="CA62AD20"/>
    <w:lvl w:ilvl="0" w:tplc="A8C05CA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629B1E2E"/>
    <w:multiLevelType w:val="hybridMultilevel"/>
    <w:tmpl w:val="C1F6AB94"/>
    <w:lvl w:ilvl="0" w:tplc="28D8321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DBE5B13"/>
    <w:multiLevelType w:val="hybridMultilevel"/>
    <w:tmpl w:val="841A6758"/>
    <w:lvl w:ilvl="0" w:tplc="AFBE7C8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1E812E9"/>
    <w:multiLevelType w:val="hybridMultilevel"/>
    <w:tmpl w:val="38B2954E"/>
    <w:lvl w:ilvl="0" w:tplc="C6BA6F0A">
      <w:numFmt w:val="decimal"/>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5" w15:restartNumberingAfterBreak="0">
    <w:nsid w:val="79922BB4"/>
    <w:multiLevelType w:val="hybridMultilevel"/>
    <w:tmpl w:val="A30ED6D8"/>
    <w:lvl w:ilvl="0" w:tplc="3B44EDF0">
      <w:numFmt w:val="decimal"/>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num w:numId="1" w16cid:durableId="1339502893">
    <w:abstractNumId w:val="1"/>
  </w:num>
  <w:num w:numId="2" w16cid:durableId="80031769">
    <w:abstractNumId w:val="2"/>
  </w:num>
  <w:num w:numId="3" w16cid:durableId="1129397876">
    <w:abstractNumId w:val="3"/>
  </w:num>
  <w:num w:numId="4" w16cid:durableId="1140536123">
    <w:abstractNumId w:val="5"/>
  </w:num>
  <w:num w:numId="5" w16cid:durableId="1571649659">
    <w:abstractNumId w:val="4"/>
  </w:num>
  <w:num w:numId="6" w16cid:durableId="120933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F0"/>
    <w:rsid w:val="00002813"/>
    <w:rsid w:val="00020799"/>
    <w:rsid w:val="0002192B"/>
    <w:rsid w:val="00032D59"/>
    <w:rsid w:val="00035244"/>
    <w:rsid w:val="00050350"/>
    <w:rsid w:val="0005088D"/>
    <w:rsid w:val="00054916"/>
    <w:rsid w:val="00055B9E"/>
    <w:rsid w:val="00064DEE"/>
    <w:rsid w:val="00064E52"/>
    <w:rsid w:val="000733FE"/>
    <w:rsid w:val="00077279"/>
    <w:rsid w:val="00082430"/>
    <w:rsid w:val="00085CC7"/>
    <w:rsid w:val="000B0C12"/>
    <w:rsid w:val="000B47F4"/>
    <w:rsid w:val="000B6F14"/>
    <w:rsid w:val="000C57AD"/>
    <w:rsid w:val="000F07E4"/>
    <w:rsid w:val="000F0CEF"/>
    <w:rsid w:val="000F4A63"/>
    <w:rsid w:val="0012492B"/>
    <w:rsid w:val="00131E25"/>
    <w:rsid w:val="00140E8F"/>
    <w:rsid w:val="00143FB2"/>
    <w:rsid w:val="00146763"/>
    <w:rsid w:val="00163624"/>
    <w:rsid w:val="00163D26"/>
    <w:rsid w:val="00165FC1"/>
    <w:rsid w:val="0017325D"/>
    <w:rsid w:val="00177D23"/>
    <w:rsid w:val="00181E78"/>
    <w:rsid w:val="0019150D"/>
    <w:rsid w:val="0019411F"/>
    <w:rsid w:val="00194A2B"/>
    <w:rsid w:val="00196340"/>
    <w:rsid w:val="00196E5D"/>
    <w:rsid w:val="0019772F"/>
    <w:rsid w:val="001A6F36"/>
    <w:rsid w:val="001B3D6F"/>
    <w:rsid w:val="001B7FE6"/>
    <w:rsid w:val="001D2F19"/>
    <w:rsid w:val="001E05D2"/>
    <w:rsid w:val="001E4C82"/>
    <w:rsid w:val="001E7A01"/>
    <w:rsid w:val="00205C44"/>
    <w:rsid w:val="00207D86"/>
    <w:rsid w:val="00212FCC"/>
    <w:rsid w:val="002221A1"/>
    <w:rsid w:val="00222437"/>
    <w:rsid w:val="00224223"/>
    <w:rsid w:val="0022500F"/>
    <w:rsid w:val="00235275"/>
    <w:rsid w:val="00237BCC"/>
    <w:rsid w:val="0028059B"/>
    <w:rsid w:val="002844C4"/>
    <w:rsid w:val="002A2101"/>
    <w:rsid w:val="002B2771"/>
    <w:rsid w:val="002B695B"/>
    <w:rsid w:val="002D41DE"/>
    <w:rsid w:val="002D7A0F"/>
    <w:rsid w:val="002E16FC"/>
    <w:rsid w:val="0030422B"/>
    <w:rsid w:val="003148EE"/>
    <w:rsid w:val="00316F8E"/>
    <w:rsid w:val="00317E51"/>
    <w:rsid w:val="003264C6"/>
    <w:rsid w:val="003456D4"/>
    <w:rsid w:val="003503EF"/>
    <w:rsid w:val="003553FF"/>
    <w:rsid w:val="003613EA"/>
    <w:rsid w:val="00363114"/>
    <w:rsid w:val="003677BB"/>
    <w:rsid w:val="003837DE"/>
    <w:rsid w:val="00393E4D"/>
    <w:rsid w:val="003974FA"/>
    <w:rsid w:val="003A7C38"/>
    <w:rsid w:val="003B659B"/>
    <w:rsid w:val="003B7C57"/>
    <w:rsid w:val="003D123D"/>
    <w:rsid w:val="003F08D0"/>
    <w:rsid w:val="003F6AD5"/>
    <w:rsid w:val="003F6B53"/>
    <w:rsid w:val="004000FE"/>
    <w:rsid w:val="00400221"/>
    <w:rsid w:val="00400688"/>
    <w:rsid w:val="00400FD3"/>
    <w:rsid w:val="00403541"/>
    <w:rsid w:val="004352AE"/>
    <w:rsid w:val="0044279D"/>
    <w:rsid w:val="00445E3E"/>
    <w:rsid w:val="004477B2"/>
    <w:rsid w:val="00447D61"/>
    <w:rsid w:val="00451496"/>
    <w:rsid w:val="004528A9"/>
    <w:rsid w:val="00460EB8"/>
    <w:rsid w:val="00465CC3"/>
    <w:rsid w:val="00484065"/>
    <w:rsid w:val="004959D9"/>
    <w:rsid w:val="00497FA1"/>
    <w:rsid w:val="004A03FA"/>
    <w:rsid w:val="004A1066"/>
    <w:rsid w:val="004A216D"/>
    <w:rsid w:val="004A5A6F"/>
    <w:rsid w:val="004D07B9"/>
    <w:rsid w:val="004D1E90"/>
    <w:rsid w:val="004D6E43"/>
    <w:rsid w:val="004E6EFE"/>
    <w:rsid w:val="00502AA0"/>
    <w:rsid w:val="00511718"/>
    <w:rsid w:val="00516A24"/>
    <w:rsid w:val="005202EC"/>
    <w:rsid w:val="005223BD"/>
    <w:rsid w:val="00526298"/>
    <w:rsid w:val="00542B2C"/>
    <w:rsid w:val="00543C32"/>
    <w:rsid w:val="00561CE2"/>
    <w:rsid w:val="00570176"/>
    <w:rsid w:val="00577A31"/>
    <w:rsid w:val="005833F8"/>
    <w:rsid w:val="0058415A"/>
    <w:rsid w:val="005A1E14"/>
    <w:rsid w:val="005B6293"/>
    <w:rsid w:val="005C5F83"/>
    <w:rsid w:val="005D189E"/>
    <w:rsid w:val="005D1E20"/>
    <w:rsid w:val="005D42AF"/>
    <w:rsid w:val="005D4F19"/>
    <w:rsid w:val="005E2B2B"/>
    <w:rsid w:val="005F3049"/>
    <w:rsid w:val="00603799"/>
    <w:rsid w:val="0060492B"/>
    <w:rsid w:val="00606DA2"/>
    <w:rsid w:val="00620018"/>
    <w:rsid w:val="00622630"/>
    <w:rsid w:val="00630DBC"/>
    <w:rsid w:val="0064580F"/>
    <w:rsid w:val="0064782E"/>
    <w:rsid w:val="006517B0"/>
    <w:rsid w:val="00651E42"/>
    <w:rsid w:val="00654CD7"/>
    <w:rsid w:val="00656F31"/>
    <w:rsid w:val="00657B1F"/>
    <w:rsid w:val="00660BE3"/>
    <w:rsid w:val="0066317D"/>
    <w:rsid w:val="006661EA"/>
    <w:rsid w:val="0068504C"/>
    <w:rsid w:val="00686B0F"/>
    <w:rsid w:val="006902B6"/>
    <w:rsid w:val="006915D2"/>
    <w:rsid w:val="006B77E3"/>
    <w:rsid w:val="006C6372"/>
    <w:rsid w:val="006D62D2"/>
    <w:rsid w:val="006D75E3"/>
    <w:rsid w:val="006E5314"/>
    <w:rsid w:val="006F2771"/>
    <w:rsid w:val="00707426"/>
    <w:rsid w:val="00711758"/>
    <w:rsid w:val="0071232B"/>
    <w:rsid w:val="00716678"/>
    <w:rsid w:val="00724379"/>
    <w:rsid w:val="0072520D"/>
    <w:rsid w:val="00727AEA"/>
    <w:rsid w:val="00732D7A"/>
    <w:rsid w:val="0073373D"/>
    <w:rsid w:val="007429AA"/>
    <w:rsid w:val="00743616"/>
    <w:rsid w:val="00746EC6"/>
    <w:rsid w:val="0076152F"/>
    <w:rsid w:val="00774F6E"/>
    <w:rsid w:val="00782FB5"/>
    <w:rsid w:val="00796582"/>
    <w:rsid w:val="00796A8F"/>
    <w:rsid w:val="007A41C7"/>
    <w:rsid w:val="007A74B6"/>
    <w:rsid w:val="007B3404"/>
    <w:rsid w:val="007B3C3D"/>
    <w:rsid w:val="007C4E4E"/>
    <w:rsid w:val="007D5F23"/>
    <w:rsid w:val="007E102B"/>
    <w:rsid w:val="007E31DA"/>
    <w:rsid w:val="0080597C"/>
    <w:rsid w:val="00810EAA"/>
    <w:rsid w:val="00827AEB"/>
    <w:rsid w:val="008360BC"/>
    <w:rsid w:val="00837CA9"/>
    <w:rsid w:val="00843B83"/>
    <w:rsid w:val="00845484"/>
    <w:rsid w:val="00851A3D"/>
    <w:rsid w:val="00853FE7"/>
    <w:rsid w:val="00883451"/>
    <w:rsid w:val="0088743C"/>
    <w:rsid w:val="00892D68"/>
    <w:rsid w:val="008B0B73"/>
    <w:rsid w:val="008B7AEA"/>
    <w:rsid w:val="008C5A87"/>
    <w:rsid w:val="008C77B1"/>
    <w:rsid w:val="008D2AC6"/>
    <w:rsid w:val="008D4FB9"/>
    <w:rsid w:val="008D5600"/>
    <w:rsid w:val="008E07D5"/>
    <w:rsid w:val="008E3653"/>
    <w:rsid w:val="008E650E"/>
    <w:rsid w:val="008F009C"/>
    <w:rsid w:val="009029B0"/>
    <w:rsid w:val="0090587A"/>
    <w:rsid w:val="0090701F"/>
    <w:rsid w:val="00920747"/>
    <w:rsid w:val="00922EED"/>
    <w:rsid w:val="00924738"/>
    <w:rsid w:val="00931E80"/>
    <w:rsid w:val="00934955"/>
    <w:rsid w:val="00944C67"/>
    <w:rsid w:val="00970C0E"/>
    <w:rsid w:val="0097756B"/>
    <w:rsid w:val="009828F9"/>
    <w:rsid w:val="00984354"/>
    <w:rsid w:val="0098450E"/>
    <w:rsid w:val="0099340D"/>
    <w:rsid w:val="009961CC"/>
    <w:rsid w:val="00996E04"/>
    <w:rsid w:val="009A3752"/>
    <w:rsid w:val="009A6FB9"/>
    <w:rsid w:val="009A7734"/>
    <w:rsid w:val="009B1358"/>
    <w:rsid w:val="009B170A"/>
    <w:rsid w:val="009B7F64"/>
    <w:rsid w:val="009C5265"/>
    <w:rsid w:val="009D5E00"/>
    <w:rsid w:val="009E0509"/>
    <w:rsid w:val="009E60A1"/>
    <w:rsid w:val="009F3052"/>
    <w:rsid w:val="00A02ADD"/>
    <w:rsid w:val="00A031F9"/>
    <w:rsid w:val="00A03600"/>
    <w:rsid w:val="00A12638"/>
    <w:rsid w:val="00A349CF"/>
    <w:rsid w:val="00A4317D"/>
    <w:rsid w:val="00A4544C"/>
    <w:rsid w:val="00A66297"/>
    <w:rsid w:val="00A66F1E"/>
    <w:rsid w:val="00A87BC8"/>
    <w:rsid w:val="00A936CB"/>
    <w:rsid w:val="00A94A07"/>
    <w:rsid w:val="00AB7ED0"/>
    <w:rsid w:val="00AC2A87"/>
    <w:rsid w:val="00AD31B3"/>
    <w:rsid w:val="00AD378B"/>
    <w:rsid w:val="00AD3E64"/>
    <w:rsid w:val="00AE3CBB"/>
    <w:rsid w:val="00AF0FA0"/>
    <w:rsid w:val="00AF26F7"/>
    <w:rsid w:val="00B1343D"/>
    <w:rsid w:val="00B1485A"/>
    <w:rsid w:val="00B1527B"/>
    <w:rsid w:val="00B15379"/>
    <w:rsid w:val="00B17F46"/>
    <w:rsid w:val="00B229CB"/>
    <w:rsid w:val="00B371A6"/>
    <w:rsid w:val="00B42489"/>
    <w:rsid w:val="00B43FB8"/>
    <w:rsid w:val="00B46948"/>
    <w:rsid w:val="00B51A4F"/>
    <w:rsid w:val="00B61841"/>
    <w:rsid w:val="00B635F4"/>
    <w:rsid w:val="00B71AE9"/>
    <w:rsid w:val="00B84E27"/>
    <w:rsid w:val="00BA29D7"/>
    <w:rsid w:val="00BC570D"/>
    <w:rsid w:val="00BC73D9"/>
    <w:rsid w:val="00BC7F6E"/>
    <w:rsid w:val="00BD2029"/>
    <w:rsid w:val="00BD4649"/>
    <w:rsid w:val="00BD4B2F"/>
    <w:rsid w:val="00BE0C72"/>
    <w:rsid w:val="00BE628B"/>
    <w:rsid w:val="00BE7B4E"/>
    <w:rsid w:val="00C04446"/>
    <w:rsid w:val="00C12DD5"/>
    <w:rsid w:val="00C15909"/>
    <w:rsid w:val="00C16F2C"/>
    <w:rsid w:val="00C223CE"/>
    <w:rsid w:val="00C266B6"/>
    <w:rsid w:val="00C324AC"/>
    <w:rsid w:val="00C359B7"/>
    <w:rsid w:val="00C406CB"/>
    <w:rsid w:val="00C4101A"/>
    <w:rsid w:val="00C537A0"/>
    <w:rsid w:val="00C53B5C"/>
    <w:rsid w:val="00C60C29"/>
    <w:rsid w:val="00C66FFB"/>
    <w:rsid w:val="00C73C96"/>
    <w:rsid w:val="00C80254"/>
    <w:rsid w:val="00C8025B"/>
    <w:rsid w:val="00C858BD"/>
    <w:rsid w:val="00CA0C4A"/>
    <w:rsid w:val="00CA12DE"/>
    <w:rsid w:val="00CA1D09"/>
    <w:rsid w:val="00CA7662"/>
    <w:rsid w:val="00CC08F2"/>
    <w:rsid w:val="00CC4A25"/>
    <w:rsid w:val="00CC55C4"/>
    <w:rsid w:val="00CD0B93"/>
    <w:rsid w:val="00CE1210"/>
    <w:rsid w:val="00CE3075"/>
    <w:rsid w:val="00CE751B"/>
    <w:rsid w:val="00D018FA"/>
    <w:rsid w:val="00D074FA"/>
    <w:rsid w:val="00D10E3A"/>
    <w:rsid w:val="00D11368"/>
    <w:rsid w:val="00D15612"/>
    <w:rsid w:val="00D21435"/>
    <w:rsid w:val="00D23343"/>
    <w:rsid w:val="00D44632"/>
    <w:rsid w:val="00D52136"/>
    <w:rsid w:val="00D53CF0"/>
    <w:rsid w:val="00D60C1D"/>
    <w:rsid w:val="00D72735"/>
    <w:rsid w:val="00D728EE"/>
    <w:rsid w:val="00D76E63"/>
    <w:rsid w:val="00D86BC2"/>
    <w:rsid w:val="00DB7D88"/>
    <w:rsid w:val="00DB7EC9"/>
    <w:rsid w:val="00DD3147"/>
    <w:rsid w:val="00DE2B09"/>
    <w:rsid w:val="00DF0D5A"/>
    <w:rsid w:val="00DF48A8"/>
    <w:rsid w:val="00E10F3E"/>
    <w:rsid w:val="00E132DB"/>
    <w:rsid w:val="00E13A98"/>
    <w:rsid w:val="00E235F8"/>
    <w:rsid w:val="00E25E5C"/>
    <w:rsid w:val="00E26627"/>
    <w:rsid w:val="00E42452"/>
    <w:rsid w:val="00E46025"/>
    <w:rsid w:val="00E50C26"/>
    <w:rsid w:val="00E52BBE"/>
    <w:rsid w:val="00EA09DB"/>
    <w:rsid w:val="00EA0A45"/>
    <w:rsid w:val="00EC02E3"/>
    <w:rsid w:val="00EC1C88"/>
    <w:rsid w:val="00ED70DF"/>
    <w:rsid w:val="00EE3595"/>
    <w:rsid w:val="00EE7BA3"/>
    <w:rsid w:val="00EF2E08"/>
    <w:rsid w:val="00EF5C01"/>
    <w:rsid w:val="00F07E44"/>
    <w:rsid w:val="00F21C49"/>
    <w:rsid w:val="00F2493E"/>
    <w:rsid w:val="00F25812"/>
    <w:rsid w:val="00F34FD9"/>
    <w:rsid w:val="00F44CCA"/>
    <w:rsid w:val="00F451F0"/>
    <w:rsid w:val="00F53BAF"/>
    <w:rsid w:val="00F543D9"/>
    <w:rsid w:val="00F56451"/>
    <w:rsid w:val="00F566D1"/>
    <w:rsid w:val="00F75003"/>
    <w:rsid w:val="00F80E6D"/>
    <w:rsid w:val="00F820CF"/>
    <w:rsid w:val="00F90A93"/>
    <w:rsid w:val="00F95258"/>
    <w:rsid w:val="00FA21A0"/>
    <w:rsid w:val="00FE3796"/>
    <w:rsid w:val="00FE413A"/>
    <w:rsid w:val="00FF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F2BE"/>
  <w15:chartTrackingRefBased/>
  <w15:docId w15:val="{80E90666-3068-462C-988E-C218F863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B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F45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F0"/>
    <w:rPr>
      <w:rFonts w:ascii="Times New Roman" w:hAnsi="Times New Roman"/>
      <w:sz w:val="26"/>
    </w:rPr>
  </w:style>
  <w:style w:type="table" w:styleId="TableGrid">
    <w:name w:val="Table Grid"/>
    <w:basedOn w:val="TableNormal"/>
    <w:uiPriority w:val="39"/>
    <w:rsid w:val="00F45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4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446"/>
    <w:rPr>
      <w:rFonts w:ascii="Times New Roman" w:hAnsi="Times New Roman"/>
      <w:sz w:val="20"/>
      <w:szCs w:val="20"/>
    </w:rPr>
  </w:style>
  <w:style w:type="character" w:styleId="FootnoteReference">
    <w:name w:val="footnote reference"/>
    <w:basedOn w:val="DefaultParagraphFont"/>
    <w:uiPriority w:val="99"/>
    <w:semiHidden/>
    <w:unhideWhenUsed/>
    <w:rsid w:val="00C04446"/>
    <w:rPr>
      <w:vertAlign w:val="superscript"/>
    </w:rPr>
  </w:style>
  <w:style w:type="paragraph" w:styleId="ListParagraph">
    <w:name w:val="List Paragraph"/>
    <w:aliases w:val="muc,chu trong hinh,tieu de phu 1,List Paragraph1,List Paragraph 2,List Paragraph11,List Paragraph (numbered (a)),PIM_Danh muc cham,List Paragraph_FS,list paragraph for total document,Bullet,bl,Bullet L1,bl1,Listing,List Paragraph 1,List A"/>
    <w:basedOn w:val="Normal"/>
    <w:link w:val="ListParagraphChar"/>
    <w:uiPriority w:val="34"/>
    <w:qFormat/>
    <w:rsid w:val="0028059B"/>
    <w:pPr>
      <w:ind w:left="720"/>
      <w:contextualSpacing/>
    </w:pPr>
  </w:style>
  <w:style w:type="paragraph" w:styleId="NoSpacing">
    <w:name w:val="No Spacing"/>
    <w:uiPriority w:val="1"/>
    <w:qFormat/>
    <w:rsid w:val="0028059B"/>
    <w:pPr>
      <w:spacing w:after="0" w:line="240" w:lineRule="auto"/>
    </w:pPr>
    <w:rPr>
      <w:rFonts w:ascii="Times New Roman" w:eastAsia="Times New Roman" w:hAnsi="Times New Roman" w:cs="Times New Roman"/>
      <w:sz w:val="28"/>
      <w:szCs w:val="28"/>
    </w:rPr>
  </w:style>
  <w:style w:type="paragraph" w:styleId="NormalWeb">
    <w:name w:val="Normal (Web)"/>
    <w:aliases w:val=" Char Char Char,Char Char Char"/>
    <w:basedOn w:val="Normal"/>
    <w:link w:val="NormalWebChar"/>
    <w:uiPriority w:val="99"/>
    <w:unhideWhenUsed/>
    <w:qFormat/>
    <w:rsid w:val="0028059B"/>
    <w:pPr>
      <w:spacing w:before="100" w:beforeAutospacing="1" w:after="100" w:afterAutospacing="1" w:line="240" w:lineRule="auto"/>
      <w:jc w:val="left"/>
    </w:pPr>
    <w:rPr>
      <w:rFonts w:eastAsia="Times New Roman" w:cs="Times New Roman"/>
      <w:sz w:val="24"/>
      <w:szCs w:val="24"/>
    </w:rPr>
  </w:style>
  <w:style w:type="character" w:customStyle="1" w:styleId="ListParagraphChar">
    <w:name w:val="List Paragraph Char"/>
    <w:aliases w:val="muc Char,chu trong hinh Char,tieu de phu 1 Char,List Paragraph1 Char,List Paragraph 2 Char,List Paragraph11 Char,List Paragraph (numbered (a)) Char,PIM_Danh muc cham Char,List Paragraph_FS Char,list paragraph for total document Char"/>
    <w:link w:val="ListParagraph"/>
    <w:uiPriority w:val="34"/>
    <w:qFormat/>
    <w:locked/>
    <w:rsid w:val="0028059B"/>
    <w:rPr>
      <w:rFonts w:ascii="Times New Roman" w:hAnsi="Times New Roman"/>
      <w:sz w:val="26"/>
    </w:rPr>
  </w:style>
  <w:style w:type="character" w:customStyle="1" w:styleId="fontstyle01">
    <w:name w:val="fontstyle01"/>
    <w:basedOn w:val="DefaultParagraphFont"/>
    <w:rsid w:val="0028059B"/>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 Char Char Char Char,Char Char Char Char"/>
    <w:link w:val="NormalWeb"/>
    <w:uiPriority w:val="99"/>
    <w:rsid w:val="002805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D6F"/>
    <w:rPr>
      <w:rFonts w:ascii="Times New Roman" w:hAnsi="Times New Roman"/>
      <w:sz w:val="26"/>
    </w:rPr>
  </w:style>
  <w:style w:type="character" w:styleId="CommentReference">
    <w:name w:val="annotation reference"/>
    <w:basedOn w:val="DefaultParagraphFont"/>
    <w:uiPriority w:val="99"/>
    <w:semiHidden/>
    <w:unhideWhenUsed/>
    <w:rsid w:val="001B3D6F"/>
    <w:rPr>
      <w:sz w:val="16"/>
      <w:szCs w:val="16"/>
    </w:rPr>
  </w:style>
  <w:style w:type="paragraph" w:styleId="CommentText">
    <w:name w:val="annotation text"/>
    <w:basedOn w:val="Normal"/>
    <w:link w:val="CommentTextChar"/>
    <w:uiPriority w:val="99"/>
    <w:semiHidden/>
    <w:unhideWhenUsed/>
    <w:rsid w:val="001B3D6F"/>
    <w:pPr>
      <w:spacing w:line="240" w:lineRule="auto"/>
    </w:pPr>
    <w:rPr>
      <w:sz w:val="20"/>
      <w:szCs w:val="20"/>
    </w:rPr>
  </w:style>
  <w:style w:type="character" w:customStyle="1" w:styleId="CommentTextChar">
    <w:name w:val="Comment Text Char"/>
    <w:basedOn w:val="DefaultParagraphFont"/>
    <w:link w:val="CommentText"/>
    <w:uiPriority w:val="99"/>
    <w:semiHidden/>
    <w:rsid w:val="001B3D6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B3D6F"/>
    <w:rPr>
      <w:b/>
      <w:bCs/>
    </w:rPr>
  </w:style>
  <w:style w:type="character" w:customStyle="1" w:styleId="CommentSubjectChar">
    <w:name w:val="Comment Subject Char"/>
    <w:basedOn w:val="CommentTextChar"/>
    <w:link w:val="CommentSubject"/>
    <w:uiPriority w:val="99"/>
    <w:semiHidden/>
    <w:rsid w:val="001B3D6F"/>
    <w:rPr>
      <w:rFonts w:ascii="Times New Roman" w:hAnsi="Times New Roman"/>
      <w:b/>
      <w:bCs/>
      <w:sz w:val="20"/>
      <w:szCs w:val="20"/>
    </w:rPr>
  </w:style>
  <w:style w:type="character" w:customStyle="1" w:styleId="Other">
    <w:name w:val="Other_"/>
    <w:basedOn w:val="DefaultParagraphFont"/>
    <w:link w:val="Other0"/>
    <w:rsid w:val="003264C6"/>
    <w:rPr>
      <w:rFonts w:ascii="Times New Roman" w:eastAsia="Times New Roman" w:hAnsi="Times New Roman" w:cs="Times New Roman"/>
      <w:color w:val="232324"/>
    </w:rPr>
  </w:style>
  <w:style w:type="paragraph" w:customStyle="1" w:styleId="Other0">
    <w:name w:val="Other"/>
    <w:basedOn w:val="Normal"/>
    <w:link w:val="Other"/>
    <w:rsid w:val="003264C6"/>
    <w:pPr>
      <w:widowControl w:val="0"/>
      <w:spacing w:after="0" w:line="240" w:lineRule="auto"/>
      <w:jc w:val="left"/>
    </w:pPr>
    <w:rPr>
      <w:rFonts w:eastAsia="Times New Roman" w:cs="Times New Roman"/>
      <w:color w:val="23232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ACA3A-F50B-4434-9255-992BD7DD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3490</TotalTime>
  <Pages>45</Pages>
  <Words>11265</Words>
  <Characters>64211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1063</cp:revision>
  <dcterms:created xsi:type="dcterms:W3CDTF">2023-08-31T03:31:00Z</dcterms:created>
  <dcterms:modified xsi:type="dcterms:W3CDTF">2023-11-21T01:37:00Z</dcterms:modified>
</cp:coreProperties>
</file>