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063B3" w14:textId="252E33CA" w:rsidR="002E0649" w:rsidRDefault="00634880" w:rsidP="00DC1654">
      <w:pPr>
        <w:spacing w:line="264" w:lineRule="auto"/>
        <w:ind w:left="0" w:hanging="3"/>
        <w:jc w:val="center"/>
        <w:rPr>
          <w:b/>
          <w:sz w:val="26"/>
          <w:szCs w:val="26"/>
        </w:rPr>
      </w:pPr>
      <w:r>
        <w:rPr>
          <w:b/>
          <w:sz w:val="26"/>
          <w:szCs w:val="26"/>
        </w:rPr>
        <w:t>Phụ lục</w:t>
      </w:r>
    </w:p>
    <w:p w14:paraId="20D0E0D8" w14:textId="77777777" w:rsidR="00634880" w:rsidRDefault="00C73A00" w:rsidP="00DC1654">
      <w:pPr>
        <w:spacing w:line="264" w:lineRule="auto"/>
        <w:ind w:left="0" w:hanging="3"/>
        <w:jc w:val="center"/>
        <w:rPr>
          <w:b/>
          <w:sz w:val="26"/>
          <w:szCs w:val="26"/>
        </w:rPr>
      </w:pPr>
      <w:r>
        <w:rPr>
          <w:b/>
          <w:sz w:val="26"/>
          <w:szCs w:val="26"/>
        </w:rPr>
        <w:t>DANH MỤC VĂN BẢN QUY PHẠM PHÁP LUẬT</w:t>
      </w:r>
      <w:r w:rsidR="002E0649">
        <w:rPr>
          <w:sz w:val="26"/>
          <w:szCs w:val="26"/>
        </w:rPr>
        <w:t xml:space="preserve"> </w:t>
      </w:r>
      <w:r w:rsidR="002E0649">
        <w:rPr>
          <w:b/>
          <w:sz w:val="26"/>
          <w:szCs w:val="26"/>
        </w:rPr>
        <w:t xml:space="preserve">DO HỘI ĐỒNG NHÂN DÂN, ỦY BAN NHÂN DÂN CẤP TỈNH </w:t>
      </w:r>
    </w:p>
    <w:p w14:paraId="25D198F6" w14:textId="77777777" w:rsidR="00634880" w:rsidRDefault="002E0649" w:rsidP="00DC1654">
      <w:pPr>
        <w:spacing w:line="264" w:lineRule="auto"/>
        <w:ind w:left="0" w:hanging="3"/>
        <w:jc w:val="center"/>
        <w:rPr>
          <w:b/>
          <w:sz w:val="26"/>
          <w:szCs w:val="26"/>
        </w:rPr>
      </w:pPr>
      <w:r>
        <w:rPr>
          <w:b/>
          <w:sz w:val="26"/>
          <w:szCs w:val="26"/>
        </w:rPr>
        <w:t xml:space="preserve">BAN HÀNH LIÊN QUAN ĐẾN QUẢN LÝ, SỬ DỤNG CÁN BỘ, CÔNG CHỨC, VIÊN CHỨC </w:t>
      </w:r>
    </w:p>
    <w:p w14:paraId="37CADC49" w14:textId="3E1424B9" w:rsidR="002E0649" w:rsidRDefault="002E0649" w:rsidP="00DC1654">
      <w:pPr>
        <w:spacing w:line="264" w:lineRule="auto"/>
        <w:ind w:left="0" w:hanging="3"/>
        <w:jc w:val="center"/>
        <w:rPr>
          <w:b/>
          <w:sz w:val="26"/>
          <w:szCs w:val="26"/>
        </w:rPr>
      </w:pPr>
      <w:r>
        <w:rPr>
          <w:b/>
          <w:sz w:val="26"/>
          <w:szCs w:val="26"/>
        </w:rPr>
        <w:t xml:space="preserve">ĐỀ NGHỊ CẬP NHẬT HIỆU LỰC </w:t>
      </w:r>
    </w:p>
    <w:p w14:paraId="52D74A98" w14:textId="24726031" w:rsidR="00D9529A" w:rsidRDefault="00634880" w:rsidP="00DC1654">
      <w:pPr>
        <w:spacing w:line="264" w:lineRule="auto"/>
        <w:ind w:left="0" w:hanging="3"/>
        <w:jc w:val="center"/>
        <w:rPr>
          <w:i/>
          <w:sz w:val="26"/>
          <w:szCs w:val="26"/>
        </w:rPr>
      </w:pPr>
      <w:r w:rsidRPr="00D9529A">
        <w:rPr>
          <w:i/>
          <w:sz w:val="26"/>
          <w:szCs w:val="26"/>
        </w:rPr>
        <w:t xml:space="preserve"> </w:t>
      </w:r>
      <w:r w:rsidR="00D9529A" w:rsidRPr="00D9529A">
        <w:rPr>
          <w:i/>
          <w:sz w:val="26"/>
          <w:szCs w:val="26"/>
        </w:rPr>
        <w:t xml:space="preserve">(Kèm theo Công văn </w:t>
      </w:r>
      <w:r w:rsidR="00FC261D">
        <w:rPr>
          <w:i/>
          <w:sz w:val="26"/>
          <w:szCs w:val="26"/>
        </w:rPr>
        <w:t>4855/BTP-KTVB&amp;QLXLVPHC</w:t>
      </w:r>
      <w:r w:rsidR="00D9529A" w:rsidRPr="00D9529A">
        <w:rPr>
          <w:i/>
          <w:sz w:val="26"/>
          <w:szCs w:val="26"/>
        </w:rPr>
        <w:t xml:space="preserve"> ngày </w:t>
      </w:r>
      <w:r w:rsidR="00FC261D">
        <w:rPr>
          <w:i/>
          <w:sz w:val="26"/>
          <w:szCs w:val="26"/>
        </w:rPr>
        <w:t>08/</w:t>
      </w:r>
      <w:r w:rsidR="00D9529A" w:rsidRPr="00D9529A">
        <w:rPr>
          <w:i/>
          <w:sz w:val="26"/>
          <w:szCs w:val="26"/>
        </w:rPr>
        <w:t>8/2025 của Bộ Tư</w:t>
      </w:r>
      <w:bookmarkStart w:id="0" w:name="_GoBack"/>
      <w:bookmarkEnd w:id="0"/>
      <w:r w:rsidR="00D9529A" w:rsidRPr="00D9529A">
        <w:rPr>
          <w:i/>
          <w:sz w:val="26"/>
          <w:szCs w:val="26"/>
        </w:rPr>
        <w:t xml:space="preserve"> pháp)</w:t>
      </w:r>
    </w:p>
    <w:p w14:paraId="3D36E499" w14:textId="2BBCC68B" w:rsidR="00634880" w:rsidRPr="00D9529A" w:rsidRDefault="00634880" w:rsidP="00DC1654">
      <w:pPr>
        <w:spacing w:line="264" w:lineRule="auto"/>
        <w:ind w:left="0" w:hanging="3"/>
        <w:jc w:val="center"/>
        <w:rPr>
          <w:i/>
          <w:sz w:val="26"/>
          <w:szCs w:val="26"/>
        </w:rPr>
      </w:pPr>
      <w:r>
        <w:rPr>
          <w:i/>
          <w:noProof/>
          <w:sz w:val="26"/>
          <w:szCs w:val="26"/>
        </w:rPr>
        <mc:AlternateContent>
          <mc:Choice Requires="wps">
            <w:drawing>
              <wp:anchor distT="0" distB="0" distL="114300" distR="114300" simplePos="0" relativeHeight="251659264" behindDoc="0" locked="0" layoutInCell="1" allowOverlap="1" wp14:anchorId="04197D8B" wp14:editId="19979718">
                <wp:simplePos x="0" y="0"/>
                <wp:positionH relativeFrom="column">
                  <wp:posOffset>3652520</wp:posOffset>
                </wp:positionH>
                <wp:positionV relativeFrom="paragraph">
                  <wp:posOffset>53976</wp:posOffset>
                </wp:positionV>
                <wp:extent cx="1971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97167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8917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6pt,4.25pt" to="442.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" strokecolor="black [3213]"/>
            </w:pict>
          </mc:Fallback>
        </mc:AlternateContent>
      </w:r>
    </w:p>
    <w:p w14:paraId="19F88D7C" w14:textId="77777777" w:rsidR="005577D2" w:rsidRDefault="005577D2">
      <w:pPr>
        <w:spacing w:line="276" w:lineRule="auto"/>
        <w:ind w:left="0" w:hanging="3"/>
        <w:jc w:val="center"/>
        <w:rPr>
          <w:sz w:val="26"/>
          <w:szCs w:val="26"/>
        </w:rPr>
      </w:pPr>
    </w:p>
    <w:tbl>
      <w:tblPr>
        <w:tblStyle w:val="a0"/>
        <w:tblW w:w="14732" w:type="dxa"/>
        <w:jc w:val="center"/>
        <w:tblLayout w:type="fixed"/>
        <w:tblLook w:val="0000" w:firstRow="0" w:lastRow="0" w:firstColumn="0" w:lastColumn="0" w:noHBand="0" w:noVBand="0"/>
      </w:tblPr>
      <w:tblGrid>
        <w:gridCol w:w="775"/>
        <w:gridCol w:w="2617"/>
        <w:gridCol w:w="6946"/>
        <w:gridCol w:w="4394"/>
      </w:tblGrid>
      <w:tr w:rsidR="002E0649" w:rsidRPr="00634880" w14:paraId="5810F5A6" w14:textId="028137C8" w:rsidTr="00E2482C">
        <w:trPr>
          <w:trHeight w:val="1295"/>
          <w:tblHeader/>
          <w:jc w:val="center"/>
        </w:trPr>
        <w:tc>
          <w:tcPr>
            <w:tcW w:w="775" w:type="dxa"/>
            <w:tcBorders>
              <w:top w:val="single" w:sz="8" w:space="0" w:color="000000"/>
              <w:left w:val="single" w:sz="8" w:space="0" w:color="000000"/>
              <w:bottom w:val="single" w:sz="8" w:space="0" w:color="000000"/>
              <w:right w:val="single" w:sz="8" w:space="0" w:color="000000"/>
            </w:tcBorders>
            <w:shd w:val="clear" w:color="auto" w:fill="F7CAAC"/>
            <w:tcMar>
              <w:top w:w="100" w:type="dxa"/>
              <w:left w:w="100" w:type="dxa"/>
              <w:bottom w:w="100" w:type="dxa"/>
              <w:right w:w="100" w:type="dxa"/>
            </w:tcMar>
            <w:vAlign w:val="center"/>
          </w:tcPr>
          <w:p w14:paraId="6F5892D4" w14:textId="77777777" w:rsidR="002E0649" w:rsidRPr="00634880" w:rsidRDefault="002E0649"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t>STT</w:t>
            </w:r>
          </w:p>
        </w:tc>
        <w:tc>
          <w:tcPr>
            <w:tcW w:w="2617" w:type="dxa"/>
            <w:tcBorders>
              <w:top w:val="single" w:sz="8" w:space="0" w:color="000000"/>
              <w:left w:val="single" w:sz="8" w:space="0" w:color="000000"/>
              <w:bottom w:val="single" w:sz="8" w:space="0" w:color="000000"/>
              <w:right w:val="single" w:sz="8" w:space="0" w:color="000000"/>
            </w:tcBorders>
            <w:shd w:val="clear" w:color="auto" w:fill="F7CAAC"/>
            <w:tcMar>
              <w:top w:w="100" w:type="dxa"/>
              <w:left w:w="100" w:type="dxa"/>
              <w:bottom w:w="100" w:type="dxa"/>
              <w:right w:w="100" w:type="dxa"/>
            </w:tcMar>
            <w:vAlign w:val="center"/>
          </w:tcPr>
          <w:p w14:paraId="71549851" w14:textId="75201856" w:rsidR="00631D85" w:rsidRPr="00634880" w:rsidRDefault="002E0649"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t>Cơ quan ban hành</w:t>
            </w:r>
          </w:p>
          <w:p w14:paraId="5C75B9E7" w14:textId="24CF0DA3" w:rsidR="002E0649" w:rsidRPr="00634880" w:rsidRDefault="002E0649" w:rsidP="00634880">
            <w:pPr>
              <w:pBdr>
                <w:top w:val="nil"/>
                <w:left w:val="nil"/>
                <w:bottom w:val="nil"/>
                <w:right w:val="nil"/>
                <w:between w:val="nil"/>
              </w:pBdr>
              <w:spacing w:line="252" w:lineRule="auto"/>
              <w:ind w:left="0" w:hanging="3"/>
              <w:jc w:val="center"/>
              <w:rPr>
                <w:color w:val="000000"/>
                <w:sz w:val="25"/>
                <w:szCs w:val="25"/>
              </w:rPr>
            </w:pPr>
          </w:p>
        </w:tc>
        <w:tc>
          <w:tcPr>
            <w:tcW w:w="6946" w:type="dxa"/>
            <w:tcBorders>
              <w:top w:val="single" w:sz="8" w:space="0" w:color="000000"/>
              <w:left w:val="single" w:sz="8" w:space="0" w:color="000000"/>
              <w:bottom w:val="single" w:sz="8" w:space="0" w:color="000000"/>
              <w:right w:val="single" w:sz="8" w:space="0" w:color="000000"/>
            </w:tcBorders>
            <w:shd w:val="clear" w:color="auto" w:fill="F7CAAC"/>
            <w:tcMar>
              <w:top w:w="100" w:type="dxa"/>
              <w:left w:w="100" w:type="dxa"/>
              <w:bottom w:w="100" w:type="dxa"/>
              <w:right w:w="100" w:type="dxa"/>
            </w:tcMar>
            <w:vAlign w:val="center"/>
          </w:tcPr>
          <w:p w14:paraId="2B69B1EE" w14:textId="77777777" w:rsidR="002E0649" w:rsidRPr="00634880" w:rsidRDefault="002E0649"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t>Tên văn bản</w:t>
            </w:r>
          </w:p>
        </w:tc>
        <w:tc>
          <w:tcPr>
            <w:tcW w:w="4394" w:type="dxa"/>
            <w:tcBorders>
              <w:top w:val="single" w:sz="8" w:space="0" w:color="000000"/>
              <w:left w:val="single" w:sz="8" w:space="0" w:color="000000"/>
              <w:bottom w:val="single" w:sz="8" w:space="0" w:color="000000"/>
              <w:right w:val="single" w:sz="8" w:space="0" w:color="000000"/>
            </w:tcBorders>
            <w:shd w:val="clear" w:color="auto" w:fill="F7CAAC"/>
            <w:vAlign w:val="center"/>
          </w:tcPr>
          <w:p w14:paraId="42BA41C2" w14:textId="77777777" w:rsidR="00AC4E01" w:rsidRPr="00634880" w:rsidRDefault="00940A07" w:rsidP="00634880">
            <w:pPr>
              <w:pBdr>
                <w:top w:val="nil"/>
                <w:left w:val="nil"/>
                <w:bottom w:val="nil"/>
                <w:right w:val="nil"/>
                <w:between w:val="nil"/>
              </w:pBdr>
              <w:spacing w:line="252" w:lineRule="auto"/>
              <w:ind w:left="0" w:hanging="3"/>
              <w:jc w:val="center"/>
              <w:rPr>
                <w:b/>
                <w:color w:val="000000"/>
                <w:sz w:val="25"/>
                <w:szCs w:val="25"/>
              </w:rPr>
            </w:pPr>
            <w:r w:rsidRPr="00634880">
              <w:rPr>
                <w:b/>
                <w:color w:val="000000"/>
                <w:sz w:val="25"/>
                <w:szCs w:val="25"/>
              </w:rPr>
              <w:t>Tì</w:t>
            </w:r>
            <w:r w:rsidR="002E0649" w:rsidRPr="00634880">
              <w:rPr>
                <w:b/>
                <w:color w:val="000000"/>
                <w:sz w:val="25"/>
                <w:szCs w:val="25"/>
              </w:rPr>
              <w:t>nh trạng hiệu lực</w:t>
            </w:r>
            <w:r w:rsidR="00412772" w:rsidRPr="00634880">
              <w:rPr>
                <w:b/>
                <w:color w:val="000000"/>
                <w:sz w:val="25"/>
                <w:szCs w:val="25"/>
              </w:rPr>
              <w:t>/</w:t>
            </w:r>
          </w:p>
          <w:p w14:paraId="0A41E9DA" w14:textId="77777777" w:rsidR="00AC4E01" w:rsidRPr="00634880" w:rsidRDefault="00412772" w:rsidP="00634880">
            <w:pPr>
              <w:pBdr>
                <w:top w:val="nil"/>
                <w:left w:val="nil"/>
                <w:bottom w:val="nil"/>
                <w:right w:val="nil"/>
                <w:between w:val="nil"/>
              </w:pBdr>
              <w:spacing w:line="252" w:lineRule="auto"/>
              <w:ind w:left="0" w:hanging="3"/>
              <w:jc w:val="center"/>
              <w:rPr>
                <w:b/>
                <w:color w:val="000000"/>
                <w:sz w:val="25"/>
                <w:szCs w:val="25"/>
              </w:rPr>
            </w:pPr>
            <w:r w:rsidRPr="00634880">
              <w:rPr>
                <w:b/>
                <w:color w:val="000000"/>
                <w:sz w:val="25"/>
                <w:szCs w:val="25"/>
              </w:rPr>
              <w:t>Thông tin về kế hoạch, tình hình</w:t>
            </w:r>
          </w:p>
          <w:p w14:paraId="0EB55D09" w14:textId="7D0F107E" w:rsidR="00C357D5" w:rsidRPr="00634880" w:rsidRDefault="00412772" w:rsidP="00634880">
            <w:pPr>
              <w:pBdr>
                <w:top w:val="nil"/>
                <w:left w:val="nil"/>
                <w:bottom w:val="nil"/>
                <w:right w:val="nil"/>
                <w:between w:val="nil"/>
              </w:pBdr>
              <w:spacing w:line="252" w:lineRule="auto"/>
              <w:ind w:left="0" w:hanging="3"/>
              <w:jc w:val="center"/>
              <w:rPr>
                <w:b/>
                <w:color w:val="000000"/>
                <w:sz w:val="25"/>
                <w:szCs w:val="25"/>
              </w:rPr>
            </w:pPr>
            <w:r w:rsidRPr="00634880">
              <w:rPr>
                <w:b/>
                <w:color w:val="000000"/>
                <w:sz w:val="25"/>
                <w:szCs w:val="25"/>
              </w:rPr>
              <w:t>sửa đổi, bổ sung, thay thế, bãi bỏ</w:t>
            </w:r>
          </w:p>
          <w:p w14:paraId="32459CB8" w14:textId="348934A5" w:rsidR="007608E3" w:rsidRPr="00634880" w:rsidRDefault="00412772" w:rsidP="00634880">
            <w:pPr>
              <w:pBdr>
                <w:top w:val="nil"/>
                <w:left w:val="nil"/>
                <w:bottom w:val="nil"/>
                <w:right w:val="nil"/>
                <w:between w:val="nil"/>
              </w:pBdr>
              <w:spacing w:line="252" w:lineRule="auto"/>
              <w:ind w:left="0" w:hanging="3"/>
              <w:jc w:val="center"/>
              <w:rPr>
                <w:b/>
                <w:color w:val="000000"/>
                <w:sz w:val="25"/>
                <w:szCs w:val="25"/>
              </w:rPr>
            </w:pPr>
            <w:r w:rsidRPr="00634880">
              <w:rPr>
                <w:b/>
                <w:color w:val="000000"/>
                <w:sz w:val="25"/>
                <w:szCs w:val="25"/>
              </w:rPr>
              <w:t>văn bản (nếu có)</w:t>
            </w:r>
          </w:p>
        </w:tc>
      </w:tr>
      <w:tr w:rsidR="00631D85" w:rsidRPr="00634880" w14:paraId="6CBF9BB8" w14:textId="77777777" w:rsidTr="00E2482C">
        <w:trPr>
          <w:trHeight w:val="381"/>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9C2EE2" w14:textId="5C3932AF" w:rsidR="00631D85" w:rsidRPr="00634880" w:rsidRDefault="00631D85" w:rsidP="00634880">
            <w:pPr>
              <w:pBdr>
                <w:top w:val="nil"/>
                <w:left w:val="nil"/>
                <w:bottom w:val="nil"/>
                <w:right w:val="nil"/>
                <w:between w:val="nil"/>
              </w:pBdr>
              <w:spacing w:line="252" w:lineRule="auto"/>
              <w:ind w:left="0" w:hanging="3"/>
              <w:jc w:val="center"/>
              <w:rPr>
                <w:b/>
                <w:color w:val="000000"/>
                <w:sz w:val="25"/>
                <w:szCs w:val="25"/>
              </w:rPr>
            </w:pPr>
            <w:r w:rsidRPr="00634880">
              <w:rPr>
                <w:b/>
                <w:color w:val="000000"/>
                <w:sz w:val="25"/>
                <w:szCs w:val="25"/>
              </w:rPr>
              <w:t>I. TỈNH AN GIANG</w:t>
            </w:r>
          </w:p>
        </w:tc>
      </w:tr>
      <w:tr w:rsidR="00734A18" w:rsidRPr="00634880" w14:paraId="6ABC69C1" w14:textId="77777777" w:rsidTr="00E2482C">
        <w:trPr>
          <w:trHeight w:val="838"/>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B22B9A" w14:textId="77777777" w:rsidR="00734A18" w:rsidRPr="00634880" w:rsidRDefault="00734A18" w:rsidP="00634880">
            <w:pPr>
              <w:numPr>
                <w:ilvl w:val="0"/>
                <w:numId w:val="1"/>
              </w:numPr>
              <w:pBdr>
                <w:top w:val="nil"/>
                <w:left w:val="nil"/>
                <w:bottom w:val="nil"/>
                <w:right w:val="nil"/>
                <w:between w:val="nil"/>
              </w:pBdr>
              <w:spacing w:line="252" w:lineRule="auto"/>
              <w:ind w:left="0" w:hanging="3"/>
              <w:jc w:val="right"/>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3F68A1" w14:textId="525DF5DC" w:rsidR="00734A18" w:rsidRPr="00634880" w:rsidRDefault="00631D85" w:rsidP="00634880">
            <w:pPr>
              <w:pBdr>
                <w:top w:val="nil"/>
                <w:left w:val="nil"/>
                <w:bottom w:val="nil"/>
                <w:right w:val="nil"/>
                <w:between w:val="nil"/>
              </w:pBdr>
              <w:spacing w:line="252" w:lineRule="auto"/>
              <w:ind w:left="0" w:hanging="3"/>
              <w:jc w:val="both"/>
              <w:rPr>
                <w:color w:val="000000"/>
                <w:sz w:val="25"/>
                <w:szCs w:val="25"/>
                <w:highlight w:val="white"/>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9DDB18" w14:textId="788F13FC" w:rsidR="00734A18" w:rsidRPr="00634880" w:rsidRDefault="00734A18" w:rsidP="00634880">
            <w:pPr>
              <w:pBdr>
                <w:top w:val="nil"/>
                <w:left w:val="nil"/>
                <w:bottom w:val="nil"/>
                <w:right w:val="nil"/>
                <w:between w:val="nil"/>
              </w:pBdr>
              <w:spacing w:line="252" w:lineRule="auto"/>
              <w:ind w:left="0" w:hanging="3"/>
              <w:jc w:val="both"/>
              <w:rPr>
                <w:color w:val="000000"/>
                <w:sz w:val="25"/>
                <w:szCs w:val="25"/>
                <w:highlight w:val="white"/>
              </w:rPr>
            </w:pPr>
            <w:r w:rsidRPr="00634880">
              <w:rPr>
                <w:sz w:val="25"/>
                <w:szCs w:val="25"/>
              </w:rPr>
              <w:t xml:space="preserve">Quyết định số </w:t>
            </w:r>
            <w:r w:rsidRPr="00634880">
              <w:rPr>
                <w:sz w:val="25"/>
                <w:szCs w:val="25"/>
                <w:highlight w:val="white"/>
              </w:rPr>
              <w:t>58/2020/QĐ-UBND</w:t>
            </w:r>
            <w:r w:rsidRPr="00634880">
              <w:rPr>
                <w:sz w:val="25"/>
                <w:szCs w:val="25"/>
              </w:rPr>
              <w:t xml:space="preserve"> ngày </w:t>
            </w:r>
            <w:r w:rsidRPr="00634880">
              <w:rPr>
                <w:sz w:val="25"/>
                <w:szCs w:val="25"/>
                <w:highlight w:val="white"/>
              </w:rPr>
              <w:t>29/12/2020</w:t>
            </w:r>
            <w:r w:rsidRPr="00634880">
              <w:rPr>
                <w:sz w:val="25"/>
                <w:szCs w:val="25"/>
              </w:rPr>
              <w:t xml:space="preserve"> của </w:t>
            </w:r>
            <w:r w:rsidR="00CC0EB2" w:rsidRPr="00634880">
              <w:rPr>
                <w:bCs/>
                <w:color w:val="000000"/>
                <w:sz w:val="25"/>
                <w:szCs w:val="25"/>
              </w:rPr>
              <w:t>UBND</w:t>
            </w:r>
            <w:r w:rsidR="00CC0EB2" w:rsidRPr="00634880">
              <w:rPr>
                <w:sz w:val="25"/>
                <w:szCs w:val="25"/>
              </w:rPr>
              <w:t xml:space="preserve"> </w:t>
            </w:r>
            <w:r w:rsidRPr="00634880">
              <w:rPr>
                <w:sz w:val="25"/>
                <w:szCs w:val="25"/>
              </w:rPr>
              <w:t>tỉnh An Giang Ban hành Quy chế đào tạo, bồi dưỡng cán bộ, công chức, viên chức tỉnh An Giang</w:t>
            </w:r>
          </w:p>
        </w:tc>
        <w:tc>
          <w:tcPr>
            <w:tcW w:w="4394" w:type="dxa"/>
            <w:tcBorders>
              <w:top w:val="single" w:sz="8" w:space="0" w:color="000000"/>
              <w:left w:val="single" w:sz="8" w:space="0" w:color="000000"/>
              <w:bottom w:val="single" w:sz="8" w:space="0" w:color="000000"/>
              <w:right w:val="single" w:sz="8" w:space="0" w:color="000000"/>
            </w:tcBorders>
          </w:tcPr>
          <w:p w14:paraId="4CEAE768" w14:textId="77777777" w:rsidR="00734A18" w:rsidRPr="00634880" w:rsidRDefault="00734A18" w:rsidP="00634880">
            <w:pPr>
              <w:pBdr>
                <w:top w:val="nil"/>
                <w:left w:val="nil"/>
                <w:bottom w:val="nil"/>
                <w:right w:val="nil"/>
                <w:between w:val="nil"/>
              </w:pBdr>
              <w:spacing w:line="252" w:lineRule="auto"/>
              <w:ind w:left="0" w:hanging="3"/>
              <w:jc w:val="both"/>
              <w:rPr>
                <w:color w:val="000000"/>
                <w:sz w:val="25"/>
                <w:szCs w:val="25"/>
              </w:rPr>
            </w:pPr>
          </w:p>
        </w:tc>
      </w:tr>
      <w:tr w:rsidR="00734A18" w:rsidRPr="00634880" w14:paraId="1811290D" w14:textId="77777777" w:rsidTr="00E2482C">
        <w:trPr>
          <w:trHeight w:val="1036"/>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31FD4F" w14:textId="77777777" w:rsidR="00734A18" w:rsidRPr="00634880" w:rsidRDefault="00734A18"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FA4A0" w14:textId="60561619" w:rsidR="00734A18" w:rsidRPr="00634880" w:rsidRDefault="00631D85" w:rsidP="00634880">
            <w:pPr>
              <w:pBdr>
                <w:top w:val="nil"/>
                <w:left w:val="nil"/>
                <w:bottom w:val="nil"/>
                <w:right w:val="nil"/>
                <w:between w:val="nil"/>
              </w:pBdr>
              <w:spacing w:line="252" w:lineRule="auto"/>
              <w:ind w:left="0" w:hanging="3"/>
              <w:jc w:val="both"/>
              <w:rPr>
                <w:color w:val="000000"/>
                <w:sz w:val="25"/>
                <w:szCs w:val="25"/>
                <w:highlight w:val="white"/>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EB81AA" w14:textId="19605581" w:rsidR="00734A18" w:rsidRPr="00634880" w:rsidRDefault="00734A18" w:rsidP="00634880">
            <w:pPr>
              <w:pBdr>
                <w:top w:val="nil"/>
                <w:left w:val="nil"/>
                <w:bottom w:val="nil"/>
                <w:right w:val="nil"/>
                <w:between w:val="nil"/>
              </w:pBdr>
              <w:spacing w:line="252" w:lineRule="auto"/>
              <w:ind w:left="0" w:hanging="3"/>
              <w:jc w:val="both"/>
              <w:rPr>
                <w:color w:val="000000"/>
                <w:sz w:val="25"/>
                <w:szCs w:val="25"/>
                <w:highlight w:val="white"/>
              </w:rPr>
            </w:pPr>
            <w:r w:rsidRPr="00634880">
              <w:rPr>
                <w:sz w:val="25"/>
                <w:szCs w:val="25"/>
              </w:rPr>
              <w:t xml:space="preserve">Quyết định số </w:t>
            </w:r>
            <w:r w:rsidRPr="00634880">
              <w:rPr>
                <w:sz w:val="25"/>
                <w:szCs w:val="25"/>
                <w:highlight w:val="white"/>
              </w:rPr>
              <w:t xml:space="preserve">09/2025/QĐ-UBND </w:t>
            </w:r>
            <w:r w:rsidRPr="00634880">
              <w:rPr>
                <w:sz w:val="25"/>
                <w:szCs w:val="25"/>
              </w:rPr>
              <w:t xml:space="preserve">ngày </w:t>
            </w:r>
            <w:r w:rsidRPr="00634880">
              <w:rPr>
                <w:sz w:val="25"/>
                <w:szCs w:val="25"/>
                <w:highlight w:val="white"/>
              </w:rPr>
              <w:t xml:space="preserve">11/02/2025 </w:t>
            </w:r>
            <w:r w:rsidRPr="00634880">
              <w:rPr>
                <w:sz w:val="25"/>
                <w:szCs w:val="25"/>
              </w:rPr>
              <w:t xml:space="preserve">của </w:t>
            </w:r>
            <w:r w:rsidR="00CC0EB2" w:rsidRPr="00634880">
              <w:rPr>
                <w:bCs/>
                <w:color w:val="000000"/>
                <w:sz w:val="25"/>
                <w:szCs w:val="25"/>
              </w:rPr>
              <w:t>UBND</w:t>
            </w:r>
            <w:r w:rsidRPr="00634880">
              <w:rPr>
                <w:sz w:val="25"/>
                <w:szCs w:val="25"/>
              </w:rPr>
              <w:t xml:space="preserve"> tỉnh An Giang </w:t>
            </w:r>
            <w:bookmarkStart w:id="1" w:name="bookmark=id.wq95qxncnyka" w:colFirst="0" w:colLast="0"/>
            <w:bookmarkEnd w:id="1"/>
            <w:r w:rsidRPr="00634880">
              <w:rPr>
                <w:sz w:val="25"/>
                <w:szCs w:val="25"/>
              </w:rPr>
              <w:t xml:space="preserve">ban hành </w:t>
            </w:r>
            <w:r w:rsidRPr="00634880">
              <w:rPr>
                <w:sz w:val="25"/>
                <w:szCs w:val="25"/>
                <w:highlight w:val="white"/>
              </w:rPr>
              <w:t>quy định phân cấp thẩm quyền tuyển dụng, sử dụng và thực hiện chế độ tiền lương đối với viên chức trên địa bàn tỉnh An Giang</w:t>
            </w:r>
          </w:p>
        </w:tc>
        <w:tc>
          <w:tcPr>
            <w:tcW w:w="4394" w:type="dxa"/>
            <w:tcBorders>
              <w:top w:val="single" w:sz="8" w:space="0" w:color="000000"/>
              <w:left w:val="single" w:sz="8" w:space="0" w:color="000000"/>
              <w:bottom w:val="single" w:sz="8" w:space="0" w:color="000000"/>
              <w:right w:val="single" w:sz="8" w:space="0" w:color="000000"/>
            </w:tcBorders>
          </w:tcPr>
          <w:p w14:paraId="52DA3431" w14:textId="77777777" w:rsidR="00734A18" w:rsidRPr="00634880" w:rsidRDefault="00734A18" w:rsidP="00634880">
            <w:pPr>
              <w:pBdr>
                <w:top w:val="nil"/>
                <w:left w:val="nil"/>
                <w:bottom w:val="nil"/>
                <w:right w:val="nil"/>
                <w:between w:val="nil"/>
              </w:pBdr>
              <w:spacing w:line="252" w:lineRule="auto"/>
              <w:ind w:left="0" w:hanging="3"/>
              <w:jc w:val="both"/>
              <w:rPr>
                <w:color w:val="000000"/>
                <w:sz w:val="25"/>
                <w:szCs w:val="25"/>
              </w:rPr>
            </w:pPr>
          </w:p>
        </w:tc>
      </w:tr>
      <w:tr w:rsidR="00734A18" w:rsidRPr="00634880" w14:paraId="56D854BF" w14:textId="77777777" w:rsidTr="00E2482C">
        <w:trPr>
          <w:trHeight w:val="381"/>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748563" w14:textId="77777777" w:rsidR="00734A18" w:rsidRPr="00634880" w:rsidRDefault="00734A18"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DD366" w14:textId="689A5DD7" w:rsidR="00734A18" w:rsidRPr="00634880" w:rsidRDefault="00631D85" w:rsidP="00634880">
            <w:pPr>
              <w:pBdr>
                <w:top w:val="nil"/>
                <w:left w:val="nil"/>
                <w:bottom w:val="nil"/>
                <w:right w:val="nil"/>
                <w:between w:val="nil"/>
              </w:pBdr>
              <w:spacing w:line="252" w:lineRule="auto"/>
              <w:ind w:left="0" w:hanging="3"/>
              <w:jc w:val="both"/>
              <w:rPr>
                <w:color w:val="000000"/>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13BEE2" w14:textId="69FB2943" w:rsidR="00734A18" w:rsidRPr="00634880" w:rsidRDefault="00734A18" w:rsidP="00634880">
            <w:pPr>
              <w:pBdr>
                <w:top w:val="nil"/>
                <w:left w:val="nil"/>
                <w:bottom w:val="nil"/>
                <w:right w:val="nil"/>
                <w:between w:val="nil"/>
              </w:pBdr>
              <w:spacing w:line="252" w:lineRule="auto"/>
              <w:ind w:left="0" w:hanging="3"/>
              <w:jc w:val="both"/>
              <w:rPr>
                <w:sz w:val="25"/>
                <w:szCs w:val="25"/>
              </w:rPr>
            </w:pPr>
            <w:r w:rsidRPr="00634880">
              <w:rPr>
                <w:color w:val="000000"/>
                <w:sz w:val="25"/>
                <w:szCs w:val="25"/>
              </w:rPr>
              <w:t xml:space="preserve">Quyết định số 22/2024/QĐ-UBND ngày 25/09/2024 của UBND tỉnh Kiên Giang Ban hành Quy định về phân cấp tuyển dụng, sử dụng và quản lý viên chức thuộc thẩm quyền quản lý của </w:t>
            </w:r>
            <w:r w:rsidR="00CC0EB2" w:rsidRPr="00634880">
              <w:rPr>
                <w:bCs/>
                <w:color w:val="000000"/>
                <w:sz w:val="25"/>
                <w:szCs w:val="25"/>
              </w:rPr>
              <w:t>UBND</w:t>
            </w:r>
            <w:r w:rsidR="00CC0EB2" w:rsidRPr="00634880">
              <w:rPr>
                <w:color w:val="000000"/>
                <w:sz w:val="25"/>
                <w:szCs w:val="25"/>
              </w:rPr>
              <w:t xml:space="preserve"> </w:t>
            </w:r>
            <w:r w:rsidRPr="00634880">
              <w:rPr>
                <w:color w:val="000000"/>
                <w:sz w:val="25"/>
                <w:szCs w:val="25"/>
              </w:rPr>
              <w:t>tỉnh Kiên Giang</w:t>
            </w:r>
          </w:p>
        </w:tc>
        <w:tc>
          <w:tcPr>
            <w:tcW w:w="4394" w:type="dxa"/>
            <w:tcBorders>
              <w:top w:val="single" w:sz="8" w:space="0" w:color="000000"/>
              <w:left w:val="single" w:sz="8" w:space="0" w:color="000000"/>
              <w:bottom w:val="single" w:sz="8" w:space="0" w:color="000000"/>
              <w:right w:val="single" w:sz="8" w:space="0" w:color="000000"/>
            </w:tcBorders>
          </w:tcPr>
          <w:p w14:paraId="30B4E936" w14:textId="77777777" w:rsidR="00734A18" w:rsidRPr="00634880" w:rsidRDefault="00734A18" w:rsidP="00634880">
            <w:pPr>
              <w:pBdr>
                <w:top w:val="nil"/>
                <w:left w:val="nil"/>
                <w:bottom w:val="nil"/>
                <w:right w:val="nil"/>
                <w:between w:val="nil"/>
              </w:pBdr>
              <w:spacing w:line="252" w:lineRule="auto"/>
              <w:ind w:left="0" w:hanging="3"/>
              <w:jc w:val="both"/>
              <w:rPr>
                <w:color w:val="000000"/>
                <w:sz w:val="25"/>
                <w:szCs w:val="25"/>
              </w:rPr>
            </w:pPr>
          </w:p>
          <w:p w14:paraId="018E9AE1" w14:textId="5B143151" w:rsidR="00CE0E8A" w:rsidRPr="00634880" w:rsidRDefault="00CE0E8A" w:rsidP="00634880">
            <w:pPr>
              <w:pBdr>
                <w:top w:val="nil"/>
                <w:left w:val="nil"/>
                <w:bottom w:val="nil"/>
                <w:right w:val="nil"/>
                <w:between w:val="nil"/>
              </w:pBdr>
              <w:spacing w:line="252" w:lineRule="auto"/>
              <w:ind w:left="0" w:hanging="3"/>
              <w:jc w:val="both"/>
              <w:rPr>
                <w:color w:val="000000"/>
                <w:sz w:val="25"/>
                <w:szCs w:val="25"/>
              </w:rPr>
            </w:pPr>
          </w:p>
        </w:tc>
      </w:tr>
      <w:tr w:rsidR="00631D85" w:rsidRPr="00634880" w14:paraId="74848051" w14:textId="77777777" w:rsidTr="00E2482C">
        <w:trPr>
          <w:trHeight w:val="381"/>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10B1DF" w14:textId="77023840" w:rsidR="00631D85" w:rsidRPr="00634880" w:rsidRDefault="00631D85"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t>II. TỈNH BẮC NINH</w:t>
            </w:r>
          </w:p>
        </w:tc>
      </w:tr>
      <w:tr w:rsidR="00CE0E8A" w:rsidRPr="00634880" w14:paraId="701C3BB0" w14:textId="77777777" w:rsidTr="00E2482C">
        <w:trPr>
          <w:trHeight w:val="381"/>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AECC18" w14:textId="77777777" w:rsidR="00CE0E8A" w:rsidRPr="00634880" w:rsidRDefault="00CE0E8A"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FC4ED7" w14:textId="77777777" w:rsidR="00CE0E8A" w:rsidRPr="00634880" w:rsidRDefault="00631D85" w:rsidP="00634880">
            <w:pPr>
              <w:pBdr>
                <w:top w:val="nil"/>
                <w:left w:val="nil"/>
                <w:bottom w:val="nil"/>
                <w:right w:val="nil"/>
                <w:between w:val="nil"/>
              </w:pBdr>
              <w:spacing w:line="252" w:lineRule="auto"/>
              <w:ind w:left="0" w:hanging="3"/>
              <w:jc w:val="both"/>
              <w:rPr>
                <w:color w:val="000000"/>
                <w:sz w:val="25"/>
                <w:szCs w:val="25"/>
              </w:rPr>
            </w:pPr>
            <w:r w:rsidRPr="00634880">
              <w:rPr>
                <w:color w:val="000000"/>
                <w:sz w:val="25"/>
                <w:szCs w:val="25"/>
              </w:rPr>
              <w:t>Ủy ban nhân dân</w:t>
            </w:r>
          </w:p>
          <w:p w14:paraId="6D2C3E37" w14:textId="77777777" w:rsidR="008A4A91" w:rsidRPr="00634880" w:rsidRDefault="008A4A91" w:rsidP="00634880">
            <w:pPr>
              <w:pBdr>
                <w:top w:val="nil"/>
                <w:left w:val="nil"/>
                <w:bottom w:val="nil"/>
                <w:right w:val="nil"/>
                <w:between w:val="nil"/>
              </w:pBdr>
              <w:spacing w:line="252" w:lineRule="auto"/>
              <w:ind w:left="0" w:hanging="3"/>
              <w:jc w:val="both"/>
              <w:rPr>
                <w:color w:val="000000"/>
                <w:sz w:val="25"/>
                <w:szCs w:val="25"/>
              </w:rPr>
            </w:pPr>
          </w:p>
          <w:p w14:paraId="196F450E" w14:textId="77777777" w:rsidR="008A4A91" w:rsidRPr="00634880" w:rsidRDefault="008A4A91" w:rsidP="00634880">
            <w:pPr>
              <w:pBdr>
                <w:top w:val="nil"/>
                <w:left w:val="nil"/>
                <w:bottom w:val="nil"/>
                <w:right w:val="nil"/>
                <w:between w:val="nil"/>
              </w:pBdr>
              <w:spacing w:line="252" w:lineRule="auto"/>
              <w:ind w:left="0" w:hanging="3"/>
              <w:jc w:val="both"/>
              <w:rPr>
                <w:color w:val="000000"/>
                <w:sz w:val="25"/>
                <w:szCs w:val="25"/>
              </w:rPr>
            </w:pPr>
          </w:p>
          <w:p w14:paraId="7AD85921" w14:textId="6A8C0A2D" w:rsidR="008A4A91" w:rsidRPr="00634880" w:rsidRDefault="008A4A91" w:rsidP="00634880">
            <w:pPr>
              <w:pBdr>
                <w:top w:val="nil"/>
                <w:left w:val="nil"/>
                <w:bottom w:val="nil"/>
                <w:right w:val="nil"/>
                <w:between w:val="nil"/>
              </w:pBdr>
              <w:spacing w:line="252" w:lineRule="auto"/>
              <w:ind w:left="0" w:hanging="3"/>
              <w:jc w:val="both"/>
              <w:rPr>
                <w:color w:val="000000"/>
                <w:sz w:val="25"/>
                <w:szCs w:val="25"/>
              </w:rPr>
            </w:pP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E051D4" w14:textId="162E4D56" w:rsidR="00CE0E8A" w:rsidRPr="00634880" w:rsidRDefault="00CE0E8A" w:rsidP="00634880">
            <w:pPr>
              <w:pBdr>
                <w:top w:val="nil"/>
                <w:left w:val="nil"/>
                <w:bottom w:val="nil"/>
                <w:right w:val="nil"/>
                <w:between w:val="nil"/>
              </w:pBdr>
              <w:spacing w:line="252" w:lineRule="auto"/>
              <w:ind w:left="0" w:hanging="3"/>
              <w:jc w:val="both"/>
              <w:rPr>
                <w:color w:val="000000"/>
                <w:sz w:val="25"/>
                <w:szCs w:val="25"/>
              </w:rPr>
            </w:pPr>
            <w:r w:rsidRPr="00634880">
              <w:rPr>
                <w:bCs/>
                <w:sz w:val="25"/>
                <w:szCs w:val="25"/>
                <w:lang w:val="vi-VN"/>
              </w:rPr>
              <w:lastRenderedPageBreak/>
              <w:t xml:space="preserve">Quyết định số </w:t>
            </w:r>
            <w:r w:rsidRPr="00634880">
              <w:rPr>
                <w:noProof/>
                <w:spacing w:val="-2"/>
                <w:sz w:val="25"/>
                <w:szCs w:val="25"/>
              </w:rPr>
              <w:t>500/2014/QĐ-UBND</w:t>
            </w:r>
            <w:r w:rsidRPr="00634880">
              <w:rPr>
                <w:sz w:val="25"/>
                <w:szCs w:val="25"/>
                <w:shd w:val="clear" w:color="auto" w:fill="FFFFFF"/>
              </w:rPr>
              <w:t xml:space="preserve"> ngày </w:t>
            </w:r>
            <w:r w:rsidRPr="00634880">
              <w:rPr>
                <w:noProof/>
                <w:spacing w:val="-2"/>
                <w:sz w:val="25"/>
                <w:szCs w:val="25"/>
              </w:rPr>
              <w:t>28/11/2014</w:t>
            </w:r>
            <w:r w:rsidRPr="00634880">
              <w:rPr>
                <w:noProof/>
                <w:sz w:val="25"/>
                <w:szCs w:val="25"/>
              </w:rPr>
              <w:t xml:space="preserve"> </w:t>
            </w:r>
            <w:r w:rsidRPr="00634880">
              <w:rPr>
                <w:bCs/>
                <w:sz w:val="25"/>
                <w:szCs w:val="25"/>
                <w:lang w:val="vi-VN"/>
              </w:rPr>
              <w:t xml:space="preserve">của UBND </w:t>
            </w:r>
            <w:r w:rsidRPr="00634880">
              <w:rPr>
                <w:bCs/>
                <w:sz w:val="25"/>
                <w:szCs w:val="25"/>
              </w:rPr>
              <w:t>tỉnh Bắc Ninh</w:t>
            </w:r>
            <w:r w:rsidRPr="00634880">
              <w:rPr>
                <w:bCs/>
                <w:sz w:val="25"/>
                <w:szCs w:val="25"/>
                <w:lang w:val="vi-VN"/>
              </w:rPr>
              <w:t xml:space="preserve"> </w:t>
            </w:r>
            <w:r w:rsidRPr="00634880">
              <w:rPr>
                <w:noProof/>
                <w:spacing w:val="4"/>
                <w:sz w:val="25"/>
                <w:szCs w:val="25"/>
              </w:rPr>
              <w:t xml:space="preserve">về việc ban hành Quy định nâng bậc lương trước </w:t>
            </w:r>
            <w:r w:rsidRPr="00634880">
              <w:rPr>
                <w:noProof/>
                <w:spacing w:val="4"/>
                <w:sz w:val="25"/>
                <w:szCs w:val="25"/>
              </w:rPr>
              <w:lastRenderedPageBreak/>
              <w:t>thời hạn do lập thành tích xuất sắc trong thực hiện nhiệm vụ đối với cán bộ,công chức, viên chức và người lao động</w:t>
            </w:r>
          </w:p>
        </w:tc>
        <w:tc>
          <w:tcPr>
            <w:tcW w:w="4394" w:type="dxa"/>
            <w:tcBorders>
              <w:top w:val="single" w:sz="8" w:space="0" w:color="000000"/>
              <w:left w:val="single" w:sz="8" w:space="0" w:color="000000"/>
              <w:bottom w:val="single" w:sz="8" w:space="0" w:color="000000"/>
              <w:right w:val="single" w:sz="8" w:space="0" w:color="000000"/>
            </w:tcBorders>
          </w:tcPr>
          <w:p w14:paraId="30B0222F" w14:textId="77777777" w:rsidR="00CE0E8A" w:rsidRPr="00634880" w:rsidRDefault="00CE0E8A" w:rsidP="00634880">
            <w:pPr>
              <w:pBdr>
                <w:top w:val="nil"/>
                <w:left w:val="nil"/>
                <w:bottom w:val="nil"/>
                <w:right w:val="nil"/>
                <w:between w:val="nil"/>
              </w:pBdr>
              <w:spacing w:line="252" w:lineRule="auto"/>
              <w:ind w:left="0" w:hanging="3"/>
              <w:jc w:val="both"/>
              <w:rPr>
                <w:color w:val="000000"/>
                <w:sz w:val="25"/>
                <w:szCs w:val="25"/>
              </w:rPr>
            </w:pPr>
          </w:p>
        </w:tc>
      </w:tr>
      <w:tr w:rsidR="00631D85" w:rsidRPr="00634880" w14:paraId="662FA8B2" w14:textId="77777777" w:rsidTr="00E2482C">
        <w:trPr>
          <w:trHeight w:val="381"/>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6B6C89" w14:textId="7F8FA425" w:rsidR="00631D85" w:rsidRPr="00634880" w:rsidRDefault="008A4A91"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lastRenderedPageBreak/>
              <w:t>III. TỈNH CÀ MAU</w:t>
            </w:r>
          </w:p>
        </w:tc>
      </w:tr>
      <w:tr w:rsidR="00493426" w:rsidRPr="00634880" w14:paraId="58A72025" w14:textId="77777777" w:rsidTr="00E2482C">
        <w:trPr>
          <w:trHeight w:val="381"/>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3C92AE" w14:textId="77777777" w:rsidR="00493426" w:rsidRPr="00634880" w:rsidRDefault="00493426"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D3EEA9" w14:textId="203FDA52" w:rsidR="00493426" w:rsidRPr="00634880" w:rsidRDefault="008A4A91" w:rsidP="00634880">
            <w:pPr>
              <w:pBdr>
                <w:top w:val="nil"/>
                <w:left w:val="nil"/>
                <w:bottom w:val="nil"/>
                <w:right w:val="nil"/>
                <w:between w:val="nil"/>
              </w:pBdr>
              <w:spacing w:line="252" w:lineRule="auto"/>
              <w:ind w:left="0" w:hanging="3"/>
              <w:jc w:val="both"/>
              <w:rPr>
                <w:color w:val="000000"/>
                <w:sz w:val="25"/>
                <w:szCs w:val="25"/>
              </w:rPr>
            </w:pPr>
            <w:r w:rsidRPr="00634880">
              <w:rPr>
                <w:b/>
                <w:bCs/>
                <w:sz w:val="25"/>
                <w:szCs w:val="25"/>
              </w:rPr>
              <w:t>Hội đồng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778DE2" w14:textId="793D3A07" w:rsidR="00493426" w:rsidRPr="00634880" w:rsidRDefault="00493426" w:rsidP="00634880">
            <w:pPr>
              <w:pBdr>
                <w:top w:val="nil"/>
                <w:left w:val="nil"/>
                <w:bottom w:val="nil"/>
                <w:right w:val="nil"/>
                <w:between w:val="nil"/>
              </w:pBdr>
              <w:spacing w:line="252" w:lineRule="auto"/>
              <w:ind w:left="0" w:hanging="3"/>
              <w:jc w:val="both"/>
              <w:rPr>
                <w:color w:val="000000"/>
                <w:sz w:val="25"/>
                <w:szCs w:val="25"/>
              </w:rPr>
            </w:pPr>
            <w:r w:rsidRPr="00634880">
              <w:rPr>
                <w:bCs/>
                <w:sz w:val="25"/>
                <w:szCs w:val="25"/>
              </w:rPr>
              <w:t xml:space="preserve">Nghị quyết số 24/2023/NQ-HĐND ngày 10/10/2023 của HĐND tỉnh Cà Mau </w:t>
            </w:r>
            <w:r w:rsidRPr="00634880">
              <w:rPr>
                <w:bCs/>
                <w:color w:val="000000"/>
                <w:sz w:val="25"/>
                <w:szCs w:val="25"/>
                <w:shd w:val="clear" w:color="auto" w:fill="FFFFFF"/>
              </w:rPr>
              <w:t>Ban hành chính sách khuyến khích đối với cán bộ, công chức, viên chức thôi việc trước tuổi nghỉ hưu (được sửa đổi, bổ sung bởi Nghị quyết số 10/2024/NQ-HĐND ngày 09/10/2024)</w:t>
            </w:r>
          </w:p>
        </w:tc>
        <w:tc>
          <w:tcPr>
            <w:tcW w:w="4394" w:type="dxa"/>
            <w:tcBorders>
              <w:top w:val="single" w:sz="8" w:space="0" w:color="000000"/>
              <w:left w:val="single" w:sz="8" w:space="0" w:color="000000"/>
              <w:bottom w:val="single" w:sz="8" w:space="0" w:color="000000"/>
              <w:right w:val="single" w:sz="8" w:space="0" w:color="000000"/>
            </w:tcBorders>
          </w:tcPr>
          <w:p w14:paraId="258ACB54" w14:textId="77777777" w:rsidR="00493426" w:rsidRPr="00634880" w:rsidRDefault="00493426" w:rsidP="00634880">
            <w:pPr>
              <w:pBdr>
                <w:top w:val="nil"/>
                <w:left w:val="nil"/>
                <w:bottom w:val="nil"/>
                <w:right w:val="nil"/>
                <w:between w:val="nil"/>
              </w:pBdr>
              <w:spacing w:line="252" w:lineRule="auto"/>
              <w:ind w:left="0" w:hanging="3"/>
              <w:jc w:val="both"/>
              <w:rPr>
                <w:color w:val="000000"/>
                <w:sz w:val="25"/>
                <w:szCs w:val="25"/>
              </w:rPr>
            </w:pPr>
          </w:p>
        </w:tc>
      </w:tr>
      <w:tr w:rsidR="008A4A91" w:rsidRPr="00634880" w14:paraId="1FD9C319" w14:textId="77777777" w:rsidTr="00E2482C">
        <w:trPr>
          <w:trHeight w:val="898"/>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61CDFF" w14:textId="77777777" w:rsidR="008A4A91" w:rsidRPr="00634880" w:rsidRDefault="008A4A91"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27C02D" w14:textId="77777777" w:rsidR="008A4A91" w:rsidRPr="00634880" w:rsidRDefault="008A4A91" w:rsidP="00634880">
            <w:pPr>
              <w:pBdr>
                <w:top w:val="nil"/>
                <w:left w:val="nil"/>
                <w:bottom w:val="nil"/>
                <w:right w:val="nil"/>
                <w:between w:val="nil"/>
              </w:pBdr>
              <w:spacing w:line="252" w:lineRule="auto"/>
              <w:ind w:left="0" w:hanging="3"/>
              <w:jc w:val="both"/>
              <w:rPr>
                <w:color w:val="000000"/>
                <w:sz w:val="25"/>
                <w:szCs w:val="25"/>
              </w:rPr>
            </w:pPr>
            <w:r w:rsidRPr="00634880">
              <w:rPr>
                <w:color w:val="000000"/>
                <w:sz w:val="25"/>
                <w:szCs w:val="25"/>
              </w:rPr>
              <w:t>Ủy ban nhân dân</w:t>
            </w:r>
          </w:p>
          <w:p w14:paraId="3D043665" w14:textId="77777777" w:rsidR="008A4A91" w:rsidRPr="00634880" w:rsidRDefault="008A4A91" w:rsidP="00634880">
            <w:pPr>
              <w:pBdr>
                <w:top w:val="nil"/>
                <w:left w:val="nil"/>
                <w:bottom w:val="nil"/>
                <w:right w:val="nil"/>
                <w:between w:val="nil"/>
              </w:pBdr>
              <w:spacing w:line="252" w:lineRule="auto"/>
              <w:ind w:left="0" w:hanging="3"/>
              <w:jc w:val="both"/>
              <w:rPr>
                <w:color w:val="000000"/>
                <w:sz w:val="25"/>
                <w:szCs w:val="25"/>
              </w:rPr>
            </w:pPr>
          </w:p>
          <w:p w14:paraId="6A288C78" w14:textId="757B5AEC" w:rsidR="008A4A91" w:rsidRPr="00634880" w:rsidRDefault="008A4A91" w:rsidP="00634880">
            <w:pPr>
              <w:pBdr>
                <w:top w:val="nil"/>
                <w:left w:val="nil"/>
                <w:bottom w:val="nil"/>
                <w:right w:val="nil"/>
                <w:between w:val="nil"/>
              </w:pBdr>
              <w:spacing w:line="252" w:lineRule="auto"/>
              <w:ind w:leftChars="0" w:left="0" w:firstLineChars="0" w:firstLine="0"/>
              <w:jc w:val="both"/>
              <w:rPr>
                <w:bCs/>
                <w:sz w:val="25"/>
                <w:szCs w:val="25"/>
                <w:lang w:val="vi-VN"/>
              </w:rPr>
            </w:pP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A1D9D2" w14:textId="7D19412D" w:rsidR="008A4A91" w:rsidRPr="00634880" w:rsidRDefault="008A4A91" w:rsidP="00634880">
            <w:pPr>
              <w:pBdr>
                <w:top w:val="nil"/>
                <w:left w:val="nil"/>
                <w:bottom w:val="nil"/>
                <w:right w:val="nil"/>
                <w:between w:val="nil"/>
              </w:pBdr>
              <w:spacing w:line="252" w:lineRule="auto"/>
              <w:ind w:left="0" w:hanging="3"/>
              <w:jc w:val="both"/>
              <w:rPr>
                <w:bCs/>
                <w:sz w:val="25"/>
                <w:szCs w:val="25"/>
                <w:lang w:val="vi-VN"/>
              </w:rPr>
            </w:pPr>
            <w:r w:rsidRPr="00634880">
              <w:rPr>
                <w:color w:val="000000"/>
                <w:sz w:val="25"/>
                <w:szCs w:val="25"/>
              </w:rPr>
              <w:t>Quyết định số 48/2021/QĐ-UBND ngày 20/12/2021 của UBND tỉnh Cà Mau ban hành Quy định về phân cấp quản lý công chức thuộc thẩm quyền quản lý của UBND tỉnh Cà Mau</w:t>
            </w:r>
          </w:p>
        </w:tc>
        <w:tc>
          <w:tcPr>
            <w:tcW w:w="4394" w:type="dxa"/>
            <w:tcBorders>
              <w:top w:val="single" w:sz="8" w:space="0" w:color="000000"/>
              <w:left w:val="single" w:sz="8" w:space="0" w:color="000000"/>
              <w:bottom w:val="single" w:sz="8" w:space="0" w:color="000000"/>
              <w:right w:val="single" w:sz="8" w:space="0" w:color="000000"/>
            </w:tcBorders>
          </w:tcPr>
          <w:p w14:paraId="4C2E1B4A" w14:textId="77777777" w:rsidR="008A4A91" w:rsidRPr="00634880" w:rsidRDefault="008A4A91" w:rsidP="00634880">
            <w:pPr>
              <w:pBdr>
                <w:top w:val="nil"/>
                <w:left w:val="nil"/>
                <w:bottom w:val="nil"/>
                <w:right w:val="nil"/>
                <w:between w:val="nil"/>
              </w:pBdr>
              <w:spacing w:line="252" w:lineRule="auto"/>
              <w:ind w:left="0" w:hanging="3"/>
              <w:jc w:val="both"/>
              <w:rPr>
                <w:color w:val="000000"/>
                <w:sz w:val="25"/>
                <w:szCs w:val="25"/>
              </w:rPr>
            </w:pPr>
          </w:p>
        </w:tc>
      </w:tr>
      <w:tr w:rsidR="008A4A91" w:rsidRPr="00634880" w14:paraId="6FFD7DDB" w14:textId="77777777" w:rsidTr="00E2482C">
        <w:trPr>
          <w:trHeight w:val="381"/>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7F3150" w14:textId="77777777" w:rsidR="008A4A91" w:rsidRPr="00634880" w:rsidRDefault="008A4A91"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D404F3" w14:textId="77777777" w:rsidR="008A4A91" w:rsidRPr="00634880" w:rsidRDefault="008A4A91" w:rsidP="00634880">
            <w:pPr>
              <w:pBdr>
                <w:top w:val="nil"/>
                <w:left w:val="nil"/>
                <w:bottom w:val="nil"/>
                <w:right w:val="nil"/>
                <w:between w:val="nil"/>
              </w:pBdr>
              <w:spacing w:line="252" w:lineRule="auto"/>
              <w:ind w:left="0" w:hanging="3"/>
              <w:rPr>
                <w:color w:val="000000"/>
                <w:sz w:val="25"/>
                <w:szCs w:val="25"/>
              </w:rPr>
            </w:pPr>
            <w:r w:rsidRPr="00634880">
              <w:rPr>
                <w:color w:val="000000"/>
                <w:sz w:val="25"/>
                <w:szCs w:val="25"/>
              </w:rPr>
              <w:t>Ủy ban nhân dân</w:t>
            </w:r>
          </w:p>
          <w:p w14:paraId="0CCEACBB" w14:textId="77777777" w:rsidR="008A4A91" w:rsidRPr="00634880" w:rsidRDefault="008A4A91" w:rsidP="00634880">
            <w:pPr>
              <w:pBdr>
                <w:top w:val="nil"/>
                <w:left w:val="nil"/>
                <w:bottom w:val="nil"/>
                <w:right w:val="nil"/>
                <w:between w:val="nil"/>
              </w:pBdr>
              <w:spacing w:line="252" w:lineRule="auto"/>
              <w:ind w:left="0" w:hanging="3"/>
              <w:rPr>
                <w:color w:val="000000"/>
                <w:sz w:val="25"/>
                <w:szCs w:val="25"/>
              </w:rPr>
            </w:pPr>
          </w:p>
          <w:p w14:paraId="4593B822" w14:textId="640066F6" w:rsidR="008A4A91" w:rsidRPr="00634880" w:rsidRDefault="008A4A91" w:rsidP="00634880">
            <w:pPr>
              <w:pBdr>
                <w:top w:val="nil"/>
                <w:left w:val="nil"/>
                <w:bottom w:val="nil"/>
                <w:right w:val="nil"/>
                <w:between w:val="nil"/>
              </w:pBdr>
              <w:spacing w:line="252" w:lineRule="auto"/>
              <w:ind w:leftChars="0" w:left="0" w:firstLineChars="0" w:firstLine="0"/>
              <w:rPr>
                <w:bCs/>
                <w:sz w:val="25"/>
                <w:szCs w:val="25"/>
              </w:rPr>
            </w:pP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0BC3AC" w14:textId="6CB74551" w:rsidR="008A4A91" w:rsidRPr="00634880" w:rsidRDefault="008A4A91" w:rsidP="00634880">
            <w:pPr>
              <w:spacing w:line="252" w:lineRule="auto"/>
              <w:ind w:left="0" w:hanging="3"/>
              <w:jc w:val="both"/>
              <w:rPr>
                <w:bCs/>
                <w:sz w:val="25"/>
                <w:szCs w:val="25"/>
              </w:rPr>
            </w:pPr>
            <w:r w:rsidRPr="00634880">
              <w:rPr>
                <w:sz w:val="25"/>
                <w:szCs w:val="25"/>
              </w:rPr>
              <w:t>Quyết định số 25/2024/QĐ-UBND ngày 18/7/2024 của UBND tỉnh Bạc Liêu quy định về tuyển dụng, sử dụng và quản lý viên chức trên địa bàn tỉnh Bạc Liêu</w:t>
            </w:r>
          </w:p>
        </w:tc>
        <w:tc>
          <w:tcPr>
            <w:tcW w:w="4394" w:type="dxa"/>
            <w:tcBorders>
              <w:top w:val="single" w:sz="8" w:space="0" w:color="000000"/>
              <w:left w:val="single" w:sz="8" w:space="0" w:color="000000"/>
              <w:bottom w:val="single" w:sz="8" w:space="0" w:color="000000"/>
              <w:right w:val="single" w:sz="8" w:space="0" w:color="000000"/>
            </w:tcBorders>
          </w:tcPr>
          <w:p w14:paraId="115E76BA" w14:textId="77777777" w:rsidR="008A4A91" w:rsidRPr="00634880" w:rsidRDefault="008A4A91" w:rsidP="00634880">
            <w:pPr>
              <w:pBdr>
                <w:top w:val="nil"/>
                <w:left w:val="nil"/>
                <w:bottom w:val="nil"/>
                <w:right w:val="nil"/>
                <w:between w:val="nil"/>
              </w:pBdr>
              <w:spacing w:line="252" w:lineRule="auto"/>
              <w:ind w:left="0" w:hanging="3"/>
              <w:jc w:val="center"/>
              <w:rPr>
                <w:color w:val="000000"/>
                <w:sz w:val="25"/>
                <w:szCs w:val="25"/>
              </w:rPr>
            </w:pPr>
          </w:p>
        </w:tc>
      </w:tr>
      <w:tr w:rsidR="00CE0E8A" w:rsidRPr="00634880" w14:paraId="5A0BD835" w14:textId="77777777" w:rsidTr="00E2482C">
        <w:trPr>
          <w:trHeight w:val="381"/>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D234EA" w14:textId="77777777" w:rsidR="00CE0E8A" w:rsidRPr="00634880" w:rsidRDefault="00CE0E8A"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44E6AD" w14:textId="5BF578D1" w:rsidR="00CE0E8A" w:rsidRPr="00634880" w:rsidRDefault="008A4A91" w:rsidP="00634880">
            <w:pPr>
              <w:pBdr>
                <w:top w:val="nil"/>
                <w:left w:val="nil"/>
                <w:bottom w:val="nil"/>
                <w:right w:val="nil"/>
                <w:between w:val="nil"/>
              </w:pBdr>
              <w:spacing w:line="252" w:lineRule="auto"/>
              <w:ind w:left="0" w:hanging="3"/>
              <w:jc w:val="both"/>
              <w:rPr>
                <w:bCs/>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524373" w14:textId="5894B5C5" w:rsidR="00CE0E8A" w:rsidRPr="00634880" w:rsidRDefault="00CE0E8A" w:rsidP="00634880">
            <w:pPr>
              <w:spacing w:line="252" w:lineRule="auto"/>
              <w:ind w:left="0" w:hanging="3"/>
              <w:jc w:val="both"/>
              <w:rPr>
                <w:bCs/>
                <w:sz w:val="25"/>
                <w:szCs w:val="25"/>
              </w:rPr>
            </w:pPr>
            <w:r w:rsidRPr="00634880">
              <w:rPr>
                <w:color w:val="000000"/>
                <w:sz w:val="25"/>
                <w:szCs w:val="25"/>
              </w:rPr>
              <w:t>Quyết định số 12/2021/QĐ-UB</w:t>
            </w:r>
            <w:r w:rsidR="00476775" w:rsidRPr="00634880">
              <w:rPr>
                <w:color w:val="000000"/>
                <w:sz w:val="25"/>
                <w:szCs w:val="25"/>
              </w:rPr>
              <w:t>ND ngày 23/4/</w:t>
            </w:r>
            <w:r w:rsidRPr="00634880">
              <w:rPr>
                <w:color w:val="000000"/>
                <w:sz w:val="25"/>
                <w:szCs w:val="25"/>
              </w:rPr>
              <w:t>2021 của UBND tỉnh Bạc Liêu ban hành Quy định về tuyển dụng, sử dụng và quản lý công chức trên địa bàn tỉnh Bạc Liêu</w:t>
            </w:r>
            <w:r w:rsidR="008A4A91" w:rsidRPr="00634880">
              <w:rPr>
                <w:color w:val="000000"/>
                <w:sz w:val="25"/>
                <w:szCs w:val="25"/>
              </w:rPr>
              <w:t xml:space="preserve"> </w:t>
            </w:r>
            <w:r w:rsidRPr="00634880">
              <w:rPr>
                <w:color w:val="000000"/>
                <w:sz w:val="25"/>
                <w:szCs w:val="25"/>
              </w:rPr>
              <w:t>(được sửa đổi, bổ sung bởi Quyết định 2</w:t>
            </w:r>
            <w:r w:rsidR="004576C1" w:rsidRPr="00634880">
              <w:rPr>
                <w:color w:val="000000"/>
                <w:sz w:val="25"/>
                <w:szCs w:val="25"/>
              </w:rPr>
              <w:t>3/2024/QĐ-UBND ngày 21/6/2024 c</w:t>
            </w:r>
            <w:r w:rsidRPr="00634880">
              <w:rPr>
                <w:color w:val="000000"/>
                <w:sz w:val="25"/>
                <w:szCs w:val="25"/>
              </w:rPr>
              <w:t>ủa UBND tỉnh Bạc Liêu) (sau đây gọi là Quyết định số 12/2021/QĐ-UBND)</w:t>
            </w:r>
          </w:p>
        </w:tc>
        <w:tc>
          <w:tcPr>
            <w:tcW w:w="4394" w:type="dxa"/>
            <w:tcBorders>
              <w:top w:val="single" w:sz="8" w:space="0" w:color="000000"/>
              <w:left w:val="single" w:sz="8" w:space="0" w:color="000000"/>
              <w:bottom w:val="single" w:sz="8" w:space="0" w:color="000000"/>
              <w:right w:val="single" w:sz="8" w:space="0" w:color="000000"/>
            </w:tcBorders>
          </w:tcPr>
          <w:p w14:paraId="29F2935B" w14:textId="77777777" w:rsidR="00CE0E8A" w:rsidRPr="00634880" w:rsidRDefault="00CE0E8A" w:rsidP="00634880">
            <w:pPr>
              <w:pBdr>
                <w:top w:val="nil"/>
                <w:left w:val="nil"/>
                <w:bottom w:val="nil"/>
                <w:right w:val="nil"/>
                <w:between w:val="nil"/>
              </w:pBdr>
              <w:spacing w:line="252" w:lineRule="auto"/>
              <w:ind w:left="0" w:hanging="3"/>
              <w:jc w:val="both"/>
              <w:rPr>
                <w:color w:val="000000"/>
                <w:sz w:val="25"/>
                <w:szCs w:val="25"/>
              </w:rPr>
            </w:pPr>
          </w:p>
        </w:tc>
      </w:tr>
      <w:tr w:rsidR="008A4A91" w:rsidRPr="00634880" w14:paraId="1868EA0E" w14:textId="77777777" w:rsidTr="00E2482C">
        <w:trPr>
          <w:trHeight w:val="381"/>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4F9737" w14:textId="481AA386" w:rsidR="008A4A91" w:rsidRPr="00634880" w:rsidRDefault="008A4A91"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t>IV. THÀNH PHỐ CẦN THƠ</w:t>
            </w:r>
          </w:p>
        </w:tc>
      </w:tr>
      <w:tr w:rsidR="004576C1" w:rsidRPr="00634880" w14:paraId="0A9986EE" w14:textId="77777777" w:rsidTr="00E2482C">
        <w:trPr>
          <w:trHeight w:val="381"/>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8DF020" w14:textId="77777777" w:rsidR="004576C1" w:rsidRPr="00634880" w:rsidRDefault="004576C1"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1C6B3" w14:textId="4C2F06F7" w:rsidR="004576C1" w:rsidRPr="00634880" w:rsidRDefault="008A4A91" w:rsidP="00634880">
            <w:pPr>
              <w:pBdr>
                <w:top w:val="nil"/>
                <w:left w:val="nil"/>
                <w:bottom w:val="nil"/>
                <w:right w:val="nil"/>
                <w:between w:val="nil"/>
              </w:pBdr>
              <w:spacing w:line="252" w:lineRule="auto"/>
              <w:ind w:left="0" w:hanging="3"/>
              <w:jc w:val="both"/>
              <w:rPr>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70C160" w14:textId="7E167BDA" w:rsidR="004576C1" w:rsidRPr="00634880" w:rsidRDefault="004576C1" w:rsidP="00634880">
            <w:pPr>
              <w:spacing w:line="252" w:lineRule="auto"/>
              <w:ind w:left="0" w:hanging="3"/>
              <w:jc w:val="both"/>
              <w:rPr>
                <w:color w:val="000000"/>
                <w:sz w:val="25"/>
                <w:szCs w:val="25"/>
              </w:rPr>
            </w:pPr>
            <w:r w:rsidRPr="00634880">
              <w:rPr>
                <w:color w:val="000000"/>
                <w:sz w:val="25"/>
                <w:szCs w:val="25"/>
              </w:rPr>
              <w:t>Quyết định số 01/2022/QĐ-UBND ngày 11/01/2022 của UBND tỉnh Cần Thơ về quản lý viên chức</w:t>
            </w:r>
          </w:p>
        </w:tc>
        <w:tc>
          <w:tcPr>
            <w:tcW w:w="4394" w:type="dxa"/>
            <w:tcBorders>
              <w:top w:val="single" w:sz="8" w:space="0" w:color="000000"/>
              <w:left w:val="single" w:sz="8" w:space="0" w:color="000000"/>
              <w:bottom w:val="single" w:sz="8" w:space="0" w:color="000000"/>
              <w:right w:val="single" w:sz="8" w:space="0" w:color="000000"/>
            </w:tcBorders>
          </w:tcPr>
          <w:p w14:paraId="3BB785EC" w14:textId="77777777" w:rsidR="004576C1" w:rsidRPr="00634880" w:rsidRDefault="004576C1" w:rsidP="00634880">
            <w:pPr>
              <w:pBdr>
                <w:top w:val="nil"/>
                <w:left w:val="nil"/>
                <w:bottom w:val="nil"/>
                <w:right w:val="nil"/>
                <w:between w:val="nil"/>
              </w:pBdr>
              <w:spacing w:line="252" w:lineRule="auto"/>
              <w:ind w:left="0" w:hanging="3"/>
              <w:jc w:val="both"/>
              <w:rPr>
                <w:color w:val="000000"/>
                <w:sz w:val="25"/>
                <w:szCs w:val="25"/>
              </w:rPr>
            </w:pPr>
          </w:p>
        </w:tc>
      </w:tr>
      <w:tr w:rsidR="004576C1" w:rsidRPr="00634880" w14:paraId="777F8209" w14:textId="77777777" w:rsidTr="00E2482C">
        <w:trPr>
          <w:trHeight w:val="381"/>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07B560" w14:textId="77777777" w:rsidR="004576C1" w:rsidRPr="00634880" w:rsidRDefault="004576C1"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C5E9B5" w14:textId="4B7D62BD" w:rsidR="004576C1" w:rsidRPr="00634880" w:rsidRDefault="008A4A91" w:rsidP="00634880">
            <w:pPr>
              <w:pBdr>
                <w:top w:val="nil"/>
                <w:left w:val="nil"/>
                <w:bottom w:val="nil"/>
                <w:right w:val="nil"/>
                <w:between w:val="nil"/>
              </w:pBdr>
              <w:spacing w:line="252" w:lineRule="auto"/>
              <w:ind w:left="0" w:hanging="3"/>
              <w:jc w:val="both"/>
              <w:rPr>
                <w:color w:val="000000"/>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A3A9B0" w14:textId="0EE30C46" w:rsidR="004576C1" w:rsidRPr="00634880" w:rsidRDefault="004576C1" w:rsidP="00634880">
            <w:pPr>
              <w:spacing w:line="252" w:lineRule="auto"/>
              <w:ind w:left="0" w:hanging="3"/>
              <w:jc w:val="both"/>
              <w:rPr>
                <w:color w:val="000000"/>
                <w:sz w:val="25"/>
                <w:szCs w:val="25"/>
              </w:rPr>
            </w:pPr>
            <w:r w:rsidRPr="00634880">
              <w:rPr>
                <w:color w:val="000000"/>
                <w:sz w:val="25"/>
                <w:szCs w:val="25"/>
              </w:rPr>
              <w:t xml:space="preserve">Quyết định số 56/2024/QĐ-UBND </w:t>
            </w:r>
            <w:r w:rsidR="008A4A91" w:rsidRPr="00634880">
              <w:rPr>
                <w:color w:val="000000"/>
                <w:sz w:val="25"/>
                <w:szCs w:val="25"/>
              </w:rPr>
              <w:t xml:space="preserve">ngày 25/12/2024 của UBND tỉnh Hậu Giang </w:t>
            </w:r>
            <w:r w:rsidRPr="00634880">
              <w:rPr>
                <w:color w:val="000000"/>
                <w:sz w:val="25"/>
                <w:szCs w:val="25"/>
              </w:rPr>
              <w:t>ban hành quy định phân cấp quản lý tổ chức bộ máy, cán bộ, công chức, viên chức trên địa bàn tỉnh Hậu Giang</w:t>
            </w:r>
          </w:p>
        </w:tc>
        <w:tc>
          <w:tcPr>
            <w:tcW w:w="4394" w:type="dxa"/>
            <w:tcBorders>
              <w:top w:val="single" w:sz="8" w:space="0" w:color="000000"/>
              <w:left w:val="single" w:sz="8" w:space="0" w:color="000000"/>
              <w:bottom w:val="single" w:sz="8" w:space="0" w:color="000000"/>
              <w:right w:val="single" w:sz="8" w:space="0" w:color="000000"/>
            </w:tcBorders>
          </w:tcPr>
          <w:p w14:paraId="7EB16BBF" w14:textId="77777777" w:rsidR="004576C1" w:rsidRPr="00634880" w:rsidRDefault="004576C1" w:rsidP="00634880">
            <w:pPr>
              <w:pBdr>
                <w:top w:val="nil"/>
                <w:left w:val="nil"/>
                <w:bottom w:val="nil"/>
                <w:right w:val="nil"/>
                <w:between w:val="nil"/>
              </w:pBdr>
              <w:spacing w:line="252" w:lineRule="auto"/>
              <w:ind w:left="0" w:hanging="3"/>
              <w:jc w:val="both"/>
              <w:rPr>
                <w:color w:val="000000"/>
                <w:sz w:val="25"/>
                <w:szCs w:val="25"/>
              </w:rPr>
            </w:pPr>
          </w:p>
        </w:tc>
      </w:tr>
      <w:tr w:rsidR="008A4A91" w:rsidRPr="00634880" w14:paraId="0C22D2D7" w14:textId="77777777" w:rsidTr="00E2482C">
        <w:trPr>
          <w:trHeight w:val="381"/>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A5510B" w14:textId="5629E94D" w:rsidR="008A4A91" w:rsidRPr="00634880" w:rsidRDefault="008A4A91"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t>V. TỈNH CAO BẰNG</w:t>
            </w:r>
          </w:p>
        </w:tc>
      </w:tr>
      <w:tr w:rsidR="00691251" w:rsidRPr="00634880" w14:paraId="2768643B" w14:textId="77777777" w:rsidTr="00E2482C">
        <w:trPr>
          <w:trHeight w:val="381"/>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93ED5" w14:textId="77777777" w:rsidR="00691251" w:rsidRPr="00634880" w:rsidRDefault="00691251"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EC33C5" w14:textId="7D0073F8" w:rsidR="00691251" w:rsidRPr="00634880" w:rsidRDefault="008A4A91" w:rsidP="00634880">
            <w:pPr>
              <w:pBdr>
                <w:top w:val="nil"/>
                <w:left w:val="nil"/>
                <w:bottom w:val="nil"/>
                <w:right w:val="nil"/>
                <w:between w:val="nil"/>
              </w:pBdr>
              <w:spacing w:line="252" w:lineRule="auto"/>
              <w:ind w:left="0" w:hanging="3"/>
              <w:jc w:val="both"/>
              <w:rPr>
                <w:color w:val="000000"/>
                <w:sz w:val="25"/>
                <w:szCs w:val="25"/>
                <w:highlight w:val="white"/>
              </w:rPr>
            </w:pPr>
            <w:r w:rsidRPr="00634880">
              <w:rPr>
                <w:b/>
                <w:bCs/>
                <w:sz w:val="25"/>
                <w:szCs w:val="25"/>
              </w:rPr>
              <w:t>Hội đồng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8ABD7F" w14:textId="2A57A3D8" w:rsidR="00691251" w:rsidRPr="00634880" w:rsidRDefault="00691251" w:rsidP="00634880">
            <w:pPr>
              <w:spacing w:line="252" w:lineRule="auto"/>
              <w:ind w:left="0" w:hanging="3"/>
              <w:jc w:val="both"/>
              <w:rPr>
                <w:bCs/>
                <w:sz w:val="25"/>
                <w:szCs w:val="25"/>
              </w:rPr>
            </w:pPr>
            <w:r w:rsidRPr="00634880">
              <w:rPr>
                <w:bCs/>
                <w:sz w:val="25"/>
                <w:szCs w:val="25"/>
              </w:rPr>
              <w:t xml:space="preserve">Nghị quyết số 32/2023/NQ-HĐND ngày 13/7/2023 của HĐND tỉnh Cao Bằng </w:t>
            </w:r>
            <w:r w:rsidRPr="00634880">
              <w:rPr>
                <w:bCs/>
                <w:color w:val="222222"/>
                <w:sz w:val="25"/>
                <w:szCs w:val="25"/>
                <w:shd w:val="clear" w:color="auto" w:fill="FFFFFF"/>
              </w:rPr>
              <w:t>Quy định chính sách hỗ trợ kinh phí đối với cán bộ, công chức, viên chức lãnh đạo, quản lý và cán bộ cấp xã nghỉ hưu trước tuổi hoặc thôi việc theo nguyện vọng trên địa bàn tỉnh Cao Bằng giai đoạn 2023 - 2026</w:t>
            </w:r>
          </w:p>
        </w:tc>
        <w:tc>
          <w:tcPr>
            <w:tcW w:w="4394" w:type="dxa"/>
            <w:tcBorders>
              <w:top w:val="single" w:sz="8" w:space="0" w:color="000000"/>
              <w:left w:val="single" w:sz="8" w:space="0" w:color="000000"/>
              <w:bottom w:val="single" w:sz="8" w:space="0" w:color="000000"/>
              <w:right w:val="single" w:sz="8" w:space="0" w:color="000000"/>
            </w:tcBorders>
          </w:tcPr>
          <w:p w14:paraId="3C947C11" w14:textId="77777777" w:rsidR="00691251" w:rsidRPr="00634880" w:rsidRDefault="00691251" w:rsidP="00634880">
            <w:pPr>
              <w:pBdr>
                <w:top w:val="nil"/>
                <w:left w:val="nil"/>
                <w:bottom w:val="nil"/>
                <w:right w:val="nil"/>
                <w:between w:val="nil"/>
              </w:pBdr>
              <w:spacing w:line="252" w:lineRule="auto"/>
              <w:ind w:left="0" w:hanging="3"/>
              <w:jc w:val="both"/>
              <w:rPr>
                <w:color w:val="000000"/>
                <w:sz w:val="25"/>
                <w:szCs w:val="25"/>
              </w:rPr>
            </w:pPr>
          </w:p>
        </w:tc>
      </w:tr>
      <w:tr w:rsidR="004576C1" w:rsidRPr="00634880" w14:paraId="66112112" w14:textId="77777777" w:rsidTr="00E2482C">
        <w:trPr>
          <w:trHeight w:val="381"/>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9C0E3C" w14:textId="77777777" w:rsidR="004576C1" w:rsidRPr="00634880" w:rsidRDefault="004576C1"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DAE53E" w14:textId="43AF4DD2" w:rsidR="004576C1" w:rsidRPr="00634880" w:rsidRDefault="008A4A91" w:rsidP="00634880">
            <w:pPr>
              <w:pBdr>
                <w:top w:val="nil"/>
                <w:left w:val="nil"/>
                <w:bottom w:val="nil"/>
                <w:right w:val="nil"/>
                <w:between w:val="nil"/>
              </w:pBdr>
              <w:spacing w:line="252" w:lineRule="auto"/>
              <w:ind w:left="0" w:hanging="3"/>
              <w:jc w:val="both"/>
              <w:rPr>
                <w:color w:val="000000"/>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99665F" w14:textId="397B3DB3" w:rsidR="004576C1" w:rsidRPr="00634880" w:rsidRDefault="004576C1" w:rsidP="00634880">
            <w:pPr>
              <w:spacing w:line="252" w:lineRule="auto"/>
              <w:ind w:left="0" w:hanging="3"/>
              <w:jc w:val="both"/>
              <w:rPr>
                <w:color w:val="000000"/>
                <w:sz w:val="25"/>
                <w:szCs w:val="25"/>
              </w:rPr>
            </w:pPr>
            <w:r w:rsidRPr="00634880">
              <w:rPr>
                <w:bCs/>
                <w:sz w:val="25"/>
                <w:szCs w:val="25"/>
              </w:rPr>
              <w:t xml:space="preserve">Quyết định số 16/2023/QĐ-UBND ngày 07/8/2023 của </w:t>
            </w:r>
            <w:r w:rsidR="00CC0EB2" w:rsidRPr="00634880">
              <w:rPr>
                <w:bCs/>
                <w:color w:val="000000"/>
                <w:sz w:val="25"/>
                <w:szCs w:val="25"/>
              </w:rPr>
              <w:t>UBND</w:t>
            </w:r>
            <w:r w:rsidRPr="00634880">
              <w:rPr>
                <w:bCs/>
                <w:sz w:val="25"/>
                <w:szCs w:val="25"/>
              </w:rPr>
              <w:t xml:space="preserve"> tỉnh Cao Bằng ban hành Quy định phân công, phân cấp quản lý tổ chức bộ máy, biên chế; cán bộ, công chức, viên chức thuộc thẩm quyền quản lý của </w:t>
            </w:r>
            <w:r w:rsidR="00CC0EB2" w:rsidRPr="00634880">
              <w:rPr>
                <w:bCs/>
                <w:color w:val="000000"/>
                <w:sz w:val="25"/>
                <w:szCs w:val="25"/>
              </w:rPr>
              <w:t>UBND</w:t>
            </w:r>
            <w:r w:rsidR="00CC0EB2" w:rsidRPr="00634880">
              <w:rPr>
                <w:bCs/>
                <w:sz w:val="25"/>
                <w:szCs w:val="25"/>
              </w:rPr>
              <w:t xml:space="preserve"> </w:t>
            </w:r>
            <w:r w:rsidRPr="00634880">
              <w:rPr>
                <w:bCs/>
                <w:sz w:val="25"/>
                <w:szCs w:val="25"/>
              </w:rPr>
              <w:t>tỉnh Cao Bằng</w:t>
            </w:r>
          </w:p>
        </w:tc>
        <w:tc>
          <w:tcPr>
            <w:tcW w:w="4394" w:type="dxa"/>
            <w:tcBorders>
              <w:top w:val="single" w:sz="8" w:space="0" w:color="000000"/>
              <w:left w:val="single" w:sz="8" w:space="0" w:color="000000"/>
              <w:bottom w:val="single" w:sz="8" w:space="0" w:color="000000"/>
              <w:right w:val="single" w:sz="8" w:space="0" w:color="000000"/>
            </w:tcBorders>
          </w:tcPr>
          <w:p w14:paraId="79F92519" w14:textId="77777777" w:rsidR="004576C1" w:rsidRPr="00634880" w:rsidRDefault="004576C1" w:rsidP="00634880">
            <w:pPr>
              <w:pBdr>
                <w:top w:val="nil"/>
                <w:left w:val="nil"/>
                <w:bottom w:val="nil"/>
                <w:right w:val="nil"/>
                <w:between w:val="nil"/>
              </w:pBdr>
              <w:spacing w:line="252" w:lineRule="auto"/>
              <w:ind w:left="0" w:hanging="3"/>
              <w:jc w:val="both"/>
              <w:rPr>
                <w:color w:val="000000"/>
                <w:sz w:val="25"/>
                <w:szCs w:val="25"/>
              </w:rPr>
            </w:pPr>
          </w:p>
        </w:tc>
      </w:tr>
      <w:tr w:rsidR="004576C1" w:rsidRPr="00634880" w14:paraId="450E0892" w14:textId="77777777" w:rsidTr="00E2482C">
        <w:trPr>
          <w:trHeight w:val="381"/>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54299B" w14:textId="77777777" w:rsidR="004576C1" w:rsidRPr="00634880" w:rsidRDefault="004576C1"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CD04B0" w14:textId="16F22C40" w:rsidR="004576C1" w:rsidRPr="00634880" w:rsidRDefault="008A4A91" w:rsidP="00634880">
            <w:pPr>
              <w:pBdr>
                <w:top w:val="nil"/>
                <w:left w:val="nil"/>
                <w:bottom w:val="nil"/>
                <w:right w:val="nil"/>
                <w:between w:val="nil"/>
              </w:pBdr>
              <w:spacing w:line="252" w:lineRule="auto"/>
              <w:ind w:left="0" w:hanging="3"/>
              <w:jc w:val="both"/>
              <w:rPr>
                <w:color w:val="000000"/>
                <w:sz w:val="25"/>
                <w:szCs w:val="25"/>
                <w:highlight w:val="white"/>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39A490" w14:textId="20D5D28E" w:rsidR="004576C1" w:rsidRPr="00634880" w:rsidRDefault="004576C1" w:rsidP="00634880">
            <w:pPr>
              <w:spacing w:line="252" w:lineRule="auto"/>
              <w:ind w:left="0" w:hanging="3"/>
              <w:jc w:val="both"/>
              <w:rPr>
                <w:bCs/>
                <w:sz w:val="25"/>
                <w:szCs w:val="25"/>
              </w:rPr>
            </w:pPr>
            <w:r w:rsidRPr="00634880">
              <w:rPr>
                <w:bCs/>
                <w:sz w:val="25"/>
                <w:szCs w:val="25"/>
              </w:rPr>
              <w:t>Quyết định số 42/2021/QĐ-UBND ngày 16/11/2021 của UBND tỉnh Cao Bằng ban hành Quy chế quản lý công tác đào tạo, bồi dưỡng cán bộ, công chức, viên chức tỉnh Cao Bằng</w:t>
            </w:r>
          </w:p>
        </w:tc>
        <w:tc>
          <w:tcPr>
            <w:tcW w:w="4394" w:type="dxa"/>
            <w:tcBorders>
              <w:top w:val="single" w:sz="8" w:space="0" w:color="000000"/>
              <w:left w:val="single" w:sz="8" w:space="0" w:color="000000"/>
              <w:bottom w:val="single" w:sz="8" w:space="0" w:color="000000"/>
              <w:right w:val="single" w:sz="8" w:space="0" w:color="000000"/>
            </w:tcBorders>
          </w:tcPr>
          <w:p w14:paraId="746AECDE" w14:textId="77777777" w:rsidR="004576C1" w:rsidRPr="00634880" w:rsidRDefault="004576C1" w:rsidP="00634880">
            <w:pPr>
              <w:pBdr>
                <w:top w:val="nil"/>
                <w:left w:val="nil"/>
                <w:bottom w:val="nil"/>
                <w:right w:val="nil"/>
                <w:between w:val="nil"/>
              </w:pBdr>
              <w:spacing w:line="252" w:lineRule="auto"/>
              <w:ind w:left="0" w:hanging="3"/>
              <w:jc w:val="both"/>
              <w:rPr>
                <w:color w:val="000000"/>
                <w:sz w:val="25"/>
                <w:szCs w:val="25"/>
              </w:rPr>
            </w:pPr>
          </w:p>
        </w:tc>
      </w:tr>
      <w:tr w:rsidR="008A4A91" w:rsidRPr="00634880" w14:paraId="182D42D6" w14:textId="77777777" w:rsidTr="00E2482C">
        <w:trPr>
          <w:trHeight w:val="381"/>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1538B5" w14:textId="5241334B" w:rsidR="008A4A91" w:rsidRPr="00634880" w:rsidRDefault="008A4A91"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t>VI. THÀNH PHỐ ĐÀ NẴNG</w:t>
            </w:r>
          </w:p>
        </w:tc>
      </w:tr>
      <w:tr w:rsidR="004C455F" w:rsidRPr="00634880" w14:paraId="19345DEA" w14:textId="77777777" w:rsidTr="00E2482C">
        <w:trPr>
          <w:trHeight w:val="381"/>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3269CA" w14:textId="77777777" w:rsidR="004C455F" w:rsidRPr="00634880" w:rsidRDefault="004C455F"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1157ED" w14:textId="4F9BDF50" w:rsidR="004C455F" w:rsidRPr="00634880" w:rsidRDefault="008A4A91" w:rsidP="00634880">
            <w:pPr>
              <w:pBdr>
                <w:top w:val="nil"/>
                <w:left w:val="nil"/>
                <w:bottom w:val="nil"/>
                <w:right w:val="nil"/>
                <w:between w:val="nil"/>
              </w:pBdr>
              <w:spacing w:line="252" w:lineRule="auto"/>
              <w:ind w:left="0" w:hanging="3"/>
              <w:jc w:val="both"/>
              <w:rPr>
                <w:bCs/>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670E5D" w14:textId="2E6BF402" w:rsidR="004C455F" w:rsidRPr="00634880" w:rsidRDefault="004C455F" w:rsidP="00634880">
            <w:pPr>
              <w:spacing w:line="252" w:lineRule="auto"/>
              <w:ind w:left="0" w:hanging="3"/>
              <w:jc w:val="both"/>
              <w:rPr>
                <w:bCs/>
                <w:sz w:val="25"/>
                <w:szCs w:val="25"/>
              </w:rPr>
            </w:pPr>
            <w:r w:rsidRPr="00634880">
              <w:rPr>
                <w:bCs/>
                <w:sz w:val="25"/>
                <w:szCs w:val="25"/>
                <w:lang w:val="vi-VN"/>
              </w:rPr>
              <w:t xml:space="preserve">Quyết định số </w:t>
            </w:r>
            <w:r w:rsidRPr="00634880">
              <w:rPr>
                <w:sz w:val="25"/>
                <w:szCs w:val="25"/>
                <w:shd w:val="clear" w:color="auto" w:fill="FFFFFF"/>
              </w:rPr>
              <w:t>21/2021/QĐ-UBND ngày 30/8/2021</w:t>
            </w:r>
            <w:r w:rsidRPr="00634880">
              <w:rPr>
                <w:bCs/>
                <w:sz w:val="25"/>
                <w:szCs w:val="25"/>
                <w:lang w:val="vi-VN"/>
              </w:rPr>
              <w:t xml:space="preserve"> của UBND thành phố </w:t>
            </w:r>
            <w:r w:rsidRPr="00634880">
              <w:rPr>
                <w:bCs/>
                <w:sz w:val="25"/>
                <w:szCs w:val="25"/>
              </w:rPr>
              <w:t>Đà Nẵng</w:t>
            </w:r>
            <w:r w:rsidRPr="00634880">
              <w:rPr>
                <w:bCs/>
                <w:sz w:val="25"/>
                <w:szCs w:val="25"/>
                <w:lang w:val="vi-VN"/>
              </w:rPr>
              <w:t xml:space="preserve"> </w:t>
            </w:r>
            <w:r w:rsidRPr="00634880">
              <w:rPr>
                <w:w w:val="105"/>
                <w:sz w:val="25"/>
                <w:szCs w:val="25"/>
              </w:rPr>
              <w:t xml:space="preserve">ban hành Quy định về quản lý tổ chức bộ máy, biên chế, vị trí việc làm, cán bộ, công chức trong cơ quan hành chính thuộc thẩm quyền quản lý của </w:t>
            </w:r>
            <w:r w:rsidR="00CC0EB2" w:rsidRPr="00634880">
              <w:rPr>
                <w:bCs/>
                <w:color w:val="000000"/>
                <w:sz w:val="25"/>
                <w:szCs w:val="25"/>
              </w:rPr>
              <w:t>UBND</w:t>
            </w:r>
            <w:r w:rsidR="00CC0EB2" w:rsidRPr="00634880">
              <w:rPr>
                <w:w w:val="105"/>
                <w:sz w:val="25"/>
                <w:szCs w:val="25"/>
              </w:rPr>
              <w:t xml:space="preserve"> </w:t>
            </w:r>
            <w:r w:rsidRPr="00634880">
              <w:rPr>
                <w:w w:val="105"/>
                <w:sz w:val="25"/>
                <w:szCs w:val="25"/>
              </w:rPr>
              <w:t>thành phố Đà Nẵng</w:t>
            </w:r>
          </w:p>
        </w:tc>
        <w:tc>
          <w:tcPr>
            <w:tcW w:w="4394" w:type="dxa"/>
            <w:tcBorders>
              <w:top w:val="single" w:sz="8" w:space="0" w:color="000000"/>
              <w:left w:val="single" w:sz="8" w:space="0" w:color="000000"/>
              <w:bottom w:val="single" w:sz="8" w:space="0" w:color="000000"/>
              <w:right w:val="single" w:sz="8" w:space="0" w:color="000000"/>
            </w:tcBorders>
          </w:tcPr>
          <w:p w14:paraId="279EFBF3" w14:textId="77777777" w:rsidR="004C455F" w:rsidRPr="00634880" w:rsidRDefault="004C455F" w:rsidP="00634880">
            <w:pPr>
              <w:pBdr>
                <w:top w:val="nil"/>
                <w:left w:val="nil"/>
                <w:bottom w:val="nil"/>
                <w:right w:val="nil"/>
                <w:between w:val="nil"/>
              </w:pBdr>
              <w:spacing w:line="252" w:lineRule="auto"/>
              <w:ind w:left="0" w:hanging="3"/>
              <w:jc w:val="both"/>
              <w:rPr>
                <w:color w:val="000000"/>
                <w:sz w:val="25"/>
                <w:szCs w:val="25"/>
              </w:rPr>
            </w:pPr>
          </w:p>
        </w:tc>
      </w:tr>
      <w:tr w:rsidR="004C455F" w:rsidRPr="00634880" w14:paraId="35B3D352" w14:textId="77777777" w:rsidTr="00E2482C">
        <w:trPr>
          <w:trHeight w:val="381"/>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CBCEFF" w14:textId="77777777" w:rsidR="004C455F" w:rsidRPr="00634880" w:rsidRDefault="004C455F"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D0F503" w14:textId="1A0549FD" w:rsidR="004C455F" w:rsidRPr="00634880" w:rsidRDefault="008A4A91" w:rsidP="00634880">
            <w:pPr>
              <w:pBdr>
                <w:top w:val="nil"/>
                <w:left w:val="nil"/>
                <w:bottom w:val="nil"/>
                <w:right w:val="nil"/>
                <w:between w:val="nil"/>
              </w:pBdr>
              <w:spacing w:line="252" w:lineRule="auto"/>
              <w:ind w:left="0" w:hanging="3"/>
              <w:jc w:val="both"/>
              <w:rPr>
                <w:bCs/>
                <w:sz w:val="25"/>
                <w:szCs w:val="25"/>
                <w:lang w:val="vi-VN"/>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544EE8" w14:textId="73B13E4D" w:rsidR="004C455F" w:rsidRPr="00634880" w:rsidRDefault="004C455F" w:rsidP="00634880">
            <w:pPr>
              <w:spacing w:line="252" w:lineRule="auto"/>
              <w:ind w:left="0" w:hanging="3"/>
              <w:jc w:val="both"/>
              <w:rPr>
                <w:sz w:val="25"/>
                <w:szCs w:val="25"/>
              </w:rPr>
            </w:pPr>
            <w:r w:rsidRPr="00634880">
              <w:rPr>
                <w:bCs/>
                <w:color w:val="000000"/>
                <w:sz w:val="25"/>
                <w:szCs w:val="25"/>
              </w:rPr>
              <w:t xml:space="preserve">Quyết định số 29/2024/QĐ-UBND ngày 23/11/2021 của UBND tỉnh Quảng Nam </w:t>
            </w:r>
            <w:bookmarkStart w:id="2" w:name="loai_1_name"/>
            <w:r w:rsidRPr="00634880">
              <w:rPr>
                <w:color w:val="000000"/>
                <w:sz w:val="25"/>
                <w:szCs w:val="25"/>
                <w:shd w:val="clear" w:color="auto" w:fill="FFFFFF"/>
              </w:rPr>
              <w:t xml:space="preserve">ban hành quy định về phân cấp tuyển dụng, sử dụng và quản lý viên chức, người làm việc trong đơn vị sự nghiệp công lập và các hội trên địa bàn tỉnh </w:t>
            </w:r>
            <w:bookmarkEnd w:id="2"/>
            <w:r w:rsidRPr="00634880">
              <w:rPr>
                <w:color w:val="000000"/>
                <w:sz w:val="25"/>
                <w:szCs w:val="25"/>
                <w:shd w:val="clear" w:color="auto" w:fill="FFFFFF"/>
              </w:rPr>
              <w:t>Quảng Nam</w:t>
            </w:r>
          </w:p>
        </w:tc>
        <w:tc>
          <w:tcPr>
            <w:tcW w:w="4394" w:type="dxa"/>
            <w:tcBorders>
              <w:top w:val="single" w:sz="8" w:space="0" w:color="000000"/>
              <w:left w:val="single" w:sz="8" w:space="0" w:color="000000"/>
              <w:bottom w:val="single" w:sz="8" w:space="0" w:color="000000"/>
              <w:right w:val="single" w:sz="8" w:space="0" w:color="000000"/>
            </w:tcBorders>
          </w:tcPr>
          <w:p w14:paraId="6963D373" w14:textId="77777777" w:rsidR="004C455F" w:rsidRPr="00634880" w:rsidRDefault="004C455F" w:rsidP="00634880">
            <w:pPr>
              <w:pBdr>
                <w:top w:val="nil"/>
                <w:left w:val="nil"/>
                <w:bottom w:val="nil"/>
                <w:right w:val="nil"/>
                <w:between w:val="nil"/>
              </w:pBdr>
              <w:spacing w:line="252" w:lineRule="auto"/>
              <w:ind w:left="0" w:hanging="3"/>
              <w:jc w:val="both"/>
              <w:rPr>
                <w:color w:val="000000"/>
                <w:sz w:val="25"/>
                <w:szCs w:val="25"/>
              </w:rPr>
            </w:pPr>
          </w:p>
        </w:tc>
      </w:tr>
      <w:tr w:rsidR="008A4A91" w:rsidRPr="00634880" w14:paraId="03AF16B0" w14:textId="77777777" w:rsidTr="00E2482C">
        <w:trPr>
          <w:trHeight w:val="381"/>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92E02E" w14:textId="284A8FB5" w:rsidR="008A4A91" w:rsidRPr="00634880" w:rsidRDefault="008A4A91"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t>VII. TỈNH ĐẮK LẮK</w:t>
            </w:r>
          </w:p>
        </w:tc>
      </w:tr>
      <w:tr w:rsidR="004C455F" w:rsidRPr="00634880" w14:paraId="0ACC9942" w14:textId="77777777" w:rsidTr="00E2482C">
        <w:trPr>
          <w:trHeight w:val="381"/>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39C2C" w14:textId="77777777" w:rsidR="004C455F" w:rsidRPr="00634880" w:rsidRDefault="004C455F"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8B065E" w14:textId="19C977B0" w:rsidR="004C455F" w:rsidRPr="00634880" w:rsidRDefault="008A4A91" w:rsidP="00634880">
            <w:pPr>
              <w:pBdr>
                <w:top w:val="nil"/>
                <w:left w:val="nil"/>
                <w:bottom w:val="nil"/>
                <w:right w:val="nil"/>
                <w:between w:val="nil"/>
              </w:pBdr>
              <w:spacing w:line="252" w:lineRule="auto"/>
              <w:ind w:left="0" w:hanging="3"/>
              <w:jc w:val="both"/>
              <w:rPr>
                <w:bCs/>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8041CD" w14:textId="4768B2D7" w:rsidR="004C455F" w:rsidRPr="00634880" w:rsidRDefault="004C455F" w:rsidP="00634880">
            <w:pPr>
              <w:spacing w:line="252" w:lineRule="auto"/>
              <w:ind w:left="-3" w:firstLineChars="0" w:firstLine="0"/>
              <w:jc w:val="both"/>
              <w:rPr>
                <w:i/>
                <w:spacing w:val="-6"/>
                <w:sz w:val="25"/>
                <w:szCs w:val="25"/>
              </w:rPr>
            </w:pPr>
            <w:r w:rsidRPr="00634880">
              <w:rPr>
                <w:bCs/>
                <w:spacing w:val="-6"/>
                <w:sz w:val="25"/>
                <w:szCs w:val="25"/>
              </w:rPr>
              <w:t xml:space="preserve">Quyết định số 46/2021/QĐ-UBND ngày 09/11/2021 của UBND tỉnh Phú Yên </w:t>
            </w:r>
            <w:r w:rsidRPr="00634880">
              <w:rPr>
                <w:color w:val="000000"/>
                <w:sz w:val="25"/>
                <w:szCs w:val="25"/>
                <w:shd w:val="clear" w:color="auto" w:fill="FFFFFF"/>
              </w:rPr>
              <w:t xml:space="preserve">ban hành quy chế nâng bậc lương trước thời hạn do lập thành tích xuất sắc trong thực hiện nhiệm vụ đối với cán bộ, công chức, viên chức và người lao động trong cơ quan, đơn vị thuộc thẩm quyền quản lý </w:t>
            </w:r>
            <w:r w:rsidR="00CC0EB2" w:rsidRPr="00634880">
              <w:rPr>
                <w:bCs/>
                <w:color w:val="000000"/>
                <w:sz w:val="25"/>
                <w:szCs w:val="25"/>
              </w:rPr>
              <w:t>UBND</w:t>
            </w:r>
            <w:r w:rsidR="00CC0EB2" w:rsidRPr="00634880">
              <w:rPr>
                <w:color w:val="000000"/>
                <w:sz w:val="25"/>
                <w:szCs w:val="25"/>
                <w:shd w:val="clear" w:color="auto" w:fill="FFFFFF"/>
              </w:rPr>
              <w:t xml:space="preserve"> </w:t>
            </w:r>
            <w:r w:rsidRPr="00634880">
              <w:rPr>
                <w:color w:val="000000"/>
                <w:sz w:val="25"/>
                <w:szCs w:val="25"/>
                <w:shd w:val="clear" w:color="auto" w:fill="FFFFFF"/>
              </w:rPr>
              <w:t>tỉnh Phú Yên</w:t>
            </w:r>
          </w:p>
        </w:tc>
        <w:tc>
          <w:tcPr>
            <w:tcW w:w="4394" w:type="dxa"/>
            <w:tcBorders>
              <w:top w:val="single" w:sz="8" w:space="0" w:color="000000"/>
              <w:left w:val="single" w:sz="8" w:space="0" w:color="000000"/>
              <w:bottom w:val="single" w:sz="8" w:space="0" w:color="000000"/>
              <w:right w:val="single" w:sz="8" w:space="0" w:color="000000"/>
            </w:tcBorders>
          </w:tcPr>
          <w:p w14:paraId="3D6946C4" w14:textId="77777777" w:rsidR="004C455F" w:rsidRPr="00634880" w:rsidRDefault="004C455F" w:rsidP="00634880">
            <w:pPr>
              <w:pBdr>
                <w:top w:val="nil"/>
                <w:left w:val="nil"/>
                <w:bottom w:val="nil"/>
                <w:right w:val="nil"/>
                <w:between w:val="nil"/>
              </w:pBdr>
              <w:spacing w:line="252" w:lineRule="auto"/>
              <w:ind w:left="0" w:hanging="3"/>
              <w:jc w:val="both"/>
              <w:rPr>
                <w:color w:val="000000"/>
                <w:sz w:val="25"/>
                <w:szCs w:val="25"/>
              </w:rPr>
            </w:pPr>
          </w:p>
        </w:tc>
      </w:tr>
      <w:tr w:rsidR="00625001" w:rsidRPr="00634880" w14:paraId="20E5B040" w14:textId="77777777" w:rsidTr="00E2482C">
        <w:trPr>
          <w:trHeight w:val="381"/>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FC3EBF" w14:textId="77777777" w:rsidR="00625001" w:rsidRPr="00634880" w:rsidRDefault="00625001"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000260" w14:textId="20F3D231" w:rsidR="00625001" w:rsidRPr="00634880" w:rsidRDefault="008A4A91" w:rsidP="00634880">
            <w:pPr>
              <w:pBdr>
                <w:top w:val="nil"/>
                <w:left w:val="nil"/>
                <w:bottom w:val="nil"/>
                <w:right w:val="nil"/>
                <w:between w:val="nil"/>
              </w:pBdr>
              <w:spacing w:line="252" w:lineRule="auto"/>
              <w:ind w:left="0" w:hanging="3"/>
              <w:jc w:val="both"/>
              <w:rPr>
                <w:bCs/>
                <w:spacing w:val="-6"/>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7E04F" w14:textId="38F0A09B" w:rsidR="00625001" w:rsidRPr="00634880" w:rsidRDefault="00625001" w:rsidP="00634880">
            <w:pPr>
              <w:spacing w:line="252" w:lineRule="auto"/>
              <w:ind w:left="0" w:hanging="3"/>
              <w:jc w:val="both"/>
              <w:rPr>
                <w:color w:val="000000" w:themeColor="text1"/>
                <w:sz w:val="25"/>
                <w:szCs w:val="25"/>
              </w:rPr>
            </w:pPr>
            <w:r w:rsidRPr="00634880">
              <w:rPr>
                <w:color w:val="000000" w:themeColor="text1"/>
                <w:sz w:val="25"/>
                <w:szCs w:val="25"/>
              </w:rPr>
              <w:t xml:space="preserve">Quyết định số 15/2024/QĐ-UBND ngày 05/4/2022 của UBND tỉnh Phú Yên </w:t>
            </w:r>
            <w:r w:rsidRPr="00634880">
              <w:rPr>
                <w:color w:val="000000"/>
                <w:sz w:val="25"/>
                <w:szCs w:val="25"/>
                <w:shd w:val="clear" w:color="auto" w:fill="FFFFFF"/>
              </w:rPr>
              <w:t xml:space="preserve">Ban hành quy định phân cấp quản lý tổ chức bộ máy; biên chế; cán bộ, công chức, viên chức; người quản lý doanh nghiệp thuộc thẩm quyền quản lý của </w:t>
            </w:r>
            <w:r w:rsidR="00CC0EB2" w:rsidRPr="00634880">
              <w:rPr>
                <w:bCs/>
                <w:color w:val="000000"/>
                <w:sz w:val="25"/>
                <w:szCs w:val="25"/>
              </w:rPr>
              <w:t>UBND</w:t>
            </w:r>
            <w:r w:rsidR="00CC0EB2" w:rsidRPr="00634880">
              <w:rPr>
                <w:color w:val="000000"/>
                <w:sz w:val="25"/>
                <w:szCs w:val="25"/>
                <w:shd w:val="clear" w:color="auto" w:fill="FFFFFF"/>
              </w:rPr>
              <w:t xml:space="preserve"> </w:t>
            </w:r>
            <w:r w:rsidRPr="00634880">
              <w:rPr>
                <w:color w:val="000000"/>
                <w:sz w:val="25"/>
                <w:szCs w:val="25"/>
                <w:shd w:val="clear" w:color="auto" w:fill="FFFFFF"/>
              </w:rPr>
              <w:t>tỉnh Phú Yên</w:t>
            </w:r>
          </w:p>
        </w:tc>
        <w:tc>
          <w:tcPr>
            <w:tcW w:w="4394" w:type="dxa"/>
            <w:tcBorders>
              <w:top w:val="single" w:sz="8" w:space="0" w:color="000000"/>
              <w:left w:val="single" w:sz="8" w:space="0" w:color="000000"/>
              <w:bottom w:val="single" w:sz="8" w:space="0" w:color="000000"/>
              <w:right w:val="single" w:sz="8" w:space="0" w:color="000000"/>
            </w:tcBorders>
          </w:tcPr>
          <w:p w14:paraId="171522D3" w14:textId="77777777" w:rsidR="00625001" w:rsidRPr="00634880" w:rsidRDefault="00625001" w:rsidP="00634880">
            <w:pPr>
              <w:pBdr>
                <w:top w:val="nil"/>
                <w:left w:val="nil"/>
                <w:bottom w:val="nil"/>
                <w:right w:val="nil"/>
                <w:between w:val="nil"/>
              </w:pBdr>
              <w:spacing w:line="252" w:lineRule="auto"/>
              <w:ind w:left="0" w:hanging="3"/>
              <w:jc w:val="both"/>
              <w:rPr>
                <w:color w:val="000000"/>
                <w:sz w:val="25"/>
                <w:szCs w:val="25"/>
              </w:rPr>
            </w:pPr>
          </w:p>
        </w:tc>
      </w:tr>
      <w:tr w:rsidR="001F24EF" w:rsidRPr="00634880" w14:paraId="0CBAF983" w14:textId="77777777" w:rsidTr="00E2482C">
        <w:trPr>
          <w:trHeight w:val="381"/>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4EA07C" w14:textId="77777777" w:rsidR="001F24EF" w:rsidRPr="00634880" w:rsidRDefault="001F24EF"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6F8AD2" w14:textId="01D2A513" w:rsidR="001F24EF" w:rsidRPr="00634880" w:rsidRDefault="008A4A91" w:rsidP="00634880">
            <w:pPr>
              <w:pBdr>
                <w:top w:val="nil"/>
                <w:left w:val="nil"/>
                <w:bottom w:val="nil"/>
                <w:right w:val="nil"/>
                <w:between w:val="nil"/>
              </w:pBdr>
              <w:spacing w:line="252" w:lineRule="auto"/>
              <w:ind w:left="0" w:hanging="3"/>
              <w:jc w:val="both"/>
              <w:rPr>
                <w:bCs/>
                <w:spacing w:val="-6"/>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2D7B2C" w14:textId="09B7FC59" w:rsidR="001F24EF" w:rsidRPr="00634880" w:rsidRDefault="001F24EF" w:rsidP="00634880">
            <w:pPr>
              <w:spacing w:line="252" w:lineRule="auto"/>
              <w:ind w:left="0" w:hanging="3"/>
              <w:jc w:val="both"/>
              <w:rPr>
                <w:color w:val="000000" w:themeColor="text1"/>
                <w:sz w:val="25"/>
                <w:szCs w:val="25"/>
              </w:rPr>
            </w:pPr>
            <w:r w:rsidRPr="00634880">
              <w:rPr>
                <w:sz w:val="25"/>
                <w:szCs w:val="25"/>
              </w:rPr>
              <w:t xml:space="preserve">Quyết định số 39/2022/QĐ-UBND ngày 13/10/2022 của UBND tỉnh Đắk Lắk ban hành Quy chế nâng bậc lương trước thời hạn do lập thành tích xuất sắc trong thực hiện nhiệm vụ của cán bộ, công chức, viên chức thuộc </w:t>
            </w:r>
            <w:r w:rsidR="00CC0EB2" w:rsidRPr="00634880">
              <w:rPr>
                <w:bCs/>
                <w:color w:val="000000"/>
                <w:sz w:val="25"/>
                <w:szCs w:val="25"/>
              </w:rPr>
              <w:t>UBND</w:t>
            </w:r>
            <w:r w:rsidRPr="00634880">
              <w:rPr>
                <w:sz w:val="25"/>
                <w:szCs w:val="25"/>
              </w:rPr>
              <w:t xml:space="preserve"> tỉnh Đắk Lắk quản lý </w:t>
            </w:r>
          </w:p>
        </w:tc>
        <w:tc>
          <w:tcPr>
            <w:tcW w:w="4394" w:type="dxa"/>
            <w:tcBorders>
              <w:top w:val="single" w:sz="8" w:space="0" w:color="000000"/>
              <w:left w:val="single" w:sz="8" w:space="0" w:color="000000"/>
              <w:bottom w:val="single" w:sz="8" w:space="0" w:color="000000"/>
              <w:right w:val="single" w:sz="8" w:space="0" w:color="000000"/>
            </w:tcBorders>
          </w:tcPr>
          <w:p w14:paraId="4CDB1B81" w14:textId="77777777" w:rsidR="001F24EF" w:rsidRPr="00634880" w:rsidRDefault="001F24EF" w:rsidP="00634880">
            <w:pPr>
              <w:pBdr>
                <w:top w:val="nil"/>
                <w:left w:val="nil"/>
                <w:bottom w:val="nil"/>
                <w:right w:val="nil"/>
                <w:between w:val="nil"/>
              </w:pBdr>
              <w:spacing w:line="252" w:lineRule="auto"/>
              <w:ind w:left="0" w:hanging="3"/>
              <w:jc w:val="both"/>
              <w:rPr>
                <w:color w:val="000000"/>
                <w:sz w:val="25"/>
                <w:szCs w:val="25"/>
              </w:rPr>
            </w:pPr>
          </w:p>
        </w:tc>
      </w:tr>
      <w:tr w:rsidR="001F24EF" w:rsidRPr="00634880" w14:paraId="3508CBC7" w14:textId="77777777" w:rsidTr="00E2482C">
        <w:trPr>
          <w:trHeight w:val="381"/>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02BB4D" w14:textId="77777777" w:rsidR="001F24EF" w:rsidRPr="00634880" w:rsidRDefault="001F24EF"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D87954" w14:textId="23885C1F" w:rsidR="001F24EF" w:rsidRPr="00634880" w:rsidRDefault="008A4A91" w:rsidP="00634880">
            <w:pPr>
              <w:pBdr>
                <w:top w:val="nil"/>
                <w:left w:val="nil"/>
                <w:bottom w:val="nil"/>
                <w:right w:val="nil"/>
                <w:between w:val="nil"/>
              </w:pBdr>
              <w:spacing w:line="252" w:lineRule="auto"/>
              <w:ind w:left="0" w:hanging="3"/>
              <w:jc w:val="both"/>
              <w:rPr>
                <w:bCs/>
                <w:spacing w:val="-6"/>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B344D5" w14:textId="51C927AC" w:rsidR="001F24EF" w:rsidRPr="00634880" w:rsidRDefault="001F24EF" w:rsidP="00634880">
            <w:pPr>
              <w:spacing w:line="252" w:lineRule="auto"/>
              <w:ind w:left="0" w:hanging="3"/>
              <w:jc w:val="both"/>
              <w:rPr>
                <w:color w:val="000000" w:themeColor="text1"/>
                <w:sz w:val="25"/>
                <w:szCs w:val="25"/>
              </w:rPr>
            </w:pPr>
            <w:r w:rsidRPr="00634880">
              <w:rPr>
                <w:sz w:val="25"/>
                <w:szCs w:val="25"/>
              </w:rPr>
              <w:t xml:space="preserve">Quyết định 16/2022/QĐ-UBND ngày 26/04/2022 của UBND tỉnh Đắk Lắk ban hành Quy định về phân cấp quản lý cán bộ, công chức, viên chức thuộc UBND tỉnh Đắk Lắk (sửa đổi, bổ sung bởi Quyết định số 45/2022/QĐ-UBND ngày 25/11/2022 của  UBND tỉnh Đắk Lắk và bãi bỏ một phần bởi Quyết định số 48/2024/QĐ-UBND ngày 06/11/2024 của UBND tỉnh Đắk Lắk) </w:t>
            </w:r>
          </w:p>
        </w:tc>
        <w:tc>
          <w:tcPr>
            <w:tcW w:w="4394" w:type="dxa"/>
            <w:tcBorders>
              <w:top w:val="single" w:sz="8" w:space="0" w:color="000000"/>
              <w:left w:val="single" w:sz="8" w:space="0" w:color="000000"/>
              <w:bottom w:val="single" w:sz="8" w:space="0" w:color="000000"/>
              <w:right w:val="single" w:sz="8" w:space="0" w:color="000000"/>
            </w:tcBorders>
          </w:tcPr>
          <w:p w14:paraId="3E649DDC" w14:textId="77777777" w:rsidR="001F24EF" w:rsidRPr="00634880" w:rsidRDefault="001F24EF" w:rsidP="00634880">
            <w:pPr>
              <w:pBdr>
                <w:top w:val="nil"/>
                <w:left w:val="nil"/>
                <w:bottom w:val="nil"/>
                <w:right w:val="nil"/>
                <w:between w:val="nil"/>
              </w:pBdr>
              <w:spacing w:line="252" w:lineRule="auto"/>
              <w:ind w:left="0" w:hanging="3"/>
              <w:jc w:val="both"/>
              <w:rPr>
                <w:color w:val="000000"/>
                <w:sz w:val="25"/>
                <w:szCs w:val="25"/>
              </w:rPr>
            </w:pPr>
          </w:p>
        </w:tc>
      </w:tr>
      <w:tr w:rsidR="00D60DD2" w:rsidRPr="00634880" w14:paraId="11875203" w14:textId="77777777" w:rsidTr="00E2482C">
        <w:trPr>
          <w:trHeight w:val="381"/>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E63B8C" w14:textId="3FF980D2" w:rsidR="00D60DD2" w:rsidRPr="00634880" w:rsidRDefault="00D60DD2"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t>VIII. TỈNH ĐIỆN BIÊN</w:t>
            </w:r>
          </w:p>
        </w:tc>
      </w:tr>
      <w:tr w:rsidR="001F24EF" w:rsidRPr="00634880" w14:paraId="52A84BE4" w14:textId="77777777" w:rsidTr="00E2482C">
        <w:trPr>
          <w:trHeight w:val="381"/>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9D5E42" w14:textId="77777777" w:rsidR="001F24EF" w:rsidRPr="00634880" w:rsidRDefault="001F24EF"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35F727" w14:textId="5F89C6AE" w:rsidR="001F24EF" w:rsidRPr="00634880" w:rsidRDefault="00D60DD2" w:rsidP="00634880">
            <w:pPr>
              <w:pBdr>
                <w:top w:val="nil"/>
                <w:left w:val="nil"/>
                <w:bottom w:val="nil"/>
                <w:right w:val="nil"/>
                <w:between w:val="nil"/>
              </w:pBdr>
              <w:spacing w:line="252" w:lineRule="auto"/>
              <w:ind w:left="0" w:hanging="3"/>
              <w:jc w:val="both"/>
              <w:rPr>
                <w:bCs/>
                <w:spacing w:val="-6"/>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57394E" w14:textId="2E8F8553" w:rsidR="001F24EF" w:rsidRPr="00634880" w:rsidRDefault="001F24EF" w:rsidP="00634880">
            <w:pPr>
              <w:spacing w:line="252" w:lineRule="auto"/>
              <w:ind w:left="0" w:hanging="3"/>
              <w:jc w:val="both"/>
              <w:rPr>
                <w:color w:val="000000" w:themeColor="text1"/>
                <w:sz w:val="25"/>
                <w:szCs w:val="25"/>
              </w:rPr>
            </w:pPr>
            <w:r w:rsidRPr="00634880">
              <w:rPr>
                <w:sz w:val="25"/>
                <w:szCs w:val="25"/>
              </w:rPr>
              <w:t>Quyết định số 40/2019/QĐ-UBND ngày 03/12/2019 của UBND tỉnh Điện Biên ban hành Quy định về đào tạo, bồi dưỡng cán bộ, công chức, viên chức trên địa bàn tỉnh Điện Biên (được sửa đổi, bổ sung bởi Quyết định số 28/2023/QĐ-UBND)</w:t>
            </w:r>
          </w:p>
        </w:tc>
        <w:tc>
          <w:tcPr>
            <w:tcW w:w="4394" w:type="dxa"/>
            <w:tcBorders>
              <w:top w:val="single" w:sz="8" w:space="0" w:color="000000"/>
              <w:left w:val="single" w:sz="8" w:space="0" w:color="000000"/>
              <w:bottom w:val="single" w:sz="8" w:space="0" w:color="000000"/>
              <w:right w:val="single" w:sz="8" w:space="0" w:color="000000"/>
            </w:tcBorders>
          </w:tcPr>
          <w:p w14:paraId="553E50A2" w14:textId="77777777" w:rsidR="001F24EF" w:rsidRPr="00634880" w:rsidRDefault="001F24EF" w:rsidP="00634880">
            <w:pPr>
              <w:pBdr>
                <w:top w:val="nil"/>
                <w:left w:val="nil"/>
                <w:bottom w:val="nil"/>
                <w:right w:val="nil"/>
                <w:between w:val="nil"/>
              </w:pBdr>
              <w:spacing w:line="252" w:lineRule="auto"/>
              <w:ind w:left="0" w:hanging="3"/>
              <w:jc w:val="both"/>
              <w:rPr>
                <w:color w:val="000000"/>
                <w:sz w:val="25"/>
                <w:szCs w:val="25"/>
              </w:rPr>
            </w:pPr>
          </w:p>
        </w:tc>
      </w:tr>
      <w:tr w:rsidR="00E74E16" w:rsidRPr="00634880" w14:paraId="64F7D93E" w14:textId="77777777" w:rsidTr="00E2482C">
        <w:trPr>
          <w:trHeight w:val="381"/>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8849F1" w14:textId="77777777" w:rsidR="00E74E16" w:rsidRPr="00634880" w:rsidRDefault="00E74E16"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9AB85" w14:textId="2B3AB911" w:rsidR="00E74E16" w:rsidRPr="00634880" w:rsidRDefault="00D60DD2" w:rsidP="00634880">
            <w:pPr>
              <w:pBdr>
                <w:top w:val="nil"/>
                <w:left w:val="nil"/>
                <w:bottom w:val="nil"/>
                <w:right w:val="nil"/>
                <w:between w:val="nil"/>
              </w:pBdr>
              <w:spacing w:line="252" w:lineRule="auto"/>
              <w:ind w:left="0" w:hanging="3"/>
              <w:jc w:val="both"/>
              <w:rPr>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85E8A7" w14:textId="480243D7" w:rsidR="00E74E16" w:rsidRPr="00634880" w:rsidRDefault="00E74E16" w:rsidP="00634880">
            <w:pPr>
              <w:spacing w:line="252" w:lineRule="auto"/>
              <w:ind w:left="0" w:hanging="3"/>
              <w:jc w:val="both"/>
              <w:rPr>
                <w:sz w:val="25"/>
                <w:szCs w:val="25"/>
              </w:rPr>
            </w:pPr>
            <w:r w:rsidRPr="00634880">
              <w:rPr>
                <w:color w:val="000000"/>
                <w:sz w:val="25"/>
                <w:szCs w:val="25"/>
              </w:rPr>
              <w:t xml:space="preserve">Quyết định số 45/2022/QĐ-UBND ngày 17/11/20022 của UBND tỉnh Điện Biên </w:t>
            </w:r>
            <w:r w:rsidRPr="00634880">
              <w:rPr>
                <w:color w:val="000000"/>
                <w:sz w:val="25"/>
                <w:szCs w:val="25"/>
                <w:shd w:val="clear" w:color="auto" w:fill="FFFFFF"/>
              </w:rPr>
              <w:t>B</w:t>
            </w:r>
            <w:r w:rsidRPr="00634880">
              <w:rPr>
                <w:color w:val="000000"/>
                <w:sz w:val="25"/>
                <w:szCs w:val="25"/>
                <w:shd w:val="clear" w:color="auto" w:fill="FFFFFF"/>
                <w:lang w:val="vi-VN"/>
              </w:rPr>
              <w:t xml:space="preserve">an hành quy định phân cấp quản lý tổ chức bộ máy, biên chế, cán bộ, công chức, viên chức, người quản lý doanh nghiệp thuộc tỉnh </w:t>
            </w:r>
            <w:r w:rsidRPr="00634880">
              <w:rPr>
                <w:color w:val="000000"/>
                <w:sz w:val="25"/>
                <w:szCs w:val="25"/>
                <w:shd w:val="clear" w:color="auto" w:fill="FFFFFF"/>
              </w:rPr>
              <w:t>Điện Biên</w:t>
            </w:r>
          </w:p>
        </w:tc>
        <w:tc>
          <w:tcPr>
            <w:tcW w:w="4394" w:type="dxa"/>
            <w:tcBorders>
              <w:top w:val="single" w:sz="8" w:space="0" w:color="000000"/>
              <w:left w:val="single" w:sz="8" w:space="0" w:color="000000"/>
              <w:bottom w:val="single" w:sz="8" w:space="0" w:color="000000"/>
              <w:right w:val="single" w:sz="8" w:space="0" w:color="000000"/>
            </w:tcBorders>
          </w:tcPr>
          <w:p w14:paraId="723B389D" w14:textId="77777777" w:rsidR="00E74E16" w:rsidRPr="00634880" w:rsidRDefault="00E74E16" w:rsidP="00634880">
            <w:pPr>
              <w:pBdr>
                <w:top w:val="nil"/>
                <w:left w:val="nil"/>
                <w:bottom w:val="nil"/>
                <w:right w:val="nil"/>
                <w:between w:val="nil"/>
              </w:pBdr>
              <w:spacing w:line="252" w:lineRule="auto"/>
              <w:ind w:left="0" w:hanging="3"/>
              <w:jc w:val="both"/>
              <w:rPr>
                <w:color w:val="000000"/>
                <w:sz w:val="25"/>
                <w:szCs w:val="25"/>
              </w:rPr>
            </w:pPr>
          </w:p>
        </w:tc>
      </w:tr>
      <w:tr w:rsidR="00D60DD2" w:rsidRPr="00634880" w14:paraId="7F5CE648" w14:textId="77777777" w:rsidTr="00E2482C">
        <w:trPr>
          <w:trHeight w:val="381"/>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3E62B1" w14:textId="45E5BCF2" w:rsidR="00D60DD2" w:rsidRPr="00634880" w:rsidRDefault="00D60DD2"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t>IX. TỈNH ĐỒNG NAI</w:t>
            </w:r>
          </w:p>
        </w:tc>
      </w:tr>
      <w:tr w:rsidR="004971A2" w:rsidRPr="00634880" w14:paraId="4F599342" w14:textId="77777777" w:rsidTr="00E2482C">
        <w:trPr>
          <w:trHeight w:val="381"/>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045422" w14:textId="77777777" w:rsidR="004971A2" w:rsidRPr="00634880" w:rsidRDefault="004971A2"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1C52FA" w14:textId="15896C29" w:rsidR="004971A2" w:rsidRPr="00634880" w:rsidRDefault="00D60DD2" w:rsidP="00634880">
            <w:pPr>
              <w:pBdr>
                <w:top w:val="nil"/>
                <w:left w:val="nil"/>
                <w:bottom w:val="nil"/>
                <w:right w:val="nil"/>
                <w:between w:val="nil"/>
              </w:pBdr>
              <w:spacing w:line="252" w:lineRule="auto"/>
              <w:ind w:left="0" w:hanging="3"/>
              <w:jc w:val="both"/>
              <w:rPr>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A80441" w14:textId="730EF9FC" w:rsidR="004971A2" w:rsidRPr="00634880" w:rsidRDefault="004971A2" w:rsidP="00634880">
            <w:pPr>
              <w:spacing w:line="252" w:lineRule="auto"/>
              <w:ind w:left="0" w:hanging="3"/>
              <w:jc w:val="both"/>
              <w:rPr>
                <w:color w:val="000000"/>
                <w:sz w:val="25"/>
                <w:szCs w:val="25"/>
              </w:rPr>
            </w:pPr>
            <w:r w:rsidRPr="00634880">
              <w:rPr>
                <w:color w:val="000000"/>
                <w:sz w:val="25"/>
                <w:szCs w:val="25"/>
              </w:rPr>
              <w:t>Quyết định số 79/2024/QĐ-UBND ngày 16/12/2024 của UBND tỉnh Đồng Nai ban hành Quy định về tuyển dụng, sử dụng và quản lý viên chức trên địa bàn tỉnh Đồng Nai</w:t>
            </w:r>
          </w:p>
        </w:tc>
        <w:tc>
          <w:tcPr>
            <w:tcW w:w="4394" w:type="dxa"/>
            <w:tcBorders>
              <w:top w:val="single" w:sz="8" w:space="0" w:color="000000"/>
              <w:left w:val="single" w:sz="8" w:space="0" w:color="000000"/>
              <w:bottom w:val="single" w:sz="8" w:space="0" w:color="000000"/>
              <w:right w:val="single" w:sz="8" w:space="0" w:color="000000"/>
            </w:tcBorders>
          </w:tcPr>
          <w:p w14:paraId="41B81DBC" w14:textId="77777777" w:rsidR="004971A2" w:rsidRPr="00634880" w:rsidRDefault="004971A2" w:rsidP="00634880">
            <w:pPr>
              <w:pBdr>
                <w:top w:val="nil"/>
                <w:left w:val="nil"/>
                <w:bottom w:val="nil"/>
                <w:right w:val="nil"/>
                <w:between w:val="nil"/>
              </w:pBdr>
              <w:spacing w:line="252" w:lineRule="auto"/>
              <w:ind w:left="0" w:hanging="3"/>
              <w:jc w:val="both"/>
              <w:rPr>
                <w:color w:val="000000"/>
                <w:sz w:val="25"/>
                <w:szCs w:val="25"/>
              </w:rPr>
            </w:pPr>
          </w:p>
        </w:tc>
      </w:tr>
      <w:tr w:rsidR="004971A2" w:rsidRPr="00634880" w14:paraId="53286C22" w14:textId="77777777" w:rsidTr="00E2482C">
        <w:trPr>
          <w:trHeight w:val="381"/>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731C46" w14:textId="77777777" w:rsidR="004971A2" w:rsidRPr="00634880" w:rsidRDefault="004971A2"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08657" w14:textId="04A7F59A" w:rsidR="004971A2" w:rsidRPr="00634880" w:rsidRDefault="00D60DD2" w:rsidP="00634880">
            <w:pPr>
              <w:pBdr>
                <w:top w:val="nil"/>
                <w:left w:val="nil"/>
                <w:bottom w:val="nil"/>
                <w:right w:val="nil"/>
                <w:between w:val="nil"/>
              </w:pBdr>
              <w:spacing w:line="252" w:lineRule="auto"/>
              <w:ind w:left="0" w:hanging="3"/>
              <w:jc w:val="both"/>
              <w:rPr>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FE9A70" w14:textId="2D2F1D05" w:rsidR="004971A2" w:rsidRPr="00634880" w:rsidRDefault="004971A2" w:rsidP="00634880">
            <w:pPr>
              <w:spacing w:line="252" w:lineRule="auto"/>
              <w:ind w:left="0" w:hanging="3"/>
              <w:jc w:val="both"/>
              <w:rPr>
                <w:color w:val="000000"/>
                <w:sz w:val="25"/>
                <w:szCs w:val="25"/>
              </w:rPr>
            </w:pPr>
            <w:r w:rsidRPr="00634880">
              <w:rPr>
                <w:color w:val="000000"/>
                <w:sz w:val="25"/>
                <w:szCs w:val="25"/>
              </w:rPr>
              <w:t xml:space="preserve">Quyết định số 92/2024/QĐ-UBND ngày 31/12/2024 của UBND tỉnh Đồng Nai ban hành Quy định phân cấp quản lý tổ chức bộ máy, </w:t>
            </w:r>
            <w:r w:rsidRPr="00634880">
              <w:rPr>
                <w:color w:val="000000"/>
                <w:sz w:val="25"/>
                <w:szCs w:val="25"/>
              </w:rPr>
              <w:lastRenderedPageBreak/>
              <w:t>biên chế và cán bộ, công chức, viên chức, người lao động, người quản lý doanh nghiệp thuộc thẩm quyền quản lý của UBND tỉnh Đồng Nai</w:t>
            </w:r>
          </w:p>
        </w:tc>
        <w:tc>
          <w:tcPr>
            <w:tcW w:w="4394" w:type="dxa"/>
            <w:tcBorders>
              <w:top w:val="single" w:sz="8" w:space="0" w:color="000000"/>
              <w:left w:val="single" w:sz="8" w:space="0" w:color="000000"/>
              <w:bottom w:val="single" w:sz="8" w:space="0" w:color="000000"/>
              <w:right w:val="single" w:sz="8" w:space="0" w:color="000000"/>
            </w:tcBorders>
          </w:tcPr>
          <w:p w14:paraId="1B7784A5" w14:textId="77777777" w:rsidR="004971A2" w:rsidRPr="00634880" w:rsidRDefault="004971A2" w:rsidP="00634880">
            <w:pPr>
              <w:pBdr>
                <w:top w:val="nil"/>
                <w:left w:val="nil"/>
                <w:bottom w:val="nil"/>
                <w:right w:val="nil"/>
                <w:between w:val="nil"/>
              </w:pBdr>
              <w:spacing w:line="252" w:lineRule="auto"/>
              <w:ind w:left="0" w:hanging="3"/>
              <w:jc w:val="both"/>
              <w:rPr>
                <w:color w:val="000000"/>
                <w:sz w:val="25"/>
                <w:szCs w:val="25"/>
              </w:rPr>
            </w:pPr>
          </w:p>
        </w:tc>
      </w:tr>
      <w:tr w:rsidR="004971A2" w:rsidRPr="00634880" w14:paraId="0E1CAB45" w14:textId="77777777" w:rsidTr="00E2482C">
        <w:trPr>
          <w:trHeight w:val="381"/>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EE8A54" w14:textId="77777777" w:rsidR="004971A2" w:rsidRPr="00634880" w:rsidRDefault="004971A2"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3D7F1A" w14:textId="5903EB7F" w:rsidR="004971A2" w:rsidRPr="00634880" w:rsidRDefault="00D60DD2" w:rsidP="00634880">
            <w:pPr>
              <w:pBdr>
                <w:top w:val="nil"/>
                <w:left w:val="nil"/>
                <w:bottom w:val="nil"/>
                <w:right w:val="nil"/>
                <w:between w:val="nil"/>
              </w:pBdr>
              <w:spacing w:line="252" w:lineRule="auto"/>
              <w:ind w:left="0" w:hanging="3"/>
              <w:jc w:val="both"/>
              <w:rPr>
                <w:color w:val="000000"/>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41BFF8" w14:textId="2C926C7F" w:rsidR="004971A2" w:rsidRPr="00634880" w:rsidRDefault="004971A2" w:rsidP="00634880">
            <w:pPr>
              <w:spacing w:line="252" w:lineRule="auto"/>
              <w:ind w:left="0" w:hanging="3"/>
              <w:jc w:val="both"/>
              <w:rPr>
                <w:color w:val="000000"/>
                <w:sz w:val="25"/>
                <w:szCs w:val="25"/>
              </w:rPr>
            </w:pPr>
            <w:r w:rsidRPr="00634880">
              <w:rPr>
                <w:color w:val="000000"/>
                <w:sz w:val="25"/>
                <w:szCs w:val="25"/>
              </w:rPr>
              <w:t xml:space="preserve">Quyết định số 41/2010/QĐ-UBND ngày 25/5/2010 </w:t>
            </w:r>
            <w:r w:rsidR="00B46A30" w:rsidRPr="00634880">
              <w:rPr>
                <w:color w:val="000000"/>
                <w:sz w:val="25"/>
                <w:szCs w:val="25"/>
              </w:rPr>
              <w:t xml:space="preserve">của UBND tỉnh Bình Phước </w:t>
            </w:r>
            <w:r w:rsidRPr="00634880">
              <w:rPr>
                <w:color w:val="000000"/>
                <w:sz w:val="25"/>
                <w:szCs w:val="25"/>
              </w:rPr>
              <w:t>quy định chế độ tiền lương trong thời gian tập sự, thử việc đối với công chức, viên chức, công chức cấp xã</w:t>
            </w:r>
          </w:p>
        </w:tc>
        <w:tc>
          <w:tcPr>
            <w:tcW w:w="4394" w:type="dxa"/>
            <w:tcBorders>
              <w:top w:val="single" w:sz="8" w:space="0" w:color="000000"/>
              <w:left w:val="single" w:sz="8" w:space="0" w:color="000000"/>
              <w:bottom w:val="single" w:sz="8" w:space="0" w:color="000000"/>
              <w:right w:val="single" w:sz="8" w:space="0" w:color="000000"/>
            </w:tcBorders>
          </w:tcPr>
          <w:p w14:paraId="726E576B" w14:textId="77777777" w:rsidR="004971A2" w:rsidRPr="00634880" w:rsidRDefault="004971A2" w:rsidP="00634880">
            <w:pPr>
              <w:pBdr>
                <w:top w:val="nil"/>
                <w:left w:val="nil"/>
                <w:bottom w:val="nil"/>
                <w:right w:val="nil"/>
                <w:between w:val="nil"/>
              </w:pBdr>
              <w:spacing w:line="252" w:lineRule="auto"/>
              <w:ind w:left="0" w:hanging="3"/>
              <w:jc w:val="both"/>
              <w:rPr>
                <w:color w:val="000000"/>
                <w:sz w:val="25"/>
                <w:szCs w:val="25"/>
              </w:rPr>
            </w:pPr>
          </w:p>
        </w:tc>
      </w:tr>
      <w:tr w:rsidR="00D60DD2" w:rsidRPr="00634880" w14:paraId="0D91D0E5" w14:textId="77777777" w:rsidTr="00E2482C">
        <w:trPr>
          <w:trHeight w:val="381"/>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140F0B" w14:textId="6CAD0974" w:rsidR="00D60DD2" w:rsidRPr="00634880" w:rsidRDefault="00D60DD2"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t>X. TỈNH ĐỒNG THÁP</w:t>
            </w:r>
          </w:p>
        </w:tc>
      </w:tr>
      <w:tr w:rsidR="00B46A30" w:rsidRPr="00634880" w14:paraId="68E6ECA7" w14:textId="77777777" w:rsidTr="00E2482C">
        <w:trPr>
          <w:trHeight w:val="381"/>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6FC9E7" w14:textId="77777777" w:rsidR="00B46A30" w:rsidRPr="00634880" w:rsidRDefault="00B46A30"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A19721" w14:textId="4E3A4E2A" w:rsidR="00B46A30" w:rsidRPr="00634880" w:rsidRDefault="00D60DD2" w:rsidP="00634880">
            <w:pPr>
              <w:pBdr>
                <w:top w:val="nil"/>
                <w:left w:val="nil"/>
                <w:bottom w:val="nil"/>
                <w:right w:val="nil"/>
                <w:between w:val="nil"/>
              </w:pBdr>
              <w:spacing w:line="252" w:lineRule="auto"/>
              <w:ind w:left="0" w:hanging="3"/>
              <w:jc w:val="both"/>
              <w:rPr>
                <w:color w:val="000000"/>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2FC2B3" w14:textId="565C617A" w:rsidR="00B46A30" w:rsidRPr="00634880" w:rsidRDefault="00B46A30" w:rsidP="00634880">
            <w:pPr>
              <w:spacing w:line="252" w:lineRule="auto"/>
              <w:ind w:left="0" w:hanging="3"/>
              <w:jc w:val="both"/>
              <w:rPr>
                <w:color w:val="000000"/>
                <w:sz w:val="25"/>
                <w:szCs w:val="25"/>
              </w:rPr>
            </w:pPr>
            <w:r w:rsidRPr="00634880">
              <w:rPr>
                <w:sz w:val="25"/>
                <w:szCs w:val="25"/>
              </w:rPr>
              <w:t>Quyết định số 25/2024/QĐ-UBND ngày 30/09/2024 của UBND tỉnh Tiền Giang ban hành Quy chế đánh giá, xếp loại chất lượng cán bộ, công chức, viên chức trên địa bàn tỉnh Tiền Giang</w:t>
            </w:r>
          </w:p>
        </w:tc>
        <w:tc>
          <w:tcPr>
            <w:tcW w:w="4394" w:type="dxa"/>
            <w:tcBorders>
              <w:top w:val="single" w:sz="8" w:space="0" w:color="000000"/>
              <w:left w:val="single" w:sz="8" w:space="0" w:color="000000"/>
              <w:bottom w:val="single" w:sz="8" w:space="0" w:color="000000"/>
              <w:right w:val="single" w:sz="8" w:space="0" w:color="000000"/>
            </w:tcBorders>
          </w:tcPr>
          <w:p w14:paraId="6C4D3493" w14:textId="77777777" w:rsidR="00B46A30" w:rsidRPr="00634880" w:rsidRDefault="00B46A30" w:rsidP="00634880">
            <w:pPr>
              <w:pBdr>
                <w:top w:val="nil"/>
                <w:left w:val="nil"/>
                <w:bottom w:val="nil"/>
                <w:right w:val="nil"/>
                <w:between w:val="nil"/>
              </w:pBdr>
              <w:spacing w:line="252" w:lineRule="auto"/>
              <w:ind w:left="0" w:hanging="3"/>
              <w:jc w:val="both"/>
              <w:rPr>
                <w:color w:val="000000"/>
                <w:sz w:val="25"/>
                <w:szCs w:val="25"/>
              </w:rPr>
            </w:pPr>
          </w:p>
        </w:tc>
      </w:tr>
      <w:tr w:rsidR="00D60DD2" w:rsidRPr="00634880" w14:paraId="5988E31F" w14:textId="77777777" w:rsidTr="00E2482C">
        <w:trPr>
          <w:trHeight w:val="381"/>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4F269B" w14:textId="1A3BBD74" w:rsidR="00D60DD2" w:rsidRPr="00634880" w:rsidRDefault="00D60DD2"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t>XI. TỈNH GIA LAI</w:t>
            </w:r>
          </w:p>
        </w:tc>
      </w:tr>
      <w:tr w:rsidR="00B46A30" w:rsidRPr="00634880" w14:paraId="3424D304" w14:textId="339A0701" w:rsidTr="00E2482C">
        <w:trPr>
          <w:trHeight w:val="381"/>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CC962" w14:textId="77777777" w:rsidR="00B46A30" w:rsidRPr="00634880" w:rsidRDefault="00B46A30"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6738C" w14:textId="6912CA25" w:rsidR="00B46A30" w:rsidRPr="00634880" w:rsidRDefault="00D60DD2" w:rsidP="00634880">
            <w:pPr>
              <w:pBdr>
                <w:top w:val="nil"/>
                <w:left w:val="nil"/>
                <w:bottom w:val="nil"/>
                <w:right w:val="nil"/>
                <w:between w:val="nil"/>
              </w:pBdr>
              <w:spacing w:line="252" w:lineRule="auto"/>
              <w:ind w:left="0" w:hanging="3"/>
              <w:jc w:val="both"/>
              <w:rPr>
                <w:color w:val="000000"/>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7B6526" w14:textId="2ECD8530" w:rsidR="00B46A30" w:rsidRPr="00634880" w:rsidRDefault="00B46A30" w:rsidP="00634880">
            <w:pPr>
              <w:pBdr>
                <w:top w:val="nil"/>
                <w:left w:val="nil"/>
                <w:bottom w:val="nil"/>
                <w:right w:val="nil"/>
                <w:between w:val="nil"/>
              </w:pBdr>
              <w:spacing w:line="252" w:lineRule="auto"/>
              <w:ind w:left="0" w:hanging="3"/>
              <w:jc w:val="both"/>
              <w:rPr>
                <w:color w:val="000000"/>
                <w:sz w:val="25"/>
                <w:szCs w:val="25"/>
              </w:rPr>
            </w:pPr>
            <w:bookmarkStart w:id="3" w:name="bookmark=id.4yo3rj1jqfoi" w:colFirst="0" w:colLast="0"/>
            <w:bookmarkEnd w:id="3"/>
            <w:r w:rsidRPr="00634880">
              <w:rPr>
                <w:color w:val="000000"/>
                <w:sz w:val="25"/>
                <w:szCs w:val="25"/>
                <w:highlight w:val="white"/>
              </w:rPr>
              <w:t xml:space="preserve">Quyết định số 10/2022/QĐ-UBND ngày 01/4/2022 của UBND tỉnh Bình Định ban hành quy định phân cấp quản lý cán bộ, công chức, viên chức thuộc phạm vi quản lý của UBND tỉnh </w:t>
            </w:r>
          </w:p>
        </w:tc>
        <w:tc>
          <w:tcPr>
            <w:tcW w:w="4394" w:type="dxa"/>
            <w:tcBorders>
              <w:top w:val="single" w:sz="8" w:space="0" w:color="000000"/>
              <w:left w:val="single" w:sz="8" w:space="0" w:color="000000"/>
              <w:bottom w:val="single" w:sz="8" w:space="0" w:color="000000"/>
              <w:right w:val="single" w:sz="8" w:space="0" w:color="000000"/>
            </w:tcBorders>
          </w:tcPr>
          <w:p w14:paraId="370B78C5" w14:textId="5B9054EF" w:rsidR="00B46A30" w:rsidRPr="00634880" w:rsidRDefault="00B46A30" w:rsidP="00634880">
            <w:pPr>
              <w:pBdr>
                <w:top w:val="nil"/>
                <w:left w:val="nil"/>
                <w:bottom w:val="nil"/>
                <w:right w:val="nil"/>
                <w:between w:val="nil"/>
              </w:pBdr>
              <w:spacing w:line="252" w:lineRule="auto"/>
              <w:ind w:left="0" w:hanging="3"/>
              <w:jc w:val="both"/>
              <w:rPr>
                <w:color w:val="000000"/>
                <w:sz w:val="25"/>
                <w:szCs w:val="25"/>
              </w:rPr>
            </w:pPr>
          </w:p>
        </w:tc>
      </w:tr>
      <w:tr w:rsidR="00D60DD2" w:rsidRPr="00634880" w14:paraId="0C859FBB" w14:textId="77777777" w:rsidTr="00E2482C">
        <w:trPr>
          <w:trHeight w:val="381"/>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ACCEC7" w14:textId="413FC652" w:rsidR="00D60DD2" w:rsidRPr="00634880" w:rsidRDefault="00D60DD2"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t>XII. THÀNH PHỐ HÀ NỘI</w:t>
            </w:r>
          </w:p>
        </w:tc>
      </w:tr>
      <w:tr w:rsidR="00B46A30" w:rsidRPr="00634880" w14:paraId="178EAA3D" w14:textId="6EAE81BC" w:rsidTr="00E2482C">
        <w:trPr>
          <w:trHeight w:val="20"/>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C10F1D" w14:textId="77777777" w:rsidR="00B46A30" w:rsidRPr="00634880" w:rsidRDefault="00B46A30"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6D8934" w14:textId="5ABD02B6" w:rsidR="00B46A30" w:rsidRPr="00634880" w:rsidRDefault="00D60DD2" w:rsidP="00634880">
            <w:pPr>
              <w:pBdr>
                <w:top w:val="nil"/>
                <w:left w:val="nil"/>
                <w:bottom w:val="nil"/>
                <w:right w:val="nil"/>
                <w:between w:val="nil"/>
              </w:pBdr>
              <w:spacing w:line="252" w:lineRule="auto"/>
              <w:ind w:left="0" w:hanging="3"/>
              <w:jc w:val="both"/>
              <w:rPr>
                <w:color w:val="000000"/>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35562D" w14:textId="3D3E729F" w:rsidR="00B46A30" w:rsidRPr="00634880" w:rsidRDefault="0090551D" w:rsidP="00634880">
            <w:pPr>
              <w:spacing w:line="252" w:lineRule="auto"/>
              <w:ind w:left="0" w:hanging="3"/>
              <w:jc w:val="both"/>
              <w:rPr>
                <w:sz w:val="25"/>
                <w:szCs w:val="25"/>
              </w:rPr>
            </w:pPr>
            <w:r w:rsidRPr="00634880">
              <w:rPr>
                <w:bCs/>
                <w:sz w:val="25"/>
                <w:szCs w:val="25"/>
                <w:lang w:val="vi-VN"/>
              </w:rPr>
              <w:t xml:space="preserve">Quyết định số </w:t>
            </w:r>
            <w:r w:rsidRPr="00634880">
              <w:rPr>
                <w:sz w:val="25"/>
                <w:szCs w:val="25"/>
              </w:rPr>
              <w:t xml:space="preserve">25/2021/QĐ-UBND ngày </w:t>
            </w:r>
            <w:r w:rsidRPr="00634880">
              <w:rPr>
                <w:bCs/>
                <w:sz w:val="25"/>
                <w:szCs w:val="25"/>
                <w:lang w:val="vi-VN"/>
              </w:rPr>
              <w:t xml:space="preserve">01/12/2021 của UBND thành phố </w:t>
            </w:r>
            <w:r w:rsidRPr="00634880">
              <w:rPr>
                <w:sz w:val="25"/>
                <w:szCs w:val="25"/>
              </w:rPr>
              <w:t>Hà Nội</w:t>
            </w:r>
            <w:r w:rsidRPr="00634880">
              <w:rPr>
                <w:bCs/>
                <w:sz w:val="25"/>
                <w:szCs w:val="25"/>
                <w:lang w:val="vi-VN"/>
              </w:rPr>
              <w:t xml:space="preserve"> ban hành </w:t>
            </w:r>
            <w:r w:rsidRPr="00634880">
              <w:rPr>
                <w:sz w:val="25"/>
                <w:szCs w:val="25"/>
              </w:rPr>
              <w:t>quy định về tổ chức bộ máy, biên chế, cán bộ, công chức, viên chức, người lao động, trong tổ chức hành chính, đơn vị sự nghiệp công lập, doanh nghiệp có vốn nhà nước thuộc thẩm quyền quản lý của UBND thành phố Hà Nội</w:t>
            </w:r>
          </w:p>
        </w:tc>
        <w:tc>
          <w:tcPr>
            <w:tcW w:w="4394" w:type="dxa"/>
            <w:tcBorders>
              <w:top w:val="single" w:sz="8" w:space="0" w:color="000000"/>
              <w:left w:val="single" w:sz="8" w:space="0" w:color="000000"/>
              <w:bottom w:val="single" w:sz="8" w:space="0" w:color="000000"/>
              <w:right w:val="single" w:sz="8" w:space="0" w:color="000000"/>
            </w:tcBorders>
          </w:tcPr>
          <w:p w14:paraId="37B3EB87" w14:textId="77777777" w:rsidR="00B46A30" w:rsidRPr="00634880" w:rsidRDefault="00B46A30" w:rsidP="00634880">
            <w:pPr>
              <w:pBdr>
                <w:top w:val="nil"/>
                <w:left w:val="nil"/>
                <w:bottom w:val="nil"/>
                <w:right w:val="nil"/>
                <w:between w:val="nil"/>
              </w:pBdr>
              <w:spacing w:line="252" w:lineRule="auto"/>
              <w:ind w:left="0" w:hanging="3"/>
              <w:jc w:val="both"/>
              <w:rPr>
                <w:color w:val="000000"/>
                <w:sz w:val="25"/>
                <w:szCs w:val="25"/>
              </w:rPr>
            </w:pPr>
          </w:p>
        </w:tc>
      </w:tr>
      <w:tr w:rsidR="00226517" w:rsidRPr="00634880" w14:paraId="0211F7EE" w14:textId="77777777" w:rsidTr="00E2482C">
        <w:trPr>
          <w:trHeight w:val="20"/>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3B0C8E" w14:textId="77777777" w:rsidR="00226517" w:rsidRPr="00634880" w:rsidRDefault="00226517"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D77F6" w14:textId="35641ACE" w:rsidR="00226517" w:rsidRPr="00634880" w:rsidRDefault="00D60DD2" w:rsidP="00634880">
            <w:pPr>
              <w:pBdr>
                <w:top w:val="nil"/>
                <w:left w:val="nil"/>
                <w:bottom w:val="nil"/>
                <w:right w:val="nil"/>
                <w:between w:val="nil"/>
              </w:pBdr>
              <w:spacing w:line="252" w:lineRule="auto"/>
              <w:ind w:left="0" w:hanging="3"/>
              <w:jc w:val="both"/>
              <w:rPr>
                <w:bCs/>
                <w:sz w:val="25"/>
                <w:szCs w:val="25"/>
                <w:lang w:val="vi-VN"/>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CFB9B7" w14:textId="693777E8" w:rsidR="00226517" w:rsidRPr="00634880" w:rsidRDefault="00226517" w:rsidP="00634880">
            <w:pPr>
              <w:spacing w:line="252" w:lineRule="auto"/>
              <w:ind w:left="0" w:hanging="3"/>
              <w:jc w:val="both"/>
              <w:rPr>
                <w:sz w:val="25"/>
                <w:szCs w:val="25"/>
              </w:rPr>
            </w:pPr>
            <w:r w:rsidRPr="00634880">
              <w:rPr>
                <w:bCs/>
                <w:sz w:val="25"/>
                <w:szCs w:val="25"/>
              </w:rPr>
              <w:t xml:space="preserve">Quyết định số </w:t>
            </w:r>
            <w:r w:rsidRPr="00634880">
              <w:rPr>
                <w:sz w:val="25"/>
                <w:szCs w:val="25"/>
              </w:rPr>
              <w:t xml:space="preserve">43/2022/QĐ-UBND </w:t>
            </w:r>
            <w:r w:rsidRPr="00634880">
              <w:rPr>
                <w:bCs/>
                <w:sz w:val="25"/>
                <w:szCs w:val="25"/>
              </w:rPr>
              <w:t xml:space="preserve">ngày </w:t>
            </w:r>
            <w:r w:rsidRPr="00634880">
              <w:rPr>
                <w:sz w:val="25"/>
                <w:szCs w:val="25"/>
              </w:rPr>
              <w:t xml:space="preserve">02/12/2022 </w:t>
            </w:r>
            <w:r w:rsidRPr="00634880">
              <w:rPr>
                <w:bCs/>
                <w:sz w:val="25"/>
                <w:szCs w:val="25"/>
                <w:lang w:val="vi-VN"/>
              </w:rPr>
              <w:t xml:space="preserve">UBND thành phố </w:t>
            </w:r>
            <w:r w:rsidRPr="00634880">
              <w:rPr>
                <w:sz w:val="25"/>
                <w:szCs w:val="25"/>
              </w:rPr>
              <w:t>Hà Nội</w:t>
            </w:r>
            <w:r w:rsidRPr="00634880">
              <w:rPr>
                <w:bCs/>
                <w:sz w:val="25"/>
                <w:szCs w:val="25"/>
                <w:lang w:val="vi-VN"/>
              </w:rPr>
              <w:t xml:space="preserve"> </w:t>
            </w:r>
            <w:r w:rsidRPr="00634880">
              <w:rPr>
                <w:sz w:val="25"/>
                <w:szCs w:val="25"/>
              </w:rPr>
              <w:t>về việc ban hành Quy chế đào tạo, bồi dưỡng cán bộ, công chức, viên chức thành phố Hà Nội</w:t>
            </w:r>
          </w:p>
        </w:tc>
        <w:tc>
          <w:tcPr>
            <w:tcW w:w="4394" w:type="dxa"/>
            <w:tcBorders>
              <w:top w:val="single" w:sz="8" w:space="0" w:color="000000"/>
              <w:left w:val="single" w:sz="8" w:space="0" w:color="000000"/>
              <w:bottom w:val="single" w:sz="8" w:space="0" w:color="000000"/>
              <w:right w:val="single" w:sz="8" w:space="0" w:color="000000"/>
            </w:tcBorders>
          </w:tcPr>
          <w:p w14:paraId="0C144E71" w14:textId="77777777" w:rsidR="00226517" w:rsidRPr="00634880" w:rsidRDefault="00226517" w:rsidP="00634880">
            <w:pPr>
              <w:pBdr>
                <w:top w:val="nil"/>
                <w:left w:val="nil"/>
                <w:bottom w:val="nil"/>
                <w:right w:val="nil"/>
                <w:between w:val="nil"/>
              </w:pBdr>
              <w:spacing w:line="252" w:lineRule="auto"/>
              <w:ind w:left="0" w:hanging="3"/>
              <w:jc w:val="both"/>
              <w:rPr>
                <w:color w:val="000000"/>
                <w:sz w:val="25"/>
                <w:szCs w:val="25"/>
              </w:rPr>
            </w:pPr>
          </w:p>
        </w:tc>
      </w:tr>
      <w:tr w:rsidR="00D60DD2" w:rsidRPr="00634880" w14:paraId="3AC79458" w14:textId="77777777" w:rsidTr="00E2482C">
        <w:trPr>
          <w:trHeight w:val="20"/>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BD0723" w14:textId="67A923CD" w:rsidR="00D60DD2" w:rsidRPr="00634880" w:rsidRDefault="00D60DD2"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t>XIII. TỈNH HÀ TĨNH</w:t>
            </w:r>
          </w:p>
        </w:tc>
      </w:tr>
      <w:tr w:rsidR="00594B10" w:rsidRPr="00634880" w14:paraId="43B5ABC1" w14:textId="77777777" w:rsidTr="00E2482C">
        <w:trPr>
          <w:trHeight w:val="20"/>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A7C81E" w14:textId="77777777" w:rsidR="00594B10" w:rsidRPr="00634880" w:rsidRDefault="00594B10"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518A4" w14:textId="4BA9E602" w:rsidR="00594B10" w:rsidRPr="00634880" w:rsidRDefault="00D60DD2" w:rsidP="00634880">
            <w:pPr>
              <w:pBdr>
                <w:top w:val="nil"/>
                <w:left w:val="nil"/>
                <w:bottom w:val="nil"/>
                <w:right w:val="nil"/>
                <w:between w:val="nil"/>
              </w:pBdr>
              <w:spacing w:line="252" w:lineRule="auto"/>
              <w:ind w:left="0" w:hanging="3"/>
              <w:jc w:val="both"/>
              <w:rPr>
                <w:bCs/>
                <w:sz w:val="25"/>
                <w:szCs w:val="25"/>
                <w:lang w:val="vi-VN"/>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7F1B3A" w14:textId="57D53E95" w:rsidR="00594B10" w:rsidRPr="00634880" w:rsidRDefault="00594B10" w:rsidP="00634880">
            <w:pPr>
              <w:spacing w:line="252" w:lineRule="auto"/>
              <w:ind w:left="0" w:hanging="3"/>
              <w:jc w:val="both"/>
              <w:rPr>
                <w:bCs/>
                <w:sz w:val="25"/>
                <w:szCs w:val="25"/>
              </w:rPr>
            </w:pPr>
            <w:r w:rsidRPr="00634880">
              <w:rPr>
                <w:color w:val="000000"/>
                <w:sz w:val="25"/>
                <w:szCs w:val="25"/>
                <w:highlight w:val="white"/>
              </w:rPr>
              <w:t xml:space="preserve">Quyết định số 55/2021/QĐ-UBND ngày 31/12/2021 </w:t>
            </w:r>
            <w:r w:rsidR="00D60DD2" w:rsidRPr="00634880">
              <w:rPr>
                <w:color w:val="000000"/>
                <w:sz w:val="25"/>
                <w:szCs w:val="25"/>
                <w:highlight w:val="white"/>
              </w:rPr>
              <w:t xml:space="preserve">của UBND tỉnh Hà Tĩnh </w:t>
            </w:r>
            <w:r w:rsidRPr="00634880">
              <w:rPr>
                <w:color w:val="000000"/>
                <w:sz w:val="25"/>
                <w:szCs w:val="25"/>
                <w:highlight w:val="white"/>
              </w:rPr>
              <w:t>ban hành quy định quản lý tổ chức bộ máy, biên chế, cán bộ, công chức, viên chức trong cơ quan hành chính, đơn vị sự nghiệp công lập và người quản lý doanh nghiệp nhà nước, kiểm soát viên, người đại diện phần vốn nhà nước thuộc UBND tỉnh</w:t>
            </w:r>
          </w:p>
        </w:tc>
        <w:tc>
          <w:tcPr>
            <w:tcW w:w="4394" w:type="dxa"/>
            <w:tcBorders>
              <w:top w:val="single" w:sz="8" w:space="0" w:color="000000"/>
              <w:left w:val="single" w:sz="8" w:space="0" w:color="000000"/>
              <w:bottom w:val="single" w:sz="8" w:space="0" w:color="000000"/>
              <w:right w:val="single" w:sz="8" w:space="0" w:color="000000"/>
            </w:tcBorders>
          </w:tcPr>
          <w:p w14:paraId="72445D21" w14:textId="77777777" w:rsidR="00594B10" w:rsidRPr="00634880" w:rsidRDefault="00594B10" w:rsidP="00634880">
            <w:pPr>
              <w:pBdr>
                <w:top w:val="nil"/>
                <w:left w:val="nil"/>
                <w:bottom w:val="nil"/>
                <w:right w:val="nil"/>
                <w:between w:val="nil"/>
              </w:pBdr>
              <w:spacing w:line="252" w:lineRule="auto"/>
              <w:ind w:left="0" w:hanging="3"/>
              <w:jc w:val="both"/>
              <w:rPr>
                <w:color w:val="000000"/>
                <w:sz w:val="25"/>
                <w:szCs w:val="25"/>
              </w:rPr>
            </w:pPr>
          </w:p>
        </w:tc>
      </w:tr>
      <w:tr w:rsidR="00D60DD2" w:rsidRPr="00634880" w14:paraId="6EBE9D96" w14:textId="77777777" w:rsidTr="00E2482C">
        <w:trPr>
          <w:trHeight w:val="20"/>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88CA1D" w14:textId="4B3F9A63" w:rsidR="00D60DD2" w:rsidRPr="00634880" w:rsidRDefault="00D60DD2"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t>XIV. THÀNH PHỐ HẢI PHÒNG</w:t>
            </w:r>
          </w:p>
        </w:tc>
      </w:tr>
      <w:tr w:rsidR="00594B10" w:rsidRPr="00634880" w14:paraId="5A314AFB" w14:textId="77777777" w:rsidTr="00E2482C">
        <w:trPr>
          <w:trHeight w:val="20"/>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26F4EE" w14:textId="77777777" w:rsidR="00594B10" w:rsidRPr="00634880" w:rsidRDefault="00594B10"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8F09F4" w14:textId="36E2D006" w:rsidR="00594B10" w:rsidRPr="00634880" w:rsidRDefault="00D60DD2" w:rsidP="00634880">
            <w:pPr>
              <w:pBdr>
                <w:top w:val="nil"/>
                <w:left w:val="nil"/>
                <w:bottom w:val="nil"/>
                <w:right w:val="nil"/>
                <w:between w:val="nil"/>
              </w:pBdr>
              <w:spacing w:line="252" w:lineRule="auto"/>
              <w:ind w:left="0" w:hanging="3"/>
              <w:jc w:val="both"/>
              <w:rPr>
                <w:color w:val="000000"/>
                <w:sz w:val="25"/>
                <w:szCs w:val="25"/>
                <w:highlight w:val="white"/>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7DB806" w14:textId="65E8A926" w:rsidR="00594B10" w:rsidRPr="00634880" w:rsidRDefault="00594B10" w:rsidP="00634880">
            <w:pPr>
              <w:spacing w:line="252" w:lineRule="auto"/>
              <w:ind w:left="0" w:hanging="3"/>
              <w:jc w:val="both"/>
              <w:rPr>
                <w:color w:val="000000"/>
                <w:sz w:val="25"/>
                <w:szCs w:val="25"/>
                <w:highlight w:val="white"/>
              </w:rPr>
            </w:pPr>
            <w:r w:rsidRPr="00634880">
              <w:rPr>
                <w:bCs/>
                <w:sz w:val="25"/>
                <w:szCs w:val="25"/>
              </w:rPr>
              <w:t>Quyết định số 06/2024/QĐ-UBND ngày 04/3/2024 của UBND thành phố Hải Phòng ban hành Quy chế đào tạo, bồi dưỡng cán bộ, công chức, viên chức thành phố Hải Phòng</w:t>
            </w:r>
          </w:p>
        </w:tc>
        <w:tc>
          <w:tcPr>
            <w:tcW w:w="4394" w:type="dxa"/>
            <w:tcBorders>
              <w:top w:val="single" w:sz="8" w:space="0" w:color="000000"/>
              <w:left w:val="single" w:sz="8" w:space="0" w:color="000000"/>
              <w:bottom w:val="single" w:sz="8" w:space="0" w:color="000000"/>
              <w:right w:val="single" w:sz="8" w:space="0" w:color="000000"/>
            </w:tcBorders>
          </w:tcPr>
          <w:p w14:paraId="7A09849C" w14:textId="77777777" w:rsidR="00594B10" w:rsidRPr="00634880" w:rsidRDefault="00594B10" w:rsidP="00634880">
            <w:pPr>
              <w:pBdr>
                <w:top w:val="nil"/>
                <w:left w:val="nil"/>
                <w:bottom w:val="nil"/>
                <w:right w:val="nil"/>
                <w:between w:val="nil"/>
              </w:pBdr>
              <w:spacing w:line="252" w:lineRule="auto"/>
              <w:ind w:left="0" w:hanging="3"/>
              <w:jc w:val="both"/>
              <w:rPr>
                <w:color w:val="000000"/>
                <w:sz w:val="25"/>
                <w:szCs w:val="25"/>
              </w:rPr>
            </w:pPr>
          </w:p>
        </w:tc>
      </w:tr>
      <w:tr w:rsidR="00594B10" w:rsidRPr="00634880" w14:paraId="59826019" w14:textId="77777777" w:rsidTr="00E2482C">
        <w:trPr>
          <w:trHeight w:val="20"/>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167832" w14:textId="77777777" w:rsidR="00594B10" w:rsidRPr="00634880" w:rsidRDefault="00594B10"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0DD70D" w14:textId="25CD08D1" w:rsidR="00594B10" w:rsidRPr="00634880" w:rsidRDefault="00D60DD2" w:rsidP="00634880">
            <w:pPr>
              <w:pBdr>
                <w:top w:val="nil"/>
                <w:left w:val="nil"/>
                <w:bottom w:val="nil"/>
                <w:right w:val="nil"/>
                <w:between w:val="nil"/>
              </w:pBdr>
              <w:spacing w:line="252" w:lineRule="auto"/>
              <w:ind w:left="0" w:hanging="3"/>
              <w:jc w:val="both"/>
              <w:rPr>
                <w:color w:val="000000"/>
                <w:sz w:val="25"/>
                <w:szCs w:val="25"/>
                <w:highlight w:val="white"/>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FFF31A" w14:textId="35156379" w:rsidR="00594B10" w:rsidRPr="00634880" w:rsidRDefault="00594B10" w:rsidP="00634880">
            <w:pPr>
              <w:spacing w:line="252" w:lineRule="auto"/>
              <w:ind w:left="0" w:hanging="3"/>
              <w:jc w:val="both"/>
              <w:rPr>
                <w:color w:val="000000"/>
                <w:sz w:val="25"/>
                <w:szCs w:val="25"/>
                <w:highlight w:val="white"/>
              </w:rPr>
            </w:pPr>
            <w:r w:rsidRPr="00634880">
              <w:rPr>
                <w:bCs/>
                <w:sz w:val="25"/>
                <w:szCs w:val="25"/>
              </w:rPr>
              <w:t>Quyết định số 08/2022/QĐ-UBND ngày 22/02/2022 của UBND thành phố Hải Phòng ban hành Quy định một số nội dung về quản lý tổ chức bộ máy, quản lý công chức tại các cơ quan hành chính nhà nước của thành phố Hải Phòng (được sửa đổi, bổ sung một số điều bởi Quyết định số 71/2022/QĐ-UBND ngày 06/12/2022 và Quyết định số 14/2024/QĐ-UBND ngày 01/8/2024)</w:t>
            </w:r>
          </w:p>
        </w:tc>
        <w:tc>
          <w:tcPr>
            <w:tcW w:w="4394" w:type="dxa"/>
            <w:tcBorders>
              <w:top w:val="single" w:sz="8" w:space="0" w:color="000000"/>
              <w:left w:val="single" w:sz="8" w:space="0" w:color="000000"/>
              <w:bottom w:val="single" w:sz="8" w:space="0" w:color="000000"/>
              <w:right w:val="single" w:sz="8" w:space="0" w:color="000000"/>
            </w:tcBorders>
          </w:tcPr>
          <w:p w14:paraId="401DFD12" w14:textId="77777777" w:rsidR="00594B10" w:rsidRPr="00634880" w:rsidRDefault="00594B10" w:rsidP="00634880">
            <w:pPr>
              <w:pBdr>
                <w:top w:val="nil"/>
                <w:left w:val="nil"/>
                <w:bottom w:val="nil"/>
                <w:right w:val="nil"/>
                <w:between w:val="nil"/>
              </w:pBdr>
              <w:spacing w:line="252" w:lineRule="auto"/>
              <w:ind w:left="0" w:hanging="3"/>
              <w:jc w:val="both"/>
              <w:rPr>
                <w:color w:val="000000"/>
                <w:sz w:val="25"/>
                <w:szCs w:val="25"/>
              </w:rPr>
            </w:pPr>
          </w:p>
        </w:tc>
      </w:tr>
      <w:tr w:rsidR="00594B10" w:rsidRPr="00634880" w14:paraId="0F180C45" w14:textId="77777777" w:rsidTr="00E2482C">
        <w:trPr>
          <w:trHeight w:val="20"/>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AD80A3" w14:textId="77777777" w:rsidR="00594B10" w:rsidRPr="00634880" w:rsidRDefault="00594B10"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2CDA17" w14:textId="33357892" w:rsidR="00594B10" w:rsidRPr="00634880" w:rsidRDefault="00D60DD2" w:rsidP="00634880">
            <w:pPr>
              <w:pBdr>
                <w:top w:val="nil"/>
                <w:left w:val="nil"/>
                <w:bottom w:val="nil"/>
                <w:right w:val="nil"/>
                <w:between w:val="nil"/>
              </w:pBdr>
              <w:spacing w:line="252" w:lineRule="auto"/>
              <w:ind w:left="0" w:hanging="3"/>
              <w:jc w:val="both"/>
              <w:rPr>
                <w:color w:val="000000"/>
                <w:sz w:val="25"/>
                <w:szCs w:val="25"/>
                <w:highlight w:val="white"/>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B754FC" w14:textId="22D16A59" w:rsidR="00594B10" w:rsidRPr="00634880" w:rsidRDefault="00594B10" w:rsidP="00634880">
            <w:pPr>
              <w:spacing w:line="252" w:lineRule="auto"/>
              <w:ind w:left="0" w:hanging="3"/>
              <w:jc w:val="both"/>
              <w:rPr>
                <w:color w:val="000000"/>
                <w:sz w:val="25"/>
                <w:szCs w:val="25"/>
                <w:highlight w:val="white"/>
              </w:rPr>
            </w:pPr>
            <w:r w:rsidRPr="00634880">
              <w:rPr>
                <w:bCs/>
                <w:sz w:val="25"/>
                <w:szCs w:val="25"/>
              </w:rPr>
              <w:t xml:space="preserve">Quyết định số 62/2022/QĐ-UBND ngày 02/11/2022 của UBND thành phố Hải Phòng ban hành Quy định một số nội dung về quản </w:t>
            </w:r>
            <w:r w:rsidRPr="00634880">
              <w:rPr>
                <w:bCs/>
                <w:sz w:val="25"/>
                <w:szCs w:val="25"/>
              </w:rPr>
              <w:lastRenderedPageBreak/>
              <w:t>lý tổ chức bộ máy, quản lý viên chức và lao động hợp đồng trong các đơn vị sự nghiệp công lập thuộc thành phố Hải Phòng (được sửa đổi, bổ sung một số điều bởi Quyết định số 36/2024/QĐ-UBND ngày 31/10/2024)</w:t>
            </w:r>
          </w:p>
        </w:tc>
        <w:tc>
          <w:tcPr>
            <w:tcW w:w="4394" w:type="dxa"/>
            <w:tcBorders>
              <w:top w:val="single" w:sz="8" w:space="0" w:color="000000"/>
              <w:left w:val="single" w:sz="8" w:space="0" w:color="000000"/>
              <w:bottom w:val="single" w:sz="8" w:space="0" w:color="000000"/>
              <w:right w:val="single" w:sz="8" w:space="0" w:color="000000"/>
            </w:tcBorders>
          </w:tcPr>
          <w:p w14:paraId="4B441CF7" w14:textId="77777777" w:rsidR="00594B10" w:rsidRPr="00634880" w:rsidRDefault="00594B10" w:rsidP="00634880">
            <w:pPr>
              <w:pBdr>
                <w:top w:val="nil"/>
                <w:left w:val="nil"/>
                <w:bottom w:val="nil"/>
                <w:right w:val="nil"/>
                <w:between w:val="nil"/>
              </w:pBdr>
              <w:spacing w:line="252" w:lineRule="auto"/>
              <w:ind w:left="0" w:hanging="3"/>
              <w:jc w:val="both"/>
              <w:rPr>
                <w:color w:val="000000"/>
                <w:sz w:val="25"/>
                <w:szCs w:val="25"/>
              </w:rPr>
            </w:pPr>
          </w:p>
        </w:tc>
      </w:tr>
      <w:tr w:rsidR="009C2E61" w:rsidRPr="00634880" w14:paraId="13F89A7F" w14:textId="77777777" w:rsidTr="00E2482C">
        <w:trPr>
          <w:trHeight w:val="20"/>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9FBB55" w14:textId="77777777" w:rsidR="009C2E61" w:rsidRPr="00634880" w:rsidRDefault="009C2E61"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2A663" w14:textId="1B7429F6" w:rsidR="009C2E61" w:rsidRPr="00634880" w:rsidRDefault="00D60DD2" w:rsidP="00634880">
            <w:pPr>
              <w:pBdr>
                <w:top w:val="nil"/>
                <w:left w:val="nil"/>
                <w:bottom w:val="nil"/>
                <w:right w:val="nil"/>
                <w:between w:val="nil"/>
              </w:pBdr>
              <w:spacing w:line="252" w:lineRule="auto"/>
              <w:ind w:left="0" w:hanging="3"/>
              <w:jc w:val="both"/>
              <w:rPr>
                <w:bCs/>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15FD35" w14:textId="20CBFEB0" w:rsidR="009C2E61" w:rsidRPr="00634880" w:rsidRDefault="009C2E61" w:rsidP="00634880">
            <w:pPr>
              <w:spacing w:line="252" w:lineRule="auto"/>
              <w:ind w:left="0" w:hanging="3"/>
              <w:jc w:val="both"/>
              <w:rPr>
                <w:bCs/>
                <w:sz w:val="25"/>
                <w:szCs w:val="25"/>
              </w:rPr>
            </w:pPr>
            <w:r w:rsidRPr="00634880">
              <w:rPr>
                <w:sz w:val="25"/>
                <w:szCs w:val="25"/>
              </w:rPr>
              <w:t xml:space="preserve">Quyết định </w:t>
            </w:r>
            <w:r w:rsidRPr="00634880">
              <w:rPr>
                <w:sz w:val="25"/>
                <w:szCs w:val="25"/>
                <w:lang w:val="vi-VN"/>
              </w:rPr>
              <w:t xml:space="preserve">số 44/2020/QĐ-UBND ngày 10/9/2020 của </w:t>
            </w:r>
            <w:r w:rsidR="00CC0EB2" w:rsidRPr="00634880">
              <w:rPr>
                <w:bCs/>
                <w:color w:val="000000"/>
                <w:sz w:val="25"/>
                <w:szCs w:val="25"/>
              </w:rPr>
              <w:t>UBND</w:t>
            </w:r>
            <w:r w:rsidRPr="00634880">
              <w:rPr>
                <w:sz w:val="25"/>
                <w:szCs w:val="25"/>
              </w:rPr>
              <w:t xml:space="preserve"> tỉnh Hải Dương </w:t>
            </w:r>
            <w:r w:rsidRPr="00634880">
              <w:rPr>
                <w:sz w:val="25"/>
                <w:szCs w:val="25"/>
                <w:lang w:val="vi-VN"/>
              </w:rPr>
              <w:t>ban hành Quy định về quản lý tổ chức bộ máy, biên chế, cán bộ, công chức, viên chức, lao động hợp đồng theo Nghị định số 68/2000/NĐ-CP trong các cơ quan hành chính Nhà nước, đơn vị sự nghiệp công lập; hội, quỹ cấp tỉnh và người giữ chức danh, chức vụ tại doanh nghiệp do UBND tỉnh quản lý</w:t>
            </w:r>
          </w:p>
        </w:tc>
        <w:tc>
          <w:tcPr>
            <w:tcW w:w="4394" w:type="dxa"/>
            <w:tcBorders>
              <w:top w:val="single" w:sz="8" w:space="0" w:color="000000"/>
              <w:left w:val="single" w:sz="8" w:space="0" w:color="000000"/>
              <w:bottom w:val="single" w:sz="8" w:space="0" w:color="000000"/>
              <w:right w:val="single" w:sz="8" w:space="0" w:color="000000"/>
            </w:tcBorders>
          </w:tcPr>
          <w:p w14:paraId="669F9A8A" w14:textId="77777777" w:rsidR="009C2E61" w:rsidRPr="00634880" w:rsidRDefault="009C2E61" w:rsidP="00634880">
            <w:pPr>
              <w:pBdr>
                <w:top w:val="nil"/>
                <w:left w:val="nil"/>
                <w:bottom w:val="nil"/>
                <w:right w:val="nil"/>
                <w:between w:val="nil"/>
              </w:pBdr>
              <w:spacing w:line="252" w:lineRule="auto"/>
              <w:ind w:left="0" w:hanging="3"/>
              <w:jc w:val="both"/>
              <w:rPr>
                <w:color w:val="000000"/>
                <w:sz w:val="25"/>
                <w:szCs w:val="25"/>
              </w:rPr>
            </w:pPr>
          </w:p>
        </w:tc>
      </w:tr>
      <w:tr w:rsidR="009C2E61" w:rsidRPr="00634880" w14:paraId="67EC4713" w14:textId="77777777" w:rsidTr="00E2482C">
        <w:trPr>
          <w:trHeight w:val="20"/>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4BACA3" w14:textId="77777777" w:rsidR="009C2E61" w:rsidRPr="00634880" w:rsidRDefault="009C2E61"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2AD363" w14:textId="06AD5C76" w:rsidR="009C2E61" w:rsidRPr="00634880" w:rsidRDefault="00D60DD2" w:rsidP="00634880">
            <w:pPr>
              <w:pBdr>
                <w:top w:val="nil"/>
                <w:left w:val="nil"/>
                <w:bottom w:val="nil"/>
                <w:right w:val="nil"/>
                <w:between w:val="nil"/>
              </w:pBdr>
              <w:spacing w:line="252" w:lineRule="auto"/>
              <w:ind w:left="0" w:hanging="3"/>
              <w:jc w:val="both"/>
              <w:rPr>
                <w:bCs/>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FC6591" w14:textId="4906C4FB" w:rsidR="009C2E61" w:rsidRPr="00634880" w:rsidRDefault="009C2E61" w:rsidP="00634880">
            <w:pPr>
              <w:spacing w:line="252" w:lineRule="auto"/>
              <w:ind w:left="0" w:hanging="3"/>
              <w:jc w:val="both"/>
              <w:rPr>
                <w:bCs/>
                <w:sz w:val="25"/>
                <w:szCs w:val="25"/>
              </w:rPr>
            </w:pPr>
            <w:r w:rsidRPr="00634880">
              <w:rPr>
                <w:sz w:val="25"/>
                <w:szCs w:val="25"/>
              </w:rPr>
              <w:t>Quyết định số 33/2019/QĐ-UBND ngày 15/7/2019 của UBND tỉnh Hải Dương Quy định về chính sách thu hút nguồn nhân lực chất lượng cao và hỗ trợ đi đào tạo sau đại học, thưởng phong học hàm, tặng danh hiệu đối với cán bộ, công chức, viên chức trên địa bàn tỉnh</w:t>
            </w:r>
          </w:p>
        </w:tc>
        <w:tc>
          <w:tcPr>
            <w:tcW w:w="4394" w:type="dxa"/>
            <w:tcBorders>
              <w:top w:val="single" w:sz="8" w:space="0" w:color="000000"/>
              <w:left w:val="single" w:sz="8" w:space="0" w:color="000000"/>
              <w:bottom w:val="single" w:sz="8" w:space="0" w:color="000000"/>
              <w:right w:val="single" w:sz="8" w:space="0" w:color="000000"/>
            </w:tcBorders>
          </w:tcPr>
          <w:p w14:paraId="0FD13509" w14:textId="77777777" w:rsidR="009C2E61" w:rsidRPr="00634880" w:rsidRDefault="009C2E61" w:rsidP="00634880">
            <w:pPr>
              <w:pBdr>
                <w:top w:val="nil"/>
                <w:left w:val="nil"/>
                <w:bottom w:val="nil"/>
                <w:right w:val="nil"/>
                <w:between w:val="nil"/>
              </w:pBdr>
              <w:spacing w:line="252" w:lineRule="auto"/>
              <w:ind w:left="0" w:hanging="3"/>
              <w:jc w:val="both"/>
              <w:rPr>
                <w:color w:val="000000"/>
                <w:sz w:val="25"/>
                <w:szCs w:val="25"/>
              </w:rPr>
            </w:pPr>
          </w:p>
        </w:tc>
      </w:tr>
      <w:tr w:rsidR="00D60DD2" w:rsidRPr="00634880" w14:paraId="2AF02971" w14:textId="77777777" w:rsidTr="00E2482C">
        <w:trPr>
          <w:trHeight w:val="20"/>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745BBD" w14:textId="4327BE31" w:rsidR="00D60DD2" w:rsidRPr="00634880" w:rsidRDefault="00D60DD2"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t>XV. THÀNH PHỐ HUẾ</w:t>
            </w:r>
          </w:p>
        </w:tc>
      </w:tr>
      <w:tr w:rsidR="006155A9" w:rsidRPr="00634880" w14:paraId="2CCE3698" w14:textId="77777777" w:rsidTr="00E2482C">
        <w:trPr>
          <w:trHeight w:val="20"/>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29176F" w14:textId="77777777" w:rsidR="006155A9" w:rsidRPr="00634880" w:rsidRDefault="006155A9"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74F177" w14:textId="09FA3AE3" w:rsidR="006155A9" w:rsidRPr="00634880" w:rsidRDefault="00D60DD2" w:rsidP="00634880">
            <w:pPr>
              <w:pBdr>
                <w:top w:val="nil"/>
                <w:left w:val="nil"/>
                <w:bottom w:val="nil"/>
                <w:right w:val="nil"/>
                <w:between w:val="nil"/>
              </w:pBdr>
              <w:spacing w:line="252" w:lineRule="auto"/>
              <w:ind w:left="0" w:hanging="3"/>
              <w:jc w:val="both"/>
              <w:rPr>
                <w:bCs/>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602A8A" w14:textId="3A66E18E" w:rsidR="006155A9" w:rsidRPr="00634880" w:rsidRDefault="006155A9" w:rsidP="00634880">
            <w:pPr>
              <w:spacing w:line="252" w:lineRule="auto"/>
              <w:ind w:left="0" w:hanging="3"/>
              <w:jc w:val="both"/>
              <w:rPr>
                <w:sz w:val="25"/>
                <w:szCs w:val="25"/>
              </w:rPr>
            </w:pPr>
            <w:r w:rsidRPr="00634880">
              <w:rPr>
                <w:sz w:val="25"/>
                <w:szCs w:val="25"/>
              </w:rPr>
              <w:t xml:space="preserve">Quyết định số 23/2024/QĐ-UBND ngày 06/05/2024 của </w:t>
            </w:r>
            <w:r w:rsidRPr="00634880">
              <w:rPr>
                <w:color w:val="000000"/>
                <w:sz w:val="25"/>
                <w:szCs w:val="25"/>
              </w:rPr>
              <w:t>UBND thành phố Huế</w:t>
            </w:r>
            <w:r w:rsidRPr="00634880">
              <w:rPr>
                <w:sz w:val="25"/>
                <w:szCs w:val="25"/>
              </w:rPr>
              <w:t xml:space="preserve"> ban hành Quy chế tuyển dụng công chức xã, phường, thị trấn trên địa bàn tỉnh Thừa Thiên Huế</w:t>
            </w:r>
          </w:p>
        </w:tc>
        <w:tc>
          <w:tcPr>
            <w:tcW w:w="4394" w:type="dxa"/>
            <w:tcBorders>
              <w:top w:val="single" w:sz="8" w:space="0" w:color="000000"/>
              <w:left w:val="single" w:sz="8" w:space="0" w:color="000000"/>
              <w:bottom w:val="single" w:sz="8" w:space="0" w:color="000000"/>
              <w:right w:val="single" w:sz="8" w:space="0" w:color="000000"/>
            </w:tcBorders>
          </w:tcPr>
          <w:p w14:paraId="244CAE7A" w14:textId="77777777" w:rsidR="006155A9" w:rsidRPr="00634880" w:rsidRDefault="006155A9" w:rsidP="00634880">
            <w:pPr>
              <w:pBdr>
                <w:top w:val="nil"/>
                <w:left w:val="nil"/>
                <w:bottom w:val="nil"/>
                <w:right w:val="nil"/>
                <w:between w:val="nil"/>
              </w:pBdr>
              <w:spacing w:line="252" w:lineRule="auto"/>
              <w:ind w:left="0" w:hanging="3"/>
              <w:jc w:val="both"/>
              <w:rPr>
                <w:color w:val="000000"/>
                <w:sz w:val="25"/>
                <w:szCs w:val="25"/>
              </w:rPr>
            </w:pPr>
          </w:p>
        </w:tc>
      </w:tr>
      <w:tr w:rsidR="006155A9" w:rsidRPr="00634880" w14:paraId="7153E2A3" w14:textId="77777777" w:rsidTr="00E2482C">
        <w:trPr>
          <w:trHeight w:val="20"/>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112880" w14:textId="77777777" w:rsidR="006155A9" w:rsidRPr="00634880" w:rsidRDefault="006155A9"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4BBB0C" w14:textId="116A9DE8" w:rsidR="006155A9" w:rsidRPr="00634880" w:rsidRDefault="00D60DD2" w:rsidP="00634880">
            <w:pPr>
              <w:pBdr>
                <w:top w:val="nil"/>
                <w:left w:val="nil"/>
                <w:bottom w:val="nil"/>
                <w:right w:val="nil"/>
                <w:between w:val="nil"/>
              </w:pBdr>
              <w:spacing w:line="252" w:lineRule="auto"/>
              <w:ind w:left="0" w:hanging="3"/>
              <w:jc w:val="both"/>
              <w:rPr>
                <w:bCs/>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53A1A3" w14:textId="07BDCA27" w:rsidR="006155A9" w:rsidRPr="00634880" w:rsidRDefault="00B4580B" w:rsidP="00634880">
            <w:pPr>
              <w:spacing w:line="252" w:lineRule="auto"/>
              <w:ind w:left="0" w:hanging="3"/>
              <w:jc w:val="both"/>
              <w:rPr>
                <w:bCs/>
                <w:sz w:val="25"/>
                <w:szCs w:val="25"/>
              </w:rPr>
            </w:pPr>
            <w:r w:rsidRPr="00634880">
              <w:rPr>
                <w:bCs/>
                <w:sz w:val="25"/>
                <w:szCs w:val="25"/>
              </w:rPr>
              <w:t xml:space="preserve">Quyết định số 59/2022/QĐ-UBND ngày 21/12/2022 của UBND thành phố Huế quy định về phân cấp tuyển dụng, sử dụng và quản </w:t>
            </w:r>
            <w:r w:rsidRPr="00634880">
              <w:rPr>
                <w:bCs/>
                <w:sz w:val="25"/>
                <w:szCs w:val="25"/>
              </w:rPr>
              <w:lastRenderedPageBreak/>
              <w:t>lý viên chức, quản lý vị trí việc làm và số lượng người làm việc trong các đơn vị sự nghiệp công lập trên địa bàn tỉnh Thừa Thiên Huế</w:t>
            </w:r>
          </w:p>
        </w:tc>
        <w:tc>
          <w:tcPr>
            <w:tcW w:w="4394" w:type="dxa"/>
            <w:tcBorders>
              <w:top w:val="single" w:sz="8" w:space="0" w:color="000000"/>
              <w:left w:val="single" w:sz="8" w:space="0" w:color="000000"/>
              <w:bottom w:val="single" w:sz="8" w:space="0" w:color="000000"/>
              <w:right w:val="single" w:sz="8" w:space="0" w:color="000000"/>
            </w:tcBorders>
          </w:tcPr>
          <w:p w14:paraId="126CC1CF" w14:textId="77777777" w:rsidR="006155A9" w:rsidRPr="00634880" w:rsidRDefault="006155A9" w:rsidP="00634880">
            <w:pPr>
              <w:pBdr>
                <w:top w:val="nil"/>
                <w:left w:val="nil"/>
                <w:bottom w:val="nil"/>
                <w:right w:val="nil"/>
                <w:between w:val="nil"/>
              </w:pBdr>
              <w:spacing w:line="252" w:lineRule="auto"/>
              <w:ind w:left="0" w:hanging="3"/>
              <w:jc w:val="both"/>
              <w:rPr>
                <w:color w:val="000000"/>
                <w:sz w:val="25"/>
                <w:szCs w:val="25"/>
              </w:rPr>
            </w:pPr>
          </w:p>
        </w:tc>
      </w:tr>
      <w:tr w:rsidR="001D10E0" w:rsidRPr="00634880" w14:paraId="3D0AD4C6" w14:textId="77777777" w:rsidTr="00E2482C">
        <w:trPr>
          <w:trHeight w:val="20"/>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6006A" w14:textId="492D0CEA" w:rsidR="001D10E0" w:rsidRPr="00634880" w:rsidRDefault="001D10E0"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lastRenderedPageBreak/>
              <w:t>XVI. TỈNH HƯNG YÊN</w:t>
            </w:r>
          </w:p>
        </w:tc>
      </w:tr>
      <w:tr w:rsidR="001D10E0" w:rsidRPr="00634880" w14:paraId="60DBD1C3" w14:textId="77777777" w:rsidTr="00E2482C">
        <w:trPr>
          <w:trHeight w:val="20"/>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3CE62A" w14:textId="77777777" w:rsidR="001D10E0" w:rsidRPr="00634880" w:rsidRDefault="001D10E0"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56B87E" w14:textId="2783FE53" w:rsidR="001D10E0" w:rsidRPr="00634880" w:rsidRDefault="001D10E0" w:rsidP="00634880">
            <w:pPr>
              <w:pBdr>
                <w:top w:val="nil"/>
                <w:left w:val="nil"/>
                <w:bottom w:val="nil"/>
                <w:right w:val="nil"/>
                <w:between w:val="nil"/>
              </w:pBdr>
              <w:spacing w:line="252" w:lineRule="auto"/>
              <w:ind w:left="0" w:hanging="3"/>
              <w:jc w:val="both"/>
              <w:rPr>
                <w:color w:val="000000"/>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F08E70" w14:textId="63B10789" w:rsidR="001D10E0" w:rsidRPr="00634880" w:rsidRDefault="001D10E0" w:rsidP="00634880">
            <w:pPr>
              <w:spacing w:line="252" w:lineRule="auto"/>
              <w:ind w:hanging="2"/>
              <w:jc w:val="both"/>
              <w:rPr>
                <w:spacing w:val="-8"/>
                <w:sz w:val="25"/>
                <w:szCs w:val="25"/>
              </w:rPr>
            </w:pPr>
            <w:r w:rsidRPr="00634880">
              <w:rPr>
                <w:spacing w:val="-8"/>
                <w:sz w:val="25"/>
                <w:szCs w:val="25"/>
              </w:rPr>
              <w:t xml:space="preserve">Quyết định số 08/2023/QĐ-UBND ngày 20/4/2023 của </w:t>
            </w:r>
            <w:r w:rsidRPr="00634880">
              <w:rPr>
                <w:color w:val="000000"/>
                <w:sz w:val="25"/>
                <w:szCs w:val="25"/>
                <w:highlight w:val="white"/>
              </w:rPr>
              <w:t xml:space="preserve">UBND tỉnh </w:t>
            </w:r>
            <w:r w:rsidRPr="00634880">
              <w:rPr>
                <w:color w:val="000000"/>
                <w:sz w:val="25"/>
                <w:szCs w:val="25"/>
              </w:rPr>
              <w:t>Hưng Yên</w:t>
            </w:r>
            <w:r w:rsidRPr="00634880">
              <w:rPr>
                <w:spacing w:val="-8"/>
                <w:sz w:val="25"/>
                <w:szCs w:val="25"/>
              </w:rPr>
              <w:t xml:space="preserve"> ban hành Quy định về quản lý tổ chức bộ máy, vị trí việc làm, biên chế và cán bộ, công chức, viên chức, người lao động tỉnh Hưng Yên</w:t>
            </w:r>
          </w:p>
        </w:tc>
        <w:tc>
          <w:tcPr>
            <w:tcW w:w="4394" w:type="dxa"/>
            <w:tcBorders>
              <w:top w:val="single" w:sz="8" w:space="0" w:color="000000"/>
              <w:left w:val="single" w:sz="8" w:space="0" w:color="000000"/>
              <w:bottom w:val="single" w:sz="8" w:space="0" w:color="000000"/>
              <w:right w:val="single" w:sz="8" w:space="0" w:color="000000"/>
            </w:tcBorders>
          </w:tcPr>
          <w:p w14:paraId="4A9568A1" w14:textId="77777777" w:rsidR="001D10E0" w:rsidRPr="00634880" w:rsidRDefault="001D10E0" w:rsidP="00634880">
            <w:pPr>
              <w:pBdr>
                <w:top w:val="nil"/>
                <w:left w:val="nil"/>
                <w:bottom w:val="nil"/>
                <w:right w:val="nil"/>
                <w:between w:val="nil"/>
              </w:pBdr>
              <w:spacing w:line="252" w:lineRule="auto"/>
              <w:ind w:left="0" w:hanging="3"/>
              <w:jc w:val="both"/>
              <w:rPr>
                <w:color w:val="000000"/>
                <w:sz w:val="25"/>
                <w:szCs w:val="25"/>
              </w:rPr>
            </w:pPr>
          </w:p>
        </w:tc>
      </w:tr>
      <w:tr w:rsidR="001D10E0" w:rsidRPr="00634880" w14:paraId="052FAD43" w14:textId="77777777" w:rsidTr="00E2482C">
        <w:trPr>
          <w:trHeight w:val="20"/>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0B078B" w14:textId="77777777" w:rsidR="001D10E0" w:rsidRPr="00634880" w:rsidRDefault="001D10E0"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2D5A4D" w14:textId="66CCBB59" w:rsidR="001D10E0" w:rsidRPr="00634880" w:rsidRDefault="001D10E0" w:rsidP="00634880">
            <w:pPr>
              <w:pBdr>
                <w:top w:val="nil"/>
                <w:left w:val="nil"/>
                <w:bottom w:val="nil"/>
                <w:right w:val="nil"/>
                <w:between w:val="nil"/>
              </w:pBdr>
              <w:spacing w:line="252" w:lineRule="auto"/>
              <w:ind w:left="0" w:hanging="3"/>
              <w:jc w:val="both"/>
              <w:rPr>
                <w:color w:val="000000"/>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EE3116" w14:textId="0929830B" w:rsidR="001D10E0" w:rsidRPr="00634880" w:rsidRDefault="001D10E0" w:rsidP="00634880">
            <w:pPr>
              <w:spacing w:line="252" w:lineRule="auto"/>
              <w:ind w:left="0" w:hanging="3"/>
              <w:jc w:val="both"/>
              <w:rPr>
                <w:bCs/>
                <w:sz w:val="25"/>
                <w:szCs w:val="25"/>
              </w:rPr>
            </w:pPr>
            <w:r w:rsidRPr="00634880">
              <w:rPr>
                <w:sz w:val="25"/>
                <w:szCs w:val="25"/>
              </w:rPr>
              <w:t>Quyết định số 04/2022/QĐ-UBND ngày 20/01/2022 của UBND tỉnh Hưng Yên ban hành Quy định triển khai thực hiện chính sách hỗ trợ đào tạo sau đại học, thu hút nhân tài và khen thưởng khuyến khích tài năng tỉnh Hưng Yên</w:t>
            </w:r>
          </w:p>
        </w:tc>
        <w:tc>
          <w:tcPr>
            <w:tcW w:w="4394" w:type="dxa"/>
            <w:tcBorders>
              <w:top w:val="single" w:sz="8" w:space="0" w:color="000000"/>
              <w:left w:val="single" w:sz="8" w:space="0" w:color="000000"/>
              <w:bottom w:val="single" w:sz="8" w:space="0" w:color="000000"/>
              <w:right w:val="single" w:sz="8" w:space="0" w:color="000000"/>
            </w:tcBorders>
          </w:tcPr>
          <w:p w14:paraId="48DDEF3C" w14:textId="77777777" w:rsidR="001D10E0" w:rsidRPr="00634880" w:rsidRDefault="001D10E0" w:rsidP="00634880">
            <w:pPr>
              <w:pBdr>
                <w:top w:val="nil"/>
                <w:left w:val="nil"/>
                <w:bottom w:val="nil"/>
                <w:right w:val="nil"/>
                <w:between w:val="nil"/>
              </w:pBdr>
              <w:spacing w:line="252" w:lineRule="auto"/>
              <w:ind w:left="0" w:hanging="3"/>
              <w:jc w:val="both"/>
              <w:rPr>
                <w:color w:val="000000"/>
                <w:sz w:val="25"/>
                <w:szCs w:val="25"/>
              </w:rPr>
            </w:pPr>
          </w:p>
        </w:tc>
      </w:tr>
      <w:tr w:rsidR="001D10E0" w:rsidRPr="00634880" w14:paraId="7EBFB50C" w14:textId="77777777" w:rsidTr="00E2482C">
        <w:trPr>
          <w:trHeight w:val="20"/>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5C1EC8" w14:textId="77777777" w:rsidR="001D10E0" w:rsidRPr="00634880" w:rsidRDefault="001D10E0"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15D2B8" w14:textId="0E721A14" w:rsidR="001D10E0" w:rsidRPr="00634880" w:rsidRDefault="001D10E0" w:rsidP="00634880">
            <w:pPr>
              <w:pBdr>
                <w:top w:val="nil"/>
                <w:left w:val="nil"/>
                <w:bottom w:val="nil"/>
                <w:right w:val="nil"/>
                <w:between w:val="nil"/>
              </w:pBdr>
              <w:spacing w:line="252" w:lineRule="auto"/>
              <w:ind w:left="0" w:hanging="3"/>
              <w:jc w:val="both"/>
              <w:rPr>
                <w:color w:val="000000"/>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41C48B" w14:textId="58C1565D" w:rsidR="001D10E0" w:rsidRPr="00634880" w:rsidRDefault="001D10E0" w:rsidP="00634880">
            <w:pPr>
              <w:spacing w:line="252" w:lineRule="auto"/>
              <w:ind w:left="0" w:hanging="3"/>
              <w:jc w:val="both"/>
              <w:rPr>
                <w:color w:val="000000" w:themeColor="text1"/>
                <w:sz w:val="25"/>
                <w:szCs w:val="25"/>
              </w:rPr>
            </w:pPr>
            <w:r w:rsidRPr="00634880">
              <w:rPr>
                <w:color w:val="000000" w:themeColor="text1"/>
                <w:sz w:val="25"/>
                <w:szCs w:val="25"/>
              </w:rPr>
              <w:t xml:space="preserve">Quyết định số 20/2023/QĐ-UBND ngày 23/10/2022 của UBND tỉnh Thái Bình </w:t>
            </w:r>
            <w:r w:rsidRPr="00634880">
              <w:rPr>
                <w:color w:val="000000" w:themeColor="text1"/>
                <w:sz w:val="25"/>
                <w:szCs w:val="25"/>
                <w:shd w:val="clear" w:color="auto" w:fill="FFFFFF"/>
              </w:rPr>
              <w:t>Ban hành quy định về quản lý cán bộ, công chức trong các cơ quan, tổ chức hành chính cấp tỉnh, cấp huyện trên địa bàn tỉnh Thái Bình</w:t>
            </w:r>
          </w:p>
        </w:tc>
        <w:tc>
          <w:tcPr>
            <w:tcW w:w="4394" w:type="dxa"/>
            <w:tcBorders>
              <w:top w:val="single" w:sz="8" w:space="0" w:color="000000"/>
              <w:left w:val="single" w:sz="8" w:space="0" w:color="000000"/>
              <w:bottom w:val="single" w:sz="8" w:space="0" w:color="000000"/>
              <w:right w:val="single" w:sz="8" w:space="0" w:color="000000"/>
            </w:tcBorders>
          </w:tcPr>
          <w:p w14:paraId="131DF153" w14:textId="77777777" w:rsidR="001D10E0" w:rsidRPr="00634880" w:rsidRDefault="001D10E0" w:rsidP="00634880">
            <w:pPr>
              <w:pBdr>
                <w:top w:val="nil"/>
                <w:left w:val="nil"/>
                <w:bottom w:val="nil"/>
                <w:right w:val="nil"/>
                <w:between w:val="nil"/>
              </w:pBdr>
              <w:spacing w:line="252" w:lineRule="auto"/>
              <w:ind w:left="0" w:hanging="3"/>
              <w:jc w:val="both"/>
              <w:rPr>
                <w:color w:val="000000"/>
                <w:sz w:val="25"/>
                <w:szCs w:val="25"/>
              </w:rPr>
            </w:pPr>
          </w:p>
        </w:tc>
      </w:tr>
      <w:tr w:rsidR="001D10E0" w:rsidRPr="00634880" w14:paraId="1BD471D1" w14:textId="77777777" w:rsidTr="00E2482C">
        <w:trPr>
          <w:trHeight w:val="20"/>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17A88" w14:textId="77777777" w:rsidR="001D10E0" w:rsidRPr="00634880" w:rsidRDefault="001D10E0"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67FE9" w14:textId="5A2A965A" w:rsidR="001D10E0" w:rsidRPr="00E704F3" w:rsidRDefault="001D10E0" w:rsidP="00634880">
            <w:pPr>
              <w:pBdr>
                <w:top w:val="nil"/>
                <w:left w:val="nil"/>
                <w:bottom w:val="nil"/>
                <w:right w:val="nil"/>
                <w:between w:val="nil"/>
              </w:pBdr>
              <w:spacing w:line="252" w:lineRule="auto"/>
              <w:ind w:left="0" w:hanging="3"/>
              <w:jc w:val="both"/>
              <w:rPr>
                <w:color w:val="000000"/>
                <w:sz w:val="25"/>
                <w:szCs w:val="25"/>
              </w:rPr>
            </w:pPr>
            <w:r w:rsidRPr="00E704F3">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35D293" w14:textId="5C1CBBA0" w:rsidR="001D10E0" w:rsidRPr="00E704F3" w:rsidRDefault="001D10E0" w:rsidP="00634880">
            <w:pPr>
              <w:spacing w:line="252" w:lineRule="auto"/>
              <w:ind w:hanging="2"/>
              <w:jc w:val="both"/>
              <w:rPr>
                <w:color w:val="000000" w:themeColor="text1"/>
                <w:sz w:val="25"/>
                <w:szCs w:val="25"/>
              </w:rPr>
            </w:pPr>
            <w:r w:rsidRPr="00E704F3">
              <w:rPr>
                <w:spacing w:val="-8"/>
                <w:sz w:val="25"/>
                <w:szCs w:val="25"/>
              </w:rPr>
              <w:t xml:space="preserve">Quyết định số 19/2023/QĐ-UBND ngày 23/10/2023 của UBND tỉnh Thái Bình </w:t>
            </w:r>
            <w:r w:rsidRPr="00E704F3">
              <w:rPr>
                <w:color w:val="000000"/>
                <w:sz w:val="25"/>
                <w:szCs w:val="25"/>
                <w:shd w:val="clear" w:color="auto" w:fill="FFFFFF"/>
              </w:rPr>
              <w:t xml:space="preserve">ban hành quy định về tuyển dụng, sử dụng và quản lý viên chức trong các đơn vị sự nghiệp công lập thuộc phạm vi, thẩm quyền quản lý của </w:t>
            </w:r>
            <w:r w:rsidRPr="00E704F3">
              <w:rPr>
                <w:bCs/>
                <w:color w:val="000000"/>
                <w:sz w:val="25"/>
                <w:szCs w:val="25"/>
              </w:rPr>
              <w:t>UBND</w:t>
            </w:r>
            <w:r w:rsidRPr="00E704F3">
              <w:rPr>
                <w:color w:val="000000"/>
                <w:sz w:val="25"/>
                <w:szCs w:val="25"/>
                <w:shd w:val="clear" w:color="auto" w:fill="FFFFFF"/>
              </w:rPr>
              <w:t xml:space="preserve"> tỉnh Thái Bình</w:t>
            </w:r>
          </w:p>
        </w:tc>
        <w:tc>
          <w:tcPr>
            <w:tcW w:w="4394" w:type="dxa"/>
            <w:tcBorders>
              <w:top w:val="single" w:sz="8" w:space="0" w:color="000000"/>
              <w:left w:val="single" w:sz="8" w:space="0" w:color="000000"/>
              <w:bottom w:val="single" w:sz="8" w:space="0" w:color="000000"/>
              <w:right w:val="single" w:sz="8" w:space="0" w:color="000000"/>
            </w:tcBorders>
          </w:tcPr>
          <w:p w14:paraId="2CDC55CD" w14:textId="77777777" w:rsidR="001D10E0" w:rsidRPr="00634880" w:rsidRDefault="001D10E0" w:rsidP="00634880">
            <w:pPr>
              <w:pBdr>
                <w:top w:val="nil"/>
                <w:left w:val="nil"/>
                <w:bottom w:val="nil"/>
                <w:right w:val="nil"/>
                <w:between w:val="nil"/>
              </w:pBdr>
              <w:spacing w:line="252" w:lineRule="auto"/>
              <w:ind w:left="0" w:hanging="3"/>
              <w:jc w:val="both"/>
              <w:rPr>
                <w:color w:val="000000"/>
                <w:sz w:val="25"/>
                <w:szCs w:val="25"/>
              </w:rPr>
            </w:pPr>
          </w:p>
        </w:tc>
      </w:tr>
      <w:tr w:rsidR="008C3940" w:rsidRPr="00634880" w14:paraId="40CC4739" w14:textId="77777777" w:rsidTr="00E2482C">
        <w:trPr>
          <w:trHeight w:val="20"/>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4DC005" w14:textId="4C52FBB8" w:rsidR="008C3940" w:rsidRPr="00634880" w:rsidRDefault="008C3940"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t>XVII. TỈNH KHÁNH HÒA</w:t>
            </w:r>
          </w:p>
        </w:tc>
      </w:tr>
      <w:tr w:rsidR="008C3940" w:rsidRPr="00634880" w14:paraId="6F902925" w14:textId="77777777" w:rsidTr="00E2482C">
        <w:trPr>
          <w:trHeight w:val="20"/>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BEECAE" w14:textId="77777777" w:rsidR="008C3940" w:rsidRPr="00634880" w:rsidRDefault="008C3940"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8A76FF" w14:textId="0D05FEEC" w:rsidR="008C3940" w:rsidRPr="00634880" w:rsidRDefault="008C3940" w:rsidP="00634880">
            <w:pPr>
              <w:pBdr>
                <w:top w:val="nil"/>
                <w:left w:val="nil"/>
                <w:bottom w:val="nil"/>
                <w:right w:val="nil"/>
                <w:between w:val="nil"/>
              </w:pBdr>
              <w:spacing w:line="252" w:lineRule="auto"/>
              <w:ind w:left="0" w:hanging="3"/>
              <w:jc w:val="both"/>
              <w:rPr>
                <w:color w:val="000000"/>
                <w:sz w:val="25"/>
                <w:szCs w:val="25"/>
              </w:rPr>
            </w:pPr>
            <w:r w:rsidRPr="00634880">
              <w:rPr>
                <w:b/>
                <w:color w:val="000000"/>
                <w:sz w:val="25"/>
                <w:szCs w:val="25"/>
              </w:rPr>
              <w:t>Hội đồng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03FFC8" w14:textId="798C8E94" w:rsidR="008C3940" w:rsidRPr="00634880" w:rsidRDefault="008C3940" w:rsidP="00634880">
            <w:pPr>
              <w:spacing w:line="252" w:lineRule="auto"/>
              <w:ind w:left="0" w:hanging="3"/>
              <w:jc w:val="both"/>
              <w:rPr>
                <w:sz w:val="25"/>
                <w:szCs w:val="25"/>
              </w:rPr>
            </w:pPr>
            <w:r w:rsidRPr="00634880">
              <w:rPr>
                <w:color w:val="000000"/>
                <w:sz w:val="25"/>
                <w:szCs w:val="25"/>
              </w:rPr>
              <w:t xml:space="preserve">Nghị quyết số 34/2016/NQ-HĐND ngày 13/12/2016 của HĐND tỉnh Khánh Hòa về việc quy định chế độ hỗ trợ và thời gian thực </w:t>
            </w:r>
            <w:r w:rsidRPr="00634880">
              <w:rPr>
                <w:color w:val="000000"/>
                <w:sz w:val="25"/>
                <w:szCs w:val="25"/>
              </w:rPr>
              <w:lastRenderedPageBreak/>
              <w:t>hiện chuyển đổi vị trí công tác đối với công chức, viên chức một số lĩnh vực thuộc tỉnh Khánh Hòa</w:t>
            </w:r>
          </w:p>
        </w:tc>
        <w:tc>
          <w:tcPr>
            <w:tcW w:w="4394" w:type="dxa"/>
            <w:tcBorders>
              <w:top w:val="single" w:sz="8" w:space="0" w:color="000000"/>
              <w:left w:val="single" w:sz="8" w:space="0" w:color="000000"/>
              <w:bottom w:val="single" w:sz="8" w:space="0" w:color="000000"/>
              <w:right w:val="single" w:sz="8" w:space="0" w:color="000000"/>
            </w:tcBorders>
          </w:tcPr>
          <w:p w14:paraId="1F789245" w14:textId="77777777" w:rsidR="008C3940" w:rsidRPr="00634880" w:rsidRDefault="008C3940" w:rsidP="00634880">
            <w:pPr>
              <w:pBdr>
                <w:top w:val="nil"/>
                <w:left w:val="nil"/>
                <w:bottom w:val="nil"/>
                <w:right w:val="nil"/>
                <w:between w:val="nil"/>
              </w:pBdr>
              <w:spacing w:line="252" w:lineRule="auto"/>
              <w:ind w:left="0" w:hanging="3"/>
              <w:jc w:val="both"/>
              <w:rPr>
                <w:color w:val="000000"/>
                <w:sz w:val="25"/>
                <w:szCs w:val="25"/>
              </w:rPr>
            </w:pPr>
          </w:p>
        </w:tc>
      </w:tr>
      <w:tr w:rsidR="00AE6198" w:rsidRPr="00634880" w14:paraId="41809942" w14:textId="77777777" w:rsidTr="00E2482C">
        <w:trPr>
          <w:trHeight w:val="20"/>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A53172" w14:textId="77777777" w:rsidR="00AE6198" w:rsidRPr="00634880" w:rsidRDefault="00AE6198"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6695F7" w14:textId="21321C86" w:rsidR="00AE6198" w:rsidRPr="00634880" w:rsidRDefault="008C3940" w:rsidP="00634880">
            <w:pPr>
              <w:pBdr>
                <w:top w:val="nil"/>
                <w:left w:val="nil"/>
                <w:bottom w:val="nil"/>
                <w:right w:val="nil"/>
                <w:between w:val="nil"/>
              </w:pBdr>
              <w:spacing w:line="252" w:lineRule="auto"/>
              <w:ind w:left="0" w:hanging="3"/>
              <w:jc w:val="both"/>
              <w:rPr>
                <w:color w:val="000000"/>
                <w:sz w:val="25"/>
                <w:szCs w:val="25"/>
                <w:highlight w:val="yellow"/>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93FD5F" w14:textId="557FCCA5" w:rsidR="00AE6198" w:rsidRPr="00634880" w:rsidRDefault="00AE6198" w:rsidP="00634880">
            <w:pPr>
              <w:spacing w:line="252" w:lineRule="auto"/>
              <w:ind w:left="0" w:hanging="3"/>
              <w:jc w:val="both"/>
              <w:rPr>
                <w:spacing w:val="-8"/>
                <w:sz w:val="25"/>
                <w:szCs w:val="25"/>
                <w:highlight w:val="yellow"/>
              </w:rPr>
            </w:pPr>
            <w:r w:rsidRPr="00634880">
              <w:rPr>
                <w:sz w:val="25"/>
                <w:szCs w:val="25"/>
              </w:rPr>
              <w:t>Quyết định số 05/2025/QĐ-UBND ngày 13/01/2025 của UBND tỉnh Ninh Thuận Ban hành quy định về thẩm quyền tuyển dụng, sử dụng và quản lý viên chức trên địa bàn tỉnh Ninh Thuận</w:t>
            </w:r>
          </w:p>
        </w:tc>
        <w:tc>
          <w:tcPr>
            <w:tcW w:w="4394" w:type="dxa"/>
            <w:tcBorders>
              <w:top w:val="single" w:sz="8" w:space="0" w:color="000000"/>
              <w:left w:val="single" w:sz="8" w:space="0" w:color="000000"/>
              <w:bottom w:val="single" w:sz="8" w:space="0" w:color="000000"/>
              <w:right w:val="single" w:sz="8" w:space="0" w:color="000000"/>
            </w:tcBorders>
          </w:tcPr>
          <w:p w14:paraId="586BFAC7" w14:textId="77777777" w:rsidR="00AE6198" w:rsidRPr="00634880" w:rsidRDefault="00AE6198" w:rsidP="00634880">
            <w:pPr>
              <w:pBdr>
                <w:top w:val="nil"/>
                <w:left w:val="nil"/>
                <w:bottom w:val="nil"/>
                <w:right w:val="nil"/>
                <w:between w:val="nil"/>
              </w:pBdr>
              <w:spacing w:line="252" w:lineRule="auto"/>
              <w:ind w:left="0" w:hanging="3"/>
              <w:jc w:val="both"/>
              <w:rPr>
                <w:color w:val="000000"/>
                <w:sz w:val="25"/>
                <w:szCs w:val="25"/>
              </w:rPr>
            </w:pPr>
          </w:p>
        </w:tc>
      </w:tr>
      <w:tr w:rsidR="00AE6198" w:rsidRPr="00634880" w14:paraId="750BD16D" w14:textId="77777777" w:rsidTr="00E2482C">
        <w:trPr>
          <w:trHeight w:val="20"/>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93CD3A" w14:textId="77777777" w:rsidR="00AE6198" w:rsidRPr="00634880" w:rsidRDefault="00AE6198"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34DFB8" w14:textId="4D6652C7" w:rsidR="00AE6198" w:rsidRPr="00634880" w:rsidRDefault="008C3940" w:rsidP="00634880">
            <w:pPr>
              <w:pBdr>
                <w:top w:val="nil"/>
                <w:left w:val="nil"/>
                <w:bottom w:val="nil"/>
                <w:right w:val="nil"/>
                <w:between w:val="nil"/>
              </w:pBdr>
              <w:spacing w:line="252" w:lineRule="auto"/>
              <w:ind w:left="0" w:hanging="3"/>
              <w:jc w:val="both"/>
              <w:rPr>
                <w:color w:val="000000"/>
                <w:sz w:val="25"/>
                <w:szCs w:val="25"/>
                <w:highlight w:val="white"/>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7771C9" w14:textId="0C93EAC2" w:rsidR="00AE6198" w:rsidRPr="00634880" w:rsidRDefault="00AE6198" w:rsidP="00634880">
            <w:pPr>
              <w:spacing w:line="252" w:lineRule="auto"/>
              <w:ind w:left="0" w:hanging="3"/>
              <w:jc w:val="both"/>
              <w:rPr>
                <w:sz w:val="25"/>
                <w:szCs w:val="25"/>
              </w:rPr>
            </w:pPr>
            <w:r w:rsidRPr="00634880">
              <w:rPr>
                <w:sz w:val="25"/>
                <w:szCs w:val="25"/>
              </w:rPr>
              <w:t xml:space="preserve">Quyết định số 05/2025/QĐ-UBND ngày 13/02/2025 của UBND tỉnh Khánh Hòa Ban hành Quy định về phân cấp tuyển dụng, sử dụng và quản lý cán bộ, công chức thuộc thẩm quyền quản lý của </w:t>
            </w:r>
            <w:r w:rsidR="00CC0EB2" w:rsidRPr="00634880">
              <w:rPr>
                <w:bCs/>
                <w:color w:val="000000"/>
                <w:sz w:val="25"/>
                <w:szCs w:val="25"/>
              </w:rPr>
              <w:t>UBND</w:t>
            </w:r>
            <w:r w:rsidR="00CC0EB2" w:rsidRPr="00634880">
              <w:rPr>
                <w:sz w:val="25"/>
                <w:szCs w:val="25"/>
              </w:rPr>
              <w:t xml:space="preserve"> </w:t>
            </w:r>
            <w:r w:rsidRPr="00634880">
              <w:rPr>
                <w:sz w:val="25"/>
                <w:szCs w:val="25"/>
              </w:rPr>
              <w:t>tỉnh Khánh Hòa</w:t>
            </w:r>
          </w:p>
        </w:tc>
        <w:tc>
          <w:tcPr>
            <w:tcW w:w="4394" w:type="dxa"/>
            <w:tcBorders>
              <w:top w:val="single" w:sz="8" w:space="0" w:color="000000"/>
              <w:left w:val="single" w:sz="8" w:space="0" w:color="000000"/>
              <w:bottom w:val="single" w:sz="8" w:space="0" w:color="000000"/>
              <w:right w:val="single" w:sz="8" w:space="0" w:color="000000"/>
            </w:tcBorders>
          </w:tcPr>
          <w:p w14:paraId="1554E618" w14:textId="77777777" w:rsidR="00AE6198" w:rsidRPr="00634880" w:rsidRDefault="00AE6198" w:rsidP="00634880">
            <w:pPr>
              <w:pBdr>
                <w:top w:val="nil"/>
                <w:left w:val="nil"/>
                <w:bottom w:val="nil"/>
                <w:right w:val="nil"/>
                <w:between w:val="nil"/>
              </w:pBdr>
              <w:spacing w:line="252" w:lineRule="auto"/>
              <w:ind w:left="0" w:hanging="3"/>
              <w:jc w:val="both"/>
              <w:rPr>
                <w:color w:val="000000"/>
                <w:sz w:val="25"/>
                <w:szCs w:val="25"/>
              </w:rPr>
            </w:pPr>
          </w:p>
        </w:tc>
      </w:tr>
      <w:tr w:rsidR="00814C90" w:rsidRPr="00634880" w14:paraId="4583AD62" w14:textId="77777777" w:rsidTr="00E2482C">
        <w:trPr>
          <w:trHeight w:val="20"/>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62626E" w14:textId="77777777" w:rsidR="00814C90" w:rsidRPr="00634880" w:rsidRDefault="00814C90"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671977" w14:textId="53ECA92A" w:rsidR="00814C90" w:rsidRPr="00634880" w:rsidRDefault="008C3940" w:rsidP="00634880">
            <w:pPr>
              <w:pBdr>
                <w:top w:val="nil"/>
                <w:left w:val="nil"/>
                <w:bottom w:val="nil"/>
                <w:right w:val="nil"/>
                <w:between w:val="nil"/>
              </w:pBdr>
              <w:spacing w:line="252" w:lineRule="auto"/>
              <w:ind w:left="0" w:hanging="3"/>
              <w:jc w:val="both"/>
              <w:rPr>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489550" w14:textId="5D3C70FC" w:rsidR="00814C90" w:rsidRPr="00634880" w:rsidRDefault="00814C90" w:rsidP="00634880">
            <w:pPr>
              <w:spacing w:line="252" w:lineRule="auto"/>
              <w:ind w:hanging="2"/>
              <w:jc w:val="both"/>
              <w:rPr>
                <w:bCs/>
                <w:spacing w:val="-4"/>
                <w:sz w:val="25"/>
                <w:szCs w:val="25"/>
              </w:rPr>
            </w:pPr>
            <w:r w:rsidRPr="00634880">
              <w:rPr>
                <w:bCs/>
                <w:color w:val="000000"/>
                <w:spacing w:val="-4"/>
                <w:sz w:val="25"/>
                <w:szCs w:val="25"/>
              </w:rPr>
              <w:t xml:space="preserve">Quyết định số 06/2025/QĐ-UBND ngày 13/02/2025 của UBND tỉnh Khánh Hòa Ban hành Quy định về phân cấp tuyển dụng, sử dụng và quản lý viên chức thuộc thẩm quyền quản lý của </w:t>
            </w:r>
            <w:r w:rsidR="00CC0EB2" w:rsidRPr="00634880">
              <w:rPr>
                <w:bCs/>
                <w:color w:val="000000"/>
                <w:sz w:val="25"/>
                <w:szCs w:val="25"/>
              </w:rPr>
              <w:t>UBND</w:t>
            </w:r>
            <w:r w:rsidRPr="00634880">
              <w:rPr>
                <w:bCs/>
                <w:color w:val="000000"/>
                <w:spacing w:val="-4"/>
                <w:sz w:val="25"/>
                <w:szCs w:val="25"/>
              </w:rPr>
              <w:t xml:space="preserve"> tỉnh Khánh Hòa</w:t>
            </w:r>
          </w:p>
        </w:tc>
        <w:tc>
          <w:tcPr>
            <w:tcW w:w="4394" w:type="dxa"/>
            <w:tcBorders>
              <w:top w:val="single" w:sz="8" w:space="0" w:color="000000"/>
              <w:left w:val="single" w:sz="8" w:space="0" w:color="000000"/>
              <w:bottom w:val="single" w:sz="8" w:space="0" w:color="000000"/>
              <w:right w:val="single" w:sz="8" w:space="0" w:color="000000"/>
            </w:tcBorders>
          </w:tcPr>
          <w:p w14:paraId="599508E9" w14:textId="77777777" w:rsidR="00814C90" w:rsidRPr="00634880" w:rsidRDefault="00814C90" w:rsidP="00634880">
            <w:pPr>
              <w:pBdr>
                <w:top w:val="nil"/>
                <w:left w:val="nil"/>
                <w:bottom w:val="nil"/>
                <w:right w:val="nil"/>
                <w:between w:val="nil"/>
              </w:pBdr>
              <w:spacing w:line="252" w:lineRule="auto"/>
              <w:ind w:left="0" w:hanging="3"/>
              <w:jc w:val="both"/>
              <w:rPr>
                <w:color w:val="000000"/>
                <w:sz w:val="25"/>
                <w:szCs w:val="25"/>
              </w:rPr>
            </w:pPr>
          </w:p>
        </w:tc>
      </w:tr>
      <w:tr w:rsidR="008C3940" w:rsidRPr="00634880" w14:paraId="5A1D6971" w14:textId="77777777" w:rsidTr="00E2482C">
        <w:trPr>
          <w:trHeight w:val="20"/>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CF8B3C" w14:textId="55D7A1D4" w:rsidR="008C3940" w:rsidRPr="00634880" w:rsidRDefault="008C3940"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t>XVIII. TỈNH LAI CHÂU</w:t>
            </w:r>
          </w:p>
        </w:tc>
      </w:tr>
      <w:tr w:rsidR="00814C90" w:rsidRPr="00634880" w14:paraId="75649D26" w14:textId="77777777" w:rsidTr="00E2482C">
        <w:trPr>
          <w:trHeight w:val="20"/>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F9C880" w14:textId="77777777" w:rsidR="00814C90" w:rsidRPr="00634880" w:rsidRDefault="00814C90"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8DA181" w14:textId="1A5E00E0" w:rsidR="00814C90" w:rsidRPr="00634880" w:rsidRDefault="008C3940" w:rsidP="00634880">
            <w:pPr>
              <w:pBdr>
                <w:top w:val="nil"/>
                <w:left w:val="nil"/>
                <w:bottom w:val="nil"/>
                <w:right w:val="nil"/>
                <w:between w:val="nil"/>
              </w:pBdr>
              <w:spacing w:line="252" w:lineRule="auto"/>
              <w:ind w:left="0" w:hanging="3"/>
              <w:jc w:val="both"/>
              <w:rPr>
                <w:color w:val="000000"/>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79A4E3" w14:textId="722B9EC9" w:rsidR="00814C90" w:rsidRPr="00634880" w:rsidRDefault="00814C90" w:rsidP="00634880">
            <w:pPr>
              <w:spacing w:line="252" w:lineRule="auto"/>
              <w:ind w:hanging="2"/>
              <w:jc w:val="both"/>
              <w:rPr>
                <w:color w:val="000000"/>
                <w:sz w:val="25"/>
                <w:szCs w:val="25"/>
              </w:rPr>
            </w:pPr>
            <w:r w:rsidRPr="00634880">
              <w:rPr>
                <w:spacing w:val="-8"/>
                <w:sz w:val="25"/>
                <w:szCs w:val="25"/>
              </w:rPr>
              <w:t xml:space="preserve">Quyết định số 21/2024/QĐ-UBND ngày 20/6/2024 của UBND tỉnh Lai Châu ban hành Quy định về phân cấp quản lý công chức, viên chức thuộc phạm vi quản lý của </w:t>
            </w:r>
            <w:r w:rsidR="00CC0EB2" w:rsidRPr="00634880">
              <w:rPr>
                <w:bCs/>
                <w:color w:val="000000"/>
                <w:sz w:val="25"/>
                <w:szCs w:val="25"/>
              </w:rPr>
              <w:t>UBND</w:t>
            </w:r>
            <w:r w:rsidR="00CC0EB2" w:rsidRPr="00634880">
              <w:rPr>
                <w:spacing w:val="-8"/>
                <w:sz w:val="25"/>
                <w:szCs w:val="25"/>
              </w:rPr>
              <w:t xml:space="preserve"> </w:t>
            </w:r>
            <w:r w:rsidRPr="00634880">
              <w:rPr>
                <w:spacing w:val="-8"/>
                <w:sz w:val="25"/>
                <w:szCs w:val="25"/>
              </w:rPr>
              <w:t>tỉnh Lai Châu</w:t>
            </w:r>
          </w:p>
        </w:tc>
        <w:tc>
          <w:tcPr>
            <w:tcW w:w="4394" w:type="dxa"/>
            <w:tcBorders>
              <w:top w:val="single" w:sz="8" w:space="0" w:color="000000"/>
              <w:left w:val="single" w:sz="8" w:space="0" w:color="000000"/>
              <w:bottom w:val="single" w:sz="8" w:space="0" w:color="000000"/>
              <w:right w:val="single" w:sz="8" w:space="0" w:color="000000"/>
            </w:tcBorders>
          </w:tcPr>
          <w:p w14:paraId="55B755D5" w14:textId="77777777" w:rsidR="00814C90" w:rsidRPr="00634880" w:rsidRDefault="00814C90" w:rsidP="00634880">
            <w:pPr>
              <w:pBdr>
                <w:top w:val="nil"/>
                <w:left w:val="nil"/>
                <w:bottom w:val="nil"/>
                <w:right w:val="nil"/>
                <w:between w:val="nil"/>
              </w:pBdr>
              <w:spacing w:line="252" w:lineRule="auto"/>
              <w:ind w:left="0" w:hanging="3"/>
              <w:jc w:val="both"/>
              <w:rPr>
                <w:color w:val="000000"/>
                <w:sz w:val="25"/>
                <w:szCs w:val="25"/>
              </w:rPr>
            </w:pPr>
          </w:p>
        </w:tc>
      </w:tr>
      <w:tr w:rsidR="008C3940" w:rsidRPr="00634880" w14:paraId="3CEFCED6" w14:textId="77777777" w:rsidTr="00E2482C">
        <w:trPr>
          <w:trHeight w:val="20"/>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CA7B7A" w14:textId="7EC9D697" w:rsidR="008C3940" w:rsidRPr="00634880" w:rsidRDefault="008C3940"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t>XIX. TỈNH LÂM ĐỒNG</w:t>
            </w:r>
          </w:p>
        </w:tc>
      </w:tr>
      <w:tr w:rsidR="004E1282" w:rsidRPr="00634880" w14:paraId="471ED79C" w14:textId="77777777" w:rsidTr="00E2482C">
        <w:trPr>
          <w:trHeight w:val="20"/>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0FDEE1" w14:textId="77777777" w:rsidR="004E1282" w:rsidRPr="00634880" w:rsidRDefault="004E1282"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E645AA" w14:textId="7C18349A" w:rsidR="004E1282" w:rsidRPr="00634880" w:rsidRDefault="008C3940" w:rsidP="00634880">
            <w:pPr>
              <w:pBdr>
                <w:top w:val="nil"/>
                <w:left w:val="nil"/>
                <w:bottom w:val="nil"/>
                <w:right w:val="nil"/>
                <w:between w:val="nil"/>
              </w:pBdr>
              <w:spacing w:line="252" w:lineRule="auto"/>
              <w:ind w:left="0" w:hanging="3"/>
              <w:jc w:val="both"/>
              <w:rPr>
                <w:spacing w:val="-8"/>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0B6220" w14:textId="4496A94A" w:rsidR="004E1282" w:rsidRPr="00634880" w:rsidRDefault="004E1282" w:rsidP="00634880">
            <w:pPr>
              <w:spacing w:line="252" w:lineRule="auto"/>
              <w:ind w:left="0" w:hanging="3"/>
              <w:jc w:val="both"/>
              <w:rPr>
                <w:spacing w:val="-8"/>
                <w:sz w:val="25"/>
                <w:szCs w:val="25"/>
              </w:rPr>
            </w:pPr>
            <w:r w:rsidRPr="00634880">
              <w:rPr>
                <w:color w:val="000000"/>
                <w:sz w:val="25"/>
                <w:szCs w:val="25"/>
                <w:highlight w:val="white"/>
              </w:rPr>
              <w:t xml:space="preserve">Quyết định số 05/2024/QĐ-UBND ngày 28/02/2024 ban hành quy định về phân cấp quản lý tổ chức bộ máy, vị trí việc làm; cán bộ, </w:t>
            </w:r>
            <w:r w:rsidRPr="00634880">
              <w:rPr>
                <w:color w:val="000000"/>
                <w:sz w:val="25"/>
                <w:szCs w:val="25"/>
                <w:highlight w:val="white"/>
              </w:rPr>
              <w:lastRenderedPageBreak/>
              <w:t>công chức, viên chức thuộc thẩm quyền quản lý của UBND tỉnh Đắk Nông</w:t>
            </w:r>
          </w:p>
        </w:tc>
        <w:tc>
          <w:tcPr>
            <w:tcW w:w="4394" w:type="dxa"/>
            <w:tcBorders>
              <w:top w:val="single" w:sz="8" w:space="0" w:color="000000"/>
              <w:left w:val="single" w:sz="8" w:space="0" w:color="000000"/>
              <w:bottom w:val="single" w:sz="8" w:space="0" w:color="000000"/>
              <w:right w:val="single" w:sz="8" w:space="0" w:color="000000"/>
            </w:tcBorders>
          </w:tcPr>
          <w:p w14:paraId="76C03785" w14:textId="77777777" w:rsidR="004E1282" w:rsidRPr="00634880" w:rsidRDefault="004E1282" w:rsidP="00634880">
            <w:pPr>
              <w:pBdr>
                <w:top w:val="nil"/>
                <w:left w:val="nil"/>
                <w:bottom w:val="nil"/>
                <w:right w:val="nil"/>
                <w:between w:val="nil"/>
              </w:pBdr>
              <w:spacing w:line="252" w:lineRule="auto"/>
              <w:ind w:left="0" w:hanging="3"/>
              <w:jc w:val="both"/>
              <w:rPr>
                <w:color w:val="000000"/>
                <w:sz w:val="25"/>
                <w:szCs w:val="25"/>
              </w:rPr>
            </w:pPr>
          </w:p>
        </w:tc>
      </w:tr>
      <w:tr w:rsidR="004E1282" w:rsidRPr="00634880" w14:paraId="77F28DBB" w14:textId="77777777" w:rsidTr="00E2482C">
        <w:trPr>
          <w:trHeight w:val="20"/>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122BC7" w14:textId="77777777" w:rsidR="004E1282" w:rsidRPr="00634880" w:rsidRDefault="004E1282"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26375A" w14:textId="287E5D6B" w:rsidR="004E1282" w:rsidRPr="00634880" w:rsidRDefault="008C3940" w:rsidP="00634880">
            <w:pPr>
              <w:pBdr>
                <w:top w:val="nil"/>
                <w:left w:val="nil"/>
                <w:bottom w:val="nil"/>
                <w:right w:val="nil"/>
                <w:between w:val="nil"/>
              </w:pBdr>
              <w:spacing w:line="252" w:lineRule="auto"/>
              <w:ind w:left="0" w:hanging="3"/>
              <w:jc w:val="both"/>
              <w:rPr>
                <w:color w:val="000000"/>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264B2B" w14:textId="1502CE12" w:rsidR="004E1282" w:rsidRPr="00634880" w:rsidRDefault="004E1282" w:rsidP="00634880">
            <w:pPr>
              <w:spacing w:line="252" w:lineRule="auto"/>
              <w:ind w:left="0" w:hanging="3"/>
              <w:jc w:val="both"/>
              <w:rPr>
                <w:color w:val="000000"/>
                <w:sz w:val="25"/>
                <w:szCs w:val="25"/>
              </w:rPr>
            </w:pPr>
            <w:r w:rsidRPr="00634880">
              <w:rPr>
                <w:sz w:val="25"/>
                <w:szCs w:val="25"/>
              </w:rPr>
              <w:t>Quyết định số 10/2025/QĐ-UBND ngày 11/02/2025 của UBND tỉnh Lâm Đồng ban hành Quy chế tổ chức tuyển dụng công chức cấp xã và xác định tiêu chuẩn cụ thể đối với cán bộ, công chức cấp xã trên địa bàn tỉnh Lâm Đồng</w:t>
            </w:r>
          </w:p>
        </w:tc>
        <w:tc>
          <w:tcPr>
            <w:tcW w:w="4394" w:type="dxa"/>
            <w:tcBorders>
              <w:top w:val="single" w:sz="8" w:space="0" w:color="000000"/>
              <w:left w:val="single" w:sz="8" w:space="0" w:color="000000"/>
              <w:bottom w:val="single" w:sz="8" w:space="0" w:color="000000"/>
              <w:right w:val="single" w:sz="8" w:space="0" w:color="000000"/>
            </w:tcBorders>
          </w:tcPr>
          <w:p w14:paraId="311E716F" w14:textId="77777777" w:rsidR="004E1282" w:rsidRPr="00634880" w:rsidRDefault="004E1282" w:rsidP="00634880">
            <w:pPr>
              <w:pBdr>
                <w:top w:val="nil"/>
                <w:left w:val="nil"/>
                <w:bottom w:val="nil"/>
                <w:right w:val="nil"/>
                <w:between w:val="nil"/>
              </w:pBdr>
              <w:spacing w:line="252" w:lineRule="auto"/>
              <w:ind w:left="0" w:hanging="3"/>
              <w:jc w:val="both"/>
              <w:rPr>
                <w:color w:val="000000"/>
                <w:sz w:val="25"/>
                <w:szCs w:val="25"/>
              </w:rPr>
            </w:pPr>
          </w:p>
        </w:tc>
      </w:tr>
      <w:tr w:rsidR="004E1282" w:rsidRPr="00634880" w14:paraId="2DD61600" w14:textId="77777777" w:rsidTr="00E2482C">
        <w:trPr>
          <w:trHeight w:val="20"/>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343A0B" w14:textId="77777777" w:rsidR="004E1282" w:rsidRPr="00634880" w:rsidRDefault="004E1282"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A37C43" w14:textId="595B5558" w:rsidR="004E1282" w:rsidRPr="00634880" w:rsidRDefault="008C3940" w:rsidP="00634880">
            <w:pPr>
              <w:pBdr>
                <w:top w:val="nil"/>
                <w:left w:val="nil"/>
                <w:bottom w:val="nil"/>
                <w:right w:val="nil"/>
                <w:between w:val="nil"/>
              </w:pBdr>
              <w:spacing w:line="252" w:lineRule="auto"/>
              <w:ind w:left="0" w:hanging="3"/>
              <w:jc w:val="both"/>
              <w:rPr>
                <w:color w:val="000000"/>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E2B5A8" w14:textId="7E943A48" w:rsidR="004E1282" w:rsidRPr="00634880" w:rsidRDefault="004E1282" w:rsidP="00634880">
            <w:pPr>
              <w:spacing w:line="252" w:lineRule="auto"/>
              <w:ind w:left="0" w:hanging="3"/>
              <w:jc w:val="both"/>
              <w:rPr>
                <w:color w:val="000000"/>
                <w:sz w:val="25"/>
                <w:szCs w:val="25"/>
              </w:rPr>
            </w:pPr>
            <w:r w:rsidRPr="00634880">
              <w:rPr>
                <w:sz w:val="25"/>
                <w:szCs w:val="25"/>
              </w:rPr>
              <w:t>Quyết định số 01/2025/QĐ-UBND ngày 03/1/2025 của UBND tỉnh Lâm Đồng ban hành Quy định về công tác thi đua, khen thưởng trên địa bàn tỉnh Lâm Đồng</w:t>
            </w:r>
          </w:p>
        </w:tc>
        <w:tc>
          <w:tcPr>
            <w:tcW w:w="4394" w:type="dxa"/>
            <w:tcBorders>
              <w:top w:val="single" w:sz="8" w:space="0" w:color="000000"/>
              <w:left w:val="single" w:sz="8" w:space="0" w:color="000000"/>
              <w:bottom w:val="single" w:sz="8" w:space="0" w:color="000000"/>
              <w:right w:val="single" w:sz="8" w:space="0" w:color="000000"/>
            </w:tcBorders>
          </w:tcPr>
          <w:p w14:paraId="4F5FEB63" w14:textId="77777777" w:rsidR="004E1282" w:rsidRPr="00634880" w:rsidRDefault="004E1282" w:rsidP="00634880">
            <w:pPr>
              <w:pBdr>
                <w:top w:val="nil"/>
                <w:left w:val="nil"/>
                <w:bottom w:val="nil"/>
                <w:right w:val="nil"/>
                <w:between w:val="nil"/>
              </w:pBdr>
              <w:spacing w:line="252" w:lineRule="auto"/>
              <w:ind w:left="0" w:hanging="3"/>
              <w:jc w:val="both"/>
              <w:rPr>
                <w:color w:val="000000"/>
                <w:sz w:val="25"/>
                <w:szCs w:val="25"/>
              </w:rPr>
            </w:pPr>
          </w:p>
        </w:tc>
      </w:tr>
      <w:tr w:rsidR="004E1282" w:rsidRPr="00634880" w14:paraId="03C408BD" w14:textId="77777777" w:rsidTr="00E2482C">
        <w:trPr>
          <w:trHeight w:val="20"/>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16BA19" w14:textId="77777777" w:rsidR="004E1282" w:rsidRPr="00634880" w:rsidRDefault="004E1282"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EDF81F" w14:textId="7C61D7D3" w:rsidR="004E1282" w:rsidRPr="00634880" w:rsidRDefault="008C3940" w:rsidP="00634880">
            <w:pPr>
              <w:pBdr>
                <w:top w:val="nil"/>
                <w:left w:val="nil"/>
                <w:bottom w:val="nil"/>
                <w:right w:val="nil"/>
                <w:between w:val="nil"/>
              </w:pBdr>
              <w:spacing w:line="252" w:lineRule="auto"/>
              <w:ind w:left="0" w:hanging="3"/>
              <w:jc w:val="both"/>
              <w:rPr>
                <w:color w:val="000000"/>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548918" w14:textId="20F1A782" w:rsidR="004E1282" w:rsidRPr="00634880" w:rsidRDefault="004E1282" w:rsidP="00634880">
            <w:pPr>
              <w:spacing w:line="252" w:lineRule="auto"/>
              <w:ind w:left="0" w:hanging="3"/>
              <w:jc w:val="both"/>
              <w:rPr>
                <w:color w:val="000000"/>
                <w:sz w:val="25"/>
                <w:szCs w:val="25"/>
              </w:rPr>
            </w:pPr>
            <w:r w:rsidRPr="00634880">
              <w:rPr>
                <w:sz w:val="25"/>
                <w:szCs w:val="25"/>
              </w:rPr>
              <w:t xml:space="preserve">Quyết định số 50/2019/QĐ-UBND ngày 22/11/2019 của UBND tỉnh Lâm Đồng quy định về số lượng, tiêu chuẩn chức danh trưởng, phó các phòng, ban, chi cục và tương đương trở xuống thuộc sở, ban, ngành, </w:t>
            </w:r>
            <w:r w:rsidR="00CC0EB2" w:rsidRPr="00634880">
              <w:rPr>
                <w:bCs/>
                <w:color w:val="000000"/>
                <w:sz w:val="25"/>
                <w:szCs w:val="25"/>
              </w:rPr>
              <w:t>UBND</w:t>
            </w:r>
            <w:r w:rsidR="00CC0EB2" w:rsidRPr="00634880">
              <w:rPr>
                <w:sz w:val="25"/>
                <w:szCs w:val="25"/>
              </w:rPr>
              <w:t xml:space="preserve"> </w:t>
            </w:r>
            <w:r w:rsidRPr="00634880">
              <w:rPr>
                <w:sz w:val="25"/>
                <w:szCs w:val="25"/>
              </w:rPr>
              <w:t>các huyện, thành phố thuộc tỉnh Lâm Đồng (sửa đổi, bổ sung bởi Quyết định số 35/2021/QĐ-UBND ngày 14/10/2021)</w:t>
            </w:r>
          </w:p>
        </w:tc>
        <w:tc>
          <w:tcPr>
            <w:tcW w:w="4394" w:type="dxa"/>
            <w:tcBorders>
              <w:top w:val="single" w:sz="8" w:space="0" w:color="000000"/>
              <w:left w:val="single" w:sz="8" w:space="0" w:color="000000"/>
              <w:bottom w:val="single" w:sz="8" w:space="0" w:color="000000"/>
              <w:right w:val="single" w:sz="8" w:space="0" w:color="000000"/>
            </w:tcBorders>
          </w:tcPr>
          <w:p w14:paraId="391C0A4D" w14:textId="77777777" w:rsidR="004E1282" w:rsidRPr="00634880" w:rsidRDefault="004E1282" w:rsidP="00634880">
            <w:pPr>
              <w:pBdr>
                <w:top w:val="nil"/>
                <w:left w:val="nil"/>
                <w:bottom w:val="nil"/>
                <w:right w:val="nil"/>
                <w:between w:val="nil"/>
              </w:pBdr>
              <w:spacing w:line="252" w:lineRule="auto"/>
              <w:ind w:left="0" w:hanging="3"/>
              <w:jc w:val="both"/>
              <w:rPr>
                <w:color w:val="000000"/>
                <w:sz w:val="25"/>
                <w:szCs w:val="25"/>
              </w:rPr>
            </w:pPr>
          </w:p>
        </w:tc>
      </w:tr>
      <w:tr w:rsidR="004E1282" w:rsidRPr="00634880" w14:paraId="6C0EAF07" w14:textId="77777777" w:rsidTr="00E2482C">
        <w:trPr>
          <w:trHeight w:val="20"/>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EDBF21" w14:textId="77777777" w:rsidR="004E1282" w:rsidRPr="00634880" w:rsidRDefault="004E1282"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CA266F" w14:textId="653A758C" w:rsidR="004E1282" w:rsidRPr="00634880" w:rsidRDefault="008C3940" w:rsidP="00634880">
            <w:pPr>
              <w:pBdr>
                <w:top w:val="nil"/>
                <w:left w:val="nil"/>
                <w:bottom w:val="nil"/>
                <w:right w:val="nil"/>
                <w:between w:val="nil"/>
              </w:pBdr>
              <w:spacing w:line="252" w:lineRule="auto"/>
              <w:ind w:left="0" w:hanging="3"/>
              <w:jc w:val="both"/>
              <w:rPr>
                <w:color w:val="000000"/>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315B2C" w14:textId="7FFABCD7" w:rsidR="004E1282" w:rsidRPr="00634880" w:rsidRDefault="004E1282" w:rsidP="00634880">
            <w:pPr>
              <w:spacing w:line="252" w:lineRule="auto"/>
              <w:ind w:left="0" w:hanging="3"/>
              <w:jc w:val="both"/>
              <w:rPr>
                <w:color w:val="000000"/>
                <w:sz w:val="25"/>
                <w:szCs w:val="25"/>
              </w:rPr>
            </w:pPr>
            <w:r w:rsidRPr="00634880">
              <w:rPr>
                <w:sz w:val="25"/>
                <w:szCs w:val="25"/>
              </w:rPr>
              <w:t>Quyết định số 28/2019/QĐ-UBND ngày 31/5/2019 của UBND tỉnh Lâm Đồng ban hành Quy định về phân cấp quản lý cán bộ, công chức, viên chức, người quản lý doanh nghiệp tỉnh Lâm Đồng</w:t>
            </w:r>
          </w:p>
        </w:tc>
        <w:tc>
          <w:tcPr>
            <w:tcW w:w="4394" w:type="dxa"/>
            <w:tcBorders>
              <w:top w:val="single" w:sz="8" w:space="0" w:color="000000"/>
              <w:left w:val="single" w:sz="8" w:space="0" w:color="000000"/>
              <w:bottom w:val="single" w:sz="8" w:space="0" w:color="000000"/>
              <w:right w:val="single" w:sz="8" w:space="0" w:color="000000"/>
            </w:tcBorders>
          </w:tcPr>
          <w:p w14:paraId="4C838192" w14:textId="77777777" w:rsidR="004E1282" w:rsidRPr="00634880" w:rsidRDefault="004E1282" w:rsidP="00634880">
            <w:pPr>
              <w:pBdr>
                <w:top w:val="nil"/>
                <w:left w:val="nil"/>
                <w:bottom w:val="nil"/>
                <w:right w:val="nil"/>
                <w:between w:val="nil"/>
              </w:pBdr>
              <w:spacing w:line="252" w:lineRule="auto"/>
              <w:ind w:left="0" w:hanging="3"/>
              <w:jc w:val="both"/>
              <w:rPr>
                <w:color w:val="000000"/>
                <w:sz w:val="25"/>
                <w:szCs w:val="25"/>
              </w:rPr>
            </w:pPr>
          </w:p>
        </w:tc>
      </w:tr>
      <w:tr w:rsidR="008C3940" w:rsidRPr="00634880" w14:paraId="21858D06" w14:textId="77777777" w:rsidTr="00E2482C">
        <w:trPr>
          <w:trHeight w:val="20"/>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74FFC9" w14:textId="376EE75A" w:rsidR="008C3940" w:rsidRPr="00634880" w:rsidRDefault="008C3940"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t>XX. TỈNH BÌNH THUẬN</w:t>
            </w:r>
          </w:p>
        </w:tc>
      </w:tr>
      <w:tr w:rsidR="00BC23F7" w:rsidRPr="00634880" w14:paraId="72E67B28" w14:textId="77777777" w:rsidTr="00E2482C">
        <w:trPr>
          <w:trHeight w:val="20"/>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C395F3" w14:textId="77777777" w:rsidR="00BC23F7" w:rsidRPr="00634880" w:rsidRDefault="00BC23F7"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5C6D36" w14:textId="183DE47A" w:rsidR="00BC23F7" w:rsidRPr="00634880" w:rsidRDefault="00BC23F7" w:rsidP="00634880">
            <w:pPr>
              <w:pBdr>
                <w:top w:val="nil"/>
                <w:left w:val="nil"/>
                <w:bottom w:val="nil"/>
                <w:right w:val="nil"/>
                <w:between w:val="nil"/>
              </w:pBdr>
              <w:spacing w:line="252" w:lineRule="auto"/>
              <w:ind w:left="0" w:hanging="3"/>
              <w:jc w:val="both"/>
              <w:rPr>
                <w:color w:val="000000"/>
                <w:sz w:val="25"/>
                <w:szCs w:val="25"/>
                <w:highlight w:val="white"/>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D6739A" w14:textId="325369D9" w:rsidR="00BC23F7" w:rsidRPr="00634880" w:rsidRDefault="00BC23F7" w:rsidP="00634880">
            <w:pPr>
              <w:spacing w:line="252" w:lineRule="auto"/>
              <w:ind w:left="0" w:hanging="3"/>
              <w:jc w:val="both"/>
              <w:rPr>
                <w:sz w:val="25"/>
                <w:szCs w:val="25"/>
              </w:rPr>
            </w:pPr>
            <w:r w:rsidRPr="00634880">
              <w:rPr>
                <w:color w:val="000000"/>
                <w:sz w:val="25"/>
                <w:szCs w:val="25"/>
              </w:rPr>
              <w:t xml:space="preserve">Quyết định số 34/2024/QĐ-UBND của </w:t>
            </w:r>
            <w:r w:rsidRPr="00634880">
              <w:rPr>
                <w:bCs/>
                <w:color w:val="000000"/>
                <w:sz w:val="25"/>
                <w:szCs w:val="25"/>
              </w:rPr>
              <w:t>UBND</w:t>
            </w:r>
            <w:r w:rsidRPr="00634880">
              <w:rPr>
                <w:color w:val="000000"/>
                <w:sz w:val="25"/>
                <w:szCs w:val="25"/>
              </w:rPr>
              <w:t xml:space="preserve"> tỉnh Bình Thuận ngày 11/10/2024 ban hành Quy định phân cấp quản lý tổ chức bộ </w:t>
            </w:r>
            <w:r w:rsidRPr="00634880">
              <w:rPr>
                <w:color w:val="000000"/>
                <w:sz w:val="25"/>
                <w:szCs w:val="25"/>
              </w:rPr>
              <w:lastRenderedPageBreak/>
              <w:t xml:space="preserve">máy, vị trí việc làm và công chức, viên chức thuộc </w:t>
            </w:r>
            <w:r w:rsidRPr="00634880">
              <w:rPr>
                <w:bCs/>
                <w:color w:val="000000"/>
                <w:sz w:val="25"/>
                <w:szCs w:val="25"/>
              </w:rPr>
              <w:t>UBND</w:t>
            </w:r>
            <w:r w:rsidRPr="00634880">
              <w:rPr>
                <w:color w:val="000000"/>
                <w:sz w:val="25"/>
                <w:szCs w:val="25"/>
              </w:rPr>
              <w:t xml:space="preserve"> tỉnh Bình Thuận</w:t>
            </w:r>
          </w:p>
        </w:tc>
        <w:tc>
          <w:tcPr>
            <w:tcW w:w="4394" w:type="dxa"/>
            <w:tcBorders>
              <w:top w:val="single" w:sz="8" w:space="0" w:color="000000"/>
              <w:left w:val="single" w:sz="8" w:space="0" w:color="000000"/>
              <w:bottom w:val="single" w:sz="8" w:space="0" w:color="000000"/>
              <w:right w:val="single" w:sz="8" w:space="0" w:color="000000"/>
            </w:tcBorders>
          </w:tcPr>
          <w:p w14:paraId="4A1DC39F" w14:textId="77777777" w:rsidR="00BC23F7" w:rsidRPr="00634880" w:rsidRDefault="00BC23F7" w:rsidP="00634880">
            <w:pPr>
              <w:pBdr>
                <w:top w:val="nil"/>
                <w:left w:val="nil"/>
                <w:bottom w:val="nil"/>
                <w:right w:val="nil"/>
                <w:between w:val="nil"/>
              </w:pBdr>
              <w:spacing w:line="252" w:lineRule="auto"/>
              <w:ind w:left="0" w:hanging="3"/>
              <w:jc w:val="both"/>
              <w:rPr>
                <w:color w:val="000000"/>
                <w:sz w:val="25"/>
                <w:szCs w:val="25"/>
              </w:rPr>
            </w:pPr>
          </w:p>
        </w:tc>
      </w:tr>
      <w:tr w:rsidR="004A3D5E" w:rsidRPr="00634880" w14:paraId="566707A8" w14:textId="77777777" w:rsidTr="00E2482C">
        <w:trPr>
          <w:trHeight w:val="20"/>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2A7F6C" w14:textId="522EFA12" w:rsidR="004A3D5E" w:rsidRPr="00634880" w:rsidRDefault="004A3D5E"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lastRenderedPageBreak/>
              <w:t>XXI. TỈNH LẠNG SƠN</w:t>
            </w:r>
          </w:p>
        </w:tc>
      </w:tr>
      <w:tr w:rsidR="00BC23F7" w:rsidRPr="00634880" w14:paraId="2C7741D1" w14:textId="0C5F78FB" w:rsidTr="00E2482C">
        <w:trPr>
          <w:trHeight w:val="617"/>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259F54" w14:textId="77777777" w:rsidR="00BC23F7" w:rsidRPr="00634880" w:rsidRDefault="00BC23F7"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5E4A0F" w14:textId="291E2CB6" w:rsidR="00BC23F7" w:rsidRPr="00634880" w:rsidRDefault="00BC23F7" w:rsidP="00634880">
            <w:pPr>
              <w:pBdr>
                <w:top w:val="nil"/>
                <w:left w:val="nil"/>
                <w:bottom w:val="nil"/>
                <w:right w:val="nil"/>
                <w:between w:val="nil"/>
              </w:pBdr>
              <w:spacing w:line="252" w:lineRule="auto"/>
              <w:ind w:left="0" w:hanging="3"/>
              <w:jc w:val="both"/>
              <w:rPr>
                <w:color w:val="000000"/>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BF48C" w14:textId="7CE7AF5A" w:rsidR="00BC23F7" w:rsidRPr="00634880" w:rsidRDefault="00BC23F7" w:rsidP="00634880">
            <w:pPr>
              <w:spacing w:line="252" w:lineRule="auto"/>
              <w:ind w:left="0" w:hanging="3"/>
              <w:jc w:val="both"/>
              <w:rPr>
                <w:color w:val="000000"/>
                <w:sz w:val="25"/>
                <w:szCs w:val="25"/>
                <w:shd w:val="clear" w:color="auto" w:fill="FFFFFF"/>
              </w:rPr>
            </w:pPr>
            <w:bookmarkStart w:id="4" w:name="loai_1"/>
            <w:r w:rsidRPr="00634880">
              <w:rPr>
                <w:bCs/>
                <w:color w:val="000000"/>
                <w:sz w:val="25"/>
                <w:szCs w:val="25"/>
                <w:shd w:val="clear" w:color="auto" w:fill="FFFFFF"/>
              </w:rPr>
              <w:t>Quyết định</w:t>
            </w:r>
            <w:bookmarkEnd w:id="4"/>
            <w:r w:rsidRPr="00634880">
              <w:rPr>
                <w:bCs/>
                <w:color w:val="000000"/>
                <w:sz w:val="25"/>
                <w:szCs w:val="25"/>
                <w:shd w:val="clear" w:color="auto" w:fill="FFFFFF"/>
              </w:rPr>
              <w:t xml:space="preserve"> s</w:t>
            </w:r>
            <w:r w:rsidRPr="00634880">
              <w:rPr>
                <w:color w:val="000000"/>
                <w:sz w:val="25"/>
                <w:szCs w:val="25"/>
                <w:shd w:val="clear" w:color="auto" w:fill="FFFFFF"/>
              </w:rPr>
              <w:t>ố 11/2023/QĐ-UBND ngày 07/6/2023 của UBND tỉnh Lạng Sơn ban hành quy định về phân cấp quản lý tổ chức bộ máy, biên chế và cán bộ, công chức, viên chức, lao động hợp đồng thuộc UBND tỉnh quản lý</w:t>
            </w:r>
          </w:p>
        </w:tc>
        <w:tc>
          <w:tcPr>
            <w:tcW w:w="4394" w:type="dxa"/>
            <w:tcBorders>
              <w:top w:val="single" w:sz="8" w:space="0" w:color="000000"/>
              <w:left w:val="single" w:sz="8" w:space="0" w:color="000000"/>
              <w:bottom w:val="single" w:sz="8" w:space="0" w:color="000000"/>
              <w:right w:val="single" w:sz="8" w:space="0" w:color="000000"/>
            </w:tcBorders>
          </w:tcPr>
          <w:p w14:paraId="45B0EDFB" w14:textId="77777777" w:rsidR="00BC23F7" w:rsidRPr="00634880" w:rsidRDefault="00BC23F7" w:rsidP="00634880">
            <w:pPr>
              <w:pBdr>
                <w:top w:val="nil"/>
                <w:left w:val="nil"/>
                <w:bottom w:val="nil"/>
                <w:right w:val="nil"/>
                <w:between w:val="nil"/>
              </w:pBdr>
              <w:spacing w:line="252" w:lineRule="auto"/>
              <w:ind w:left="0" w:hanging="3"/>
              <w:jc w:val="both"/>
              <w:rPr>
                <w:color w:val="000000"/>
                <w:sz w:val="25"/>
                <w:szCs w:val="25"/>
              </w:rPr>
            </w:pPr>
          </w:p>
        </w:tc>
      </w:tr>
      <w:tr w:rsidR="00BC23F7" w:rsidRPr="00634880" w14:paraId="760A1F2C" w14:textId="77777777" w:rsidTr="00E2482C">
        <w:trPr>
          <w:trHeight w:val="399"/>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B2F267" w14:textId="4BEC0C16" w:rsidR="00BC23F7" w:rsidRPr="00634880" w:rsidRDefault="00BC23F7"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t>XXII. TỈNH LÀO CAI</w:t>
            </w:r>
          </w:p>
        </w:tc>
      </w:tr>
      <w:tr w:rsidR="00BC23F7" w:rsidRPr="00634880" w14:paraId="69C13C97" w14:textId="2FA683E3" w:rsidTr="00E2482C">
        <w:trPr>
          <w:trHeight w:val="1437"/>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24C1CB" w14:textId="77777777" w:rsidR="00BC23F7" w:rsidRPr="00634880" w:rsidRDefault="00BC23F7"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2B84E6" w14:textId="58F119DB" w:rsidR="00BC23F7" w:rsidRPr="00634880" w:rsidRDefault="00BC23F7" w:rsidP="00634880">
            <w:pPr>
              <w:pBdr>
                <w:top w:val="nil"/>
                <w:left w:val="nil"/>
                <w:bottom w:val="nil"/>
                <w:right w:val="nil"/>
                <w:between w:val="nil"/>
              </w:pBdr>
              <w:spacing w:line="252" w:lineRule="auto"/>
              <w:ind w:left="0" w:hanging="3"/>
              <w:jc w:val="both"/>
              <w:rPr>
                <w:color w:val="000000"/>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966B02" w14:textId="135AF1B7" w:rsidR="00BC23F7" w:rsidRPr="00634880" w:rsidRDefault="00BC23F7" w:rsidP="00634880">
            <w:pPr>
              <w:pStyle w:val="NormalWeb"/>
              <w:shd w:val="clear" w:color="auto" w:fill="FFFFFF"/>
              <w:spacing w:before="0" w:beforeAutospacing="0" w:after="0" w:afterAutospacing="0" w:line="252" w:lineRule="auto"/>
              <w:ind w:hanging="3"/>
              <w:jc w:val="both"/>
              <w:rPr>
                <w:rFonts w:eastAsia="Calibri"/>
                <w:bCs/>
                <w:spacing w:val="-6"/>
                <w:sz w:val="25"/>
                <w:szCs w:val="25"/>
              </w:rPr>
            </w:pPr>
            <w:r w:rsidRPr="00634880">
              <w:rPr>
                <w:rFonts w:eastAsia="Calibri"/>
                <w:bCs/>
                <w:spacing w:val="-6"/>
                <w:sz w:val="25"/>
                <w:szCs w:val="25"/>
              </w:rPr>
              <w:t>Quyết định số 01/2023/QĐ-UBND ngày 15/02/2023 của UBND tỉnh Yên Bái quy định về bổ nhiệm, bổ nhiệm lại, kéo dài thời gian giữ chức vụ, luân chuyển, miễn nhiệm, từ chức, thôi giữ chức vụ đối với công chức, viên chức giữ chức vụ lãnh đạo, quản lý</w:t>
            </w:r>
          </w:p>
        </w:tc>
        <w:tc>
          <w:tcPr>
            <w:tcW w:w="4394" w:type="dxa"/>
            <w:tcBorders>
              <w:top w:val="single" w:sz="8" w:space="0" w:color="000000"/>
              <w:left w:val="single" w:sz="8" w:space="0" w:color="000000"/>
              <w:bottom w:val="single" w:sz="8" w:space="0" w:color="000000"/>
              <w:right w:val="single" w:sz="8" w:space="0" w:color="000000"/>
            </w:tcBorders>
          </w:tcPr>
          <w:p w14:paraId="221E5CCE" w14:textId="77777777" w:rsidR="00BC23F7" w:rsidRPr="00634880" w:rsidRDefault="00BC23F7" w:rsidP="00634880">
            <w:pPr>
              <w:pBdr>
                <w:top w:val="nil"/>
                <w:left w:val="nil"/>
                <w:bottom w:val="nil"/>
                <w:right w:val="nil"/>
                <w:between w:val="nil"/>
              </w:pBdr>
              <w:spacing w:line="252" w:lineRule="auto"/>
              <w:ind w:left="0" w:hanging="3"/>
              <w:jc w:val="both"/>
              <w:rPr>
                <w:color w:val="000000"/>
                <w:sz w:val="25"/>
                <w:szCs w:val="25"/>
              </w:rPr>
            </w:pPr>
          </w:p>
        </w:tc>
      </w:tr>
      <w:tr w:rsidR="00BC23F7" w:rsidRPr="00634880" w14:paraId="72EB1226" w14:textId="77777777" w:rsidTr="00E2482C">
        <w:trPr>
          <w:trHeight w:val="1437"/>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DA70B6" w14:textId="77777777" w:rsidR="00BC23F7" w:rsidRPr="00634880" w:rsidRDefault="00BC23F7"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22C996" w14:textId="7FCD875F" w:rsidR="00BC23F7" w:rsidRPr="00634880" w:rsidRDefault="00BC23F7" w:rsidP="00634880">
            <w:pPr>
              <w:pBdr>
                <w:top w:val="nil"/>
                <w:left w:val="nil"/>
                <w:bottom w:val="nil"/>
                <w:right w:val="nil"/>
                <w:between w:val="nil"/>
              </w:pBdr>
              <w:spacing w:line="252" w:lineRule="auto"/>
              <w:ind w:left="0" w:hanging="3"/>
              <w:jc w:val="both"/>
              <w:rPr>
                <w:rFonts w:eastAsia="Calibri"/>
                <w:bCs/>
                <w:spacing w:val="-6"/>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9C66AA" w14:textId="00ABF8AD" w:rsidR="00BC23F7" w:rsidRPr="00634880" w:rsidRDefault="00BC23F7" w:rsidP="00634880">
            <w:pPr>
              <w:pStyle w:val="NormalWeb"/>
              <w:shd w:val="clear" w:color="auto" w:fill="FFFFFF"/>
              <w:spacing w:before="0" w:beforeAutospacing="0" w:after="0" w:afterAutospacing="0" w:line="252" w:lineRule="auto"/>
              <w:ind w:hanging="3"/>
              <w:jc w:val="both"/>
              <w:rPr>
                <w:rFonts w:eastAsia="Calibri"/>
                <w:bCs/>
                <w:spacing w:val="-6"/>
                <w:sz w:val="25"/>
                <w:szCs w:val="25"/>
              </w:rPr>
            </w:pPr>
            <w:r w:rsidRPr="00634880">
              <w:rPr>
                <w:rFonts w:eastAsia="Calibri"/>
                <w:bCs/>
                <w:spacing w:val="-6"/>
                <w:sz w:val="25"/>
                <w:szCs w:val="25"/>
              </w:rPr>
              <w:t>Quyết định số 31/2021/QĐ-UBND ngày 10/12/2021 của UBND tỉnh Yên Bái ban hành Quy định về chế độ nâng bậc lương thường xuyên, nâng bậc lương trước thời hạn và chế độ phụ cấp thâm niên vượt khung đối với cán bộ, công chức, viên chức và người lao động trong các cơ quan, đơn vị thuộc UBND tỉnh Yên Bái</w:t>
            </w:r>
          </w:p>
        </w:tc>
        <w:tc>
          <w:tcPr>
            <w:tcW w:w="4394" w:type="dxa"/>
            <w:tcBorders>
              <w:top w:val="single" w:sz="8" w:space="0" w:color="000000"/>
              <w:left w:val="single" w:sz="8" w:space="0" w:color="000000"/>
              <w:bottom w:val="single" w:sz="8" w:space="0" w:color="000000"/>
              <w:right w:val="single" w:sz="8" w:space="0" w:color="000000"/>
            </w:tcBorders>
          </w:tcPr>
          <w:p w14:paraId="231B8C88" w14:textId="77777777" w:rsidR="00BC23F7" w:rsidRPr="00634880" w:rsidRDefault="00BC23F7" w:rsidP="00634880">
            <w:pPr>
              <w:pBdr>
                <w:top w:val="nil"/>
                <w:left w:val="nil"/>
                <w:bottom w:val="nil"/>
                <w:right w:val="nil"/>
                <w:between w:val="nil"/>
              </w:pBdr>
              <w:spacing w:line="252" w:lineRule="auto"/>
              <w:ind w:left="0" w:hanging="3"/>
              <w:jc w:val="both"/>
              <w:rPr>
                <w:color w:val="000000"/>
                <w:sz w:val="25"/>
                <w:szCs w:val="25"/>
              </w:rPr>
            </w:pPr>
          </w:p>
        </w:tc>
      </w:tr>
      <w:tr w:rsidR="00BC23F7" w:rsidRPr="00634880" w14:paraId="444EA4F0" w14:textId="77777777" w:rsidTr="00E2482C">
        <w:trPr>
          <w:trHeight w:val="825"/>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12500B" w14:textId="77777777" w:rsidR="00BC23F7" w:rsidRPr="00634880" w:rsidRDefault="00BC23F7"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959980" w14:textId="3AE33A2A" w:rsidR="00BC23F7" w:rsidRPr="00634880" w:rsidRDefault="00BC23F7" w:rsidP="00634880">
            <w:pPr>
              <w:pBdr>
                <w:top w:val="nil"/>
                <w:left w:val="nil"/>
                <w:bottom w:val="nil"/>
                <w:right w:val="nil"/>
                <w:between w:val="nil"/>
              </w:pBdr>
              <w:spacing w:line="252" w:lineRule="auto"/>
              <w:ind w:left="0" w:hanging="3"/>
              <w:jc w:val="both"/>
              <w:rPr>
                <w:rFonts w:eastAsia="Calibri"/>
                <w:bCs/>
                <w:spacing w:val="-6"/>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2EA5BB" w14:textId="0D7E2D9A" w:rsidR="00BC23F7" w:rsidRPr="00634880" w:rsidRDefault="00BC23F7" w:rsidP="00634880">
            <w:pPr>
              <w:pStyle w:val="NormalWeb"/>
              <w:shd w:val="clear" w:color="auto" w:fill="FFFFFF"/>
              <w:spacing w:before="0" w:beforeAutospacing="0" w:after="0" w:afterAutospacing="0" w:line="252" w:lineRule="auto"/>
              <w:ind w:hanging="3"/>
              <w:jc w:val="both"/>
              <w:rPr>
                <w:rFonts w:eastAsia="Calibri"/>
                <w:bCs/>
                <w:spacing w:val="-6"/>
                <w:sz w:val="25"/>
                <w:szCs w:val="25"/>
              </w:rPr>
            </w:pPr>
            <w:r w:rsidRPr="00634880">
              <w:rPr>
                <w:rFonts w:eastAsia="Calibri"/>
                <w:bCs/>
                <w:spacing w:val="-6"/>
                <w:sz w:val="25"/>
                <w:szCs w:val="25"/>
              </w:rPr>
              <w:t>Quyết định số 33/2024/QĐ-UBND ngày 31/12/2024 của UBND tỉnh Yên Bái quy định về cán bộ, công chức xã, phường, thị trấn trên địa bàn tỉnh Yên Bái</w:t>
            </w:r>
          </w:p>
        </w:tc>
        <w:tc>
          <w:tcPr>
            <w:tcW w:w="4394" w:type="dxa"/>
            <w:tcBorders>
              <w:top w:val="single" w:sz="8" w:space="0" w:color="000000"/>
              <w:left w:val="single" w:sz="8" w:space="0" w:color="000000"/>
              <w:bottom w:val="single" w:sz="8" w:space="0" w:color="000000"/>
              <w:right w:val="single" w:sz="8" w:space="0" w:color="000000"/>
            </w:tcBorders>
          </w:tcPr>
          <w:p w14:paraId="2A98D5CB" w14:textId="77777777" w:rsidR="00BC23F7" w:rsidRPr="00634880" w:rsidRDefault="00BC23F7" w:rsidP="00634880">
            <w:pPr>
              <w:pBdr>
                <w:top w:val="nil"/>
                <w:left w:val="nil"/>
                <w:bottom w:val="nil"/>
                <w:right w:val="nil"/>
                <w:between w:val="nil"/>
              </w:pBdr>
              <w:spacing w:line="252" w:lineRule="auto"/>
              <w:ind w:left="0" w:hanging="3"/>
              <w:jc w:val="both"/>
              <w:rPr>
                <w:color w:val="000000"/>
                <w:sz w:val="25"/>
                <w:szCs w:val="25"/>
              </w:rPr>
            </w:pPr>
          </w:p>
        </w:tc>
      </w:tr>
      <w:tr w:rsidR="00BC23F7" w:rsidRPr="00634880" w14:paraId="3FACF7C6" w14:textId="77777777" w:rsidTr="00E2482C">
        <w:trPr>
          <w:trHeight w:val="955"/>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381C23" w14:textId="77777777" w:rsidR="00BC23F7" w:rsidRPr="00634880" w:rsidRDefault="00BC23F7"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9C2EE7" w14:textId="61A31F7D" w:rsidR="00BC23F7" w:rsidRPr="00634880" w:rsidRDefault="00BC23F7" w:rsidP="00634880">
            <w:pPr>
              <w:pBdr>
                <w:top w:val="nil"/>
                <w:left w:val="nil"/>
                <w:bottom w:val="nil"/>
                <w:right w:val="nil"/>
                <w:between w:val="nil"/>
              </w:pBdr>
              <w:spacing w:line="252" w:lineRule="auto"/>
              <w:ind w:left="0" w:hanging="3"/>
              <w:jc w:val="both"/>
              <w:rPr>
                <w:rFonts w:eastAsia="Calibri"/>
                <w:bCs/>
                <w:spacing w:val="-6"/>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C012A2" w14:textId="17AF3942" w:rsidR="00BC23F7" w:rsidRPr="00634880" w:rsidRDefault="00BC23F7" w:rsidP="00634880">
            <w:pPr>
              <w:pStyle w:val="NormalWeb"/>
              <w:shd w:val="clear" w:color="auto" w:fill="FFFFFF"/>
              <w:spacing w:before="0" w:beforeAutospacing="0" w:after="0" w:afterAutospacing="0" w:line="252" w:lineRule="auto"/>
              <w:ind w:hanging="3"/>
              <w:jc w:val="both"/>
              <w:rPr>
                <w:rFonts w:eastAsia="Calibri"/>
                <w:bCs/>
                <w:spacing w:val="-6"/>
                <w:sz w:val="25"/>
                <w:szCs w:val="25"/>
              </w:rPr>
            </w:pPr>
            <w:r w:rsidRPr="00634880">
              <w:rPr>
                <w:rFonts w:eastAsia="Calibri"/>
                <w:bCs/>
                <w:spacing w:val="-6"/>
                <w:sz w:val="25"/>
                <w:szCs w:val="25"/>
              </w:rPr>
              <w:t>Quyết định 40/2021/QĐ-UBND ngày 30/12/2021 của UBND tỉnh Yên Bái quy định về phân cấp quản lý cán bộ, công chức, viên chức và người lao động tỉnh Yên Bái</w:t>
            </w:r>
          </w:p>
        </w:tc>
        <w:tc>
          <w:tcPr>
            <w:tcW w:w="4394" w:type="dxa"/>
            <w:tcBorders>
              <w:top w:val="single" w:sz="8" w:space="0" w:color="000000"/>
              <w:left w:val="single" w:sz="8" w:space="0" w:color="000000"/>
              <w:bottom w:val="single" w:sz="8" w:space="0" w:color="000000"/>
              <w:right w:val="single" w:sz="8" w:space="0" w:color="000000"/>
            </w:tcBorders>
          </w:tcPr>
          <w:p w14:paraId="7297ABF6" w14:textId="77777777" w:rsidR="00BC23F7" w:rsidRPr="00634880" w:rsidRDefault="00BC23F7" w:rsidP="00634880">
            <w:pPr>
              <w:pBdr>
                <w:top w:val="nil"/>
                <w:left w:val="nil"/>
                <w:bottom w:val="nil"/>
                <w:right w:val="nil"/>
                <w:between w:val="nil"/>
              </w:pBdr>
              <w:spacing w:line="252" w:lineRule="auto"/>
              <w:ind w:left="0" w:hanging="3"/>
              <w:jc w:val="both"/>
              <w:rPr>
                <w:color w:val="000000"/>
                <w:sz w:val="25"/>
                <w:szCs w:val="25"/>
              </w:rPr>
            </w:pPr>
          </w:p>
        </w:tc>
      </w:tr>
      <w:tr w:rsidR="00BC23F7" w:rsidRPr="00634880" w14:paraId="31290B73" w14:textId="01DB0D4D" w:rsidTr="00E2482C">
        <w:trPr>
          <w:trHeight w:val="1184"/>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3E69E9" w14:textId="77777777" w:rsidR="00BC23F7" w:rsidRPr="00634880" w:rsidRDefault="00BC23F7"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71EF8E" w14:textId="529A1525" w:rsidR="00BC23F7" w:rsidRPr="00634880" w:rsidRDefault="00BC23F7" w:rsidP="00634880">
            <w:pPr>
              <w:pBdr>
                <w:top w:val="nil"/>
                <w:left w:val="nil"/>
                <w:bottom w:val="nil"/>
                <w:right w:val="nil"/>
                <w:between w:val="nil"/>
              </w:pBdr>
              <w:spacing w:line="252" w:lineRule="auto"/>
              <w:ind w:left="0" w:hanging="3"/>
              <w:jc w:val="both"/>
              <w:rPr>
                <w:color w:val="000000"/>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FE13E" w14:textId="0D97357A" w:rsidR="00BC23F7" w:rsidRPr="00634880" w:rsidRDefault="00BC23F7" w:rsidP="00634880">
            <w:pPr>
              <w:pBdr>
                <w:top w:val="nil"/>
                <w:left w:val="nil"/>
                <w:bottom w:val="nil"/>
                <w:right w:val="nil"/>
                <w:between w:val="nil"/>
              </w:pBdr>
              <w:spacing w:line="252" w:lineRule="auto"/>
              <w:ind w:left="0" w:hanging="3"/>
              <w:jc w:val="both"/>
              <w:rPr>
                <w:color w:val="000000"/>
                <w:sz w:val="25"/>
                <w:szCs w:val="25"/>
              </w:rPr>
            </w:pPr>
            <w:r w:rsidRPr="00634880">
              <w:rPr>
                <w:bCs/>
                <w:sz w:val="25"/>
                <w:szCs w:val="25"/>
                <w:lang w:val="vi-VN"/>
              </w:rPr>
              <w:t xml:space="preserve">Quyết </w:t>
            </w:r>
            <w:r w:rsidRPr="00634880">
              <w:rPr>
                <w:bCs/>
                <w:sz w:val="25"/>
                <w:szCs w:val="25"/>
              </w:rPr>
              <w:t>đ</w:t>
            </w:r>
            <w:r w:rsidRPr="00634880">
              <w:rPr>
                <w:bCs/>
                <w:sz w:val="25"/>
                <w:szCs w:val="25"/>
                <w:lang w:val="vi-VN"/>
              </w:rPr>
              <w:t>ịnh</w:t>
            </w:r>
            <w:r w:rsidRPr="00634880">
              <w:rPr>
                <w:bCs/>
                <w:sz w:val="25"/>
                <w:szCs w:val="25"/>
              </w:rPr>
              <w:t xml:space="preserve"> s</w:t>
            </w:r>
            <w:r w:rsidRPr="00634880">
              <w:rPr>
                <w:bCs/>
                <w:sz w:val="25"/>
                <w:szCs w:val="25"/>
                <w:lang w:val="vi-VN"/>
              </w:rPr>
              <w:t>ố </w:t>
            </w:r>
            <w:r w:rsidRPr="00634880">
              <w:rPr>
                <w:bCs/>
                <w:sz w:val="25"/>
                <w:szCs w:val="25"/>
              </w:rPr>
              <w:t>05</w:t>
            </w:r>
            <w:r w:rsidRPr="00634880">
              <w:rPr>
                <w:bCs/>
                <w:sz w:val="25"/>
                <w:szCs w:val="25"/>
                <w:lang w:val="vi-VN"/>
              </w:rPr>
              <w:t>/2022/QĐ-UBND</w:t>
            </w:r>
            <w:r w:rsidRPr="00634880">
              <w:rPr>
                <w:bCs/>
                <w:sz w:val="25"/>
                <w:szCs w:val="25"/>
              </w:rPr>
              <w:t xml:space="preserve"> </w:t>
            </w:r>
            <w:r w:rsidRPr="00634880">
              <w:rPr>
                <w:bCs/>
                <w:sz w:val="25"/>
                <w:szCs w:val="25"/>
                <w:lang w:val="vi-VN"/>
              </w:rPr>
              <w:t>ngày </w:t>
            </w:r>
            <w:r w:rsidRPr="00634880">
              <w:rPr>
                <w:bCs/>
                <w:sz w:val="25"/>
                <w:szCs w:val="25"/>
              </w:rPr>
              <w:t>18/01/</w:t>
            </w:r>
            <w:r w:rsidRPr="00634880">
              <w:rPr>
                <w:bCs/>
                <w:sz w:val="25"/>
                <w:szCs w:val="25"/>
                <w:lang w:val="vi-VN"/>
              </w:rPr>
              <w:t>2022</w:t>
            </w:r>
            <w:r w:rsidRPr="00634880">
              <w:rPr>
                <w:bCs/>
                <w:sz w:val="25"/>
                <w:szCs w:val="25"/>
              </w:rPr>
              <w:t xml:space="preserve"> của UBND tỉnh Lào Cai </w:t>
            </w:r>
            <w:r w:rsidRPr="00634880">
              <w:rPr>
                <w:bCs/>
                <w:sz w:val="25"/>
                <w:szCs w:val="25"/>
                <w:lang w:val="vi-VN"/>
              </w:rPr>
              <w:t>ban hành quy định về phân cấp quản lý tổ chức,</w:t>
            </w:r>
            <w:r w:rsidRPr="00634880">
              <w:rPr>
                <w:bCs/>
                <w:sz w:val="25"/>
                <w:szCs w:val="25"/>
              </w:rPr>
              <w:t xml:space="preserve"> </w:t>
            </w:r>
            <w:r w:rsidRPr="00634880">
              <w:rPr>
                <w:bCs/>
                <w:sz w:val="25"/>
                <w:szCs w:val="25"/>
                <w:lang w:val="vi-VN"/>
              </w:rPr>
              <w:t xml:space="preserve">cán bộ, công chức, viên chức thuộc </w:t>
            </w:r>
            <w:r w:rsidRPr="00634880">
              <w:rPr>
                <w:rFonts w:eastAsia="Calibri"/>
                <w:bCs/>
                <w:spacing w:val="-6"/>
                <w:sz w:val="25"/>
                <w:szCs w:val="25"/>
              </w:rPr>
              <w:t>UBND tỉnh Lào Cai</w:t>
            </w:r>
            <w:r w:rsidRPr="00634880">
              <w:rPr>
                <w:color w:val="000000"/>
                <w:sz w:val="25"/>
                <w:szCs w:val="25"/>
              </w:rPr>
              <w:t xml:space="preserve"> </w:t>
            </w:r>
          </w:p>
        </w:tc>
        <w:tc>
          <w:tcPr>
            <w:tcW w:w="4394" w:type="dxa"/>
            <w:tcBorders>
              <w:top w:val="single" w:sz="8" w:space="0" w:color="000000"/>
              <w:left w:val="single" w:sz="8" w:space="0" w:color="000000"/>
              <w:bottom w:val="single" w:sz="8" w:space="0" w:color="000000"/>
              <w:right w:val="single" w:sz="8" w:space="0" w:color="000000"/>
            </w:tcBorders>
          </w:tcPr>
          <w:p w14:paraId="2ABCD7BE" w14:textId="77777777" w:rsidR="00BC23F7" w:rsidRPr="00634880" w:rsidRDefault="00BC23F7" w:rsidP="00634880">
            <w:pPr>
              <w:pBdr>
                <w:top w:val="nil"/>
                <w:left w:val="nil"/>
                <w:bottom w:val="nil"/>
                <w:right w:val="nil"/>
                <w:between w:val="nil"/>
              </w:pBdr>
              <w:spacing w:line="252" w:lineRule="auto"/>
              <w:ind w:left="0" w:hanging="3"/>
              <w:jc w:val="both"/>
              <w:rPr>
                <w:color w:val="000000"/>
                <w:sz w:val="25"/>
                <w:szCs w:val="25"/>
              </w:rPr>
            </w:pPr>
          </w:p>
          <w:p w14:paraId="266C27D6" w14:textId="77777777" w:rsidR="00BC23F7" w:rsidRPr="00634880" w:rsidRDefault="00BC23F7" w:rsidP="00634880">
            <w:pPr>
              <w:pBdr>
                <w:top w:val="nil"/>
                <w:left w:val="nil"/>
                <w:bottom w:val="nil"/>
                <w:right w:val="nil"/>
                <w:between w:val="nil"/>
              </w:pBdr>
              <w:spacing w:line="252" w:lineRule="auto"/>
              <w:ind w:left="0" w:hanging="3"/>
              <w:jc w:val="both"/>
              <w:rPr>
                <w:color w:val="000000"/>
                <w:sz w:val="25"/>
                <w:szCs w:val="25"/>
              </w:rPr>
            </w:pPr>
          </w:p>
          <w:p w14:paraId="560CCBDA" w14:textId="77777777" w:rsidR="00BC23F7" w:rsidRPr="00634880" w:rsidRDefault="00BC23F7" w:rsidP="00634880">
            <w:pPr>
              <w:pBdr>
                <w:top w:val="nil"/>
                <w:left w:val="nil"/>
                <w:bottom w:val="nil"/>
                <w:right w:val="nil"/>
                <w:between w:val="nil"/>
              </w:pBdr>
              <w:spacing w:line="252" w:lineRule="auto"/>
              <w:ind w:left="0" w:hanging="3"/>
              <w:jc w:val="both"/>
              <w:rPr>
                <w:color w:val="000000"/>
                <w:sz w:val="25"/>
                <w:szCs w:val="25"/>
              </w:rPr>
            </w:pPr>
          </w:p>
          <w:p w14:paraId="4B99FADE" w14:textId="07836029" w:rsidR="00BC23F7" w:rsidRPr="00634880" w:rsidRDefault="00BC23F7" w:rsidP="00634880">
            <w:pPr>
              <w:pBdr>
                <w:top w:val="nil"/>
                <w:left w:val="nil"/>
                <w:bottom w:val="nil"/>
                <w:right w:val="nil"/>
                <w:between w:val="nil"/>
              </w:pBdr>
              <w:spacing w:line="252" w:lineRule="auto"/>
              <w:ind w:left="0" w:hanging="3"/>
              <w:jc w:val="both"/>
              <w:rPr>
                <w:color w:val="000000"/>
                <w:sz w:val="25"/>
                <w:szCs w:val="25"/>
              </w:rPr>
            </w:pPr>
          </w:p>
        </w:tc>
      </w:tr>
      <w:tr w:rsidR="00BC23F7" w:rsidRPr="00634880" w14:paraId="712C88A0" w14:textId="77777777" w:rsidTr="00E2482C">
        <w:trPr>
          <w:trHeight w:val="349"/>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CDEDE7" w14:textId="65FBDAEC" w:rsidR="00BC23F7" w:rsidRPr="00634880" w:rsidRDefault="00BC23F7"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t>XXIII. TỈNH NGHỆ AN</w:t>
            </w:r>
          </w:p>
        </w:tc>
      </w:tr>
      <w:tr w:rsidR="00BC23F7" w:rsidRPr="00634880" w14:paraId="6E361D1C" w14:textId="77777777" w:rsidTr="00E2482C">
        <w:trPr>
          <w:trHeight w:val="1417"/>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626A9D" w14:textId="77777777" w:rsidR="00BC23F7" w:rsidRPr="00634880" w:rsidRDefault="00BC23F7"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A0E9EB" w14:textId="6C27DBE6" w:rsidR="00BC23F7" w:rsidRPr="00634880" w:rsidRDefault="00BC23F7" w:rsidP="00634880">
            <w:pPr>
              <w:pBdr>
                <w:top w:val="nil"/>
                <w:left w:val="nil"/>
                <w:bottom w:val="nil"/>
                <w:right w:val="nil"/>
                <w:between w:val="nil"/>
              </w:pBdr>
              <w:spacing w:line="252" w:lineRule="auto"/>
              <w:ind w:left="0" w:hanging="3"/>
              <w:jc w:val="both"/>
              <w:rPr>
                <w:rFonts w:eastAsia="Calibri"/>
                <w:bCs/>
                <w:spacing w:val="-6"/>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3AB0E3" w14:textId="09FFAC22" w:rsidR="00BC23F7" w:rsidRPr="00634880" w:rsidRDefault="00BC23F7" w:rsidP="00634880">
            <w:pPr>
              <w:spacing w:line="252" w:lineRule="auto"/>
              <w:ind w:left="0" w:hanging="3"/>
              <w:jc w:val="both"/>
              <w:rPr>
                <w:sz w:val="25"/>
                <w:szCs w:val="25"/>
              </w:rPr>
            </w:pPr>
            <w:r w:rsidRPr="00634880">
              <w:rPr>
                <w:sz w:val="25"/>
                <w:szCs w:val="25"/>
              </w:rPr>
              <w:t xml:space="preserve">Quyết định số 13/2024/QĐ-UBND ngày 14/6/2024 của UBND tỉnh Nghệ An quy định về phân công, phân cấp quản lý tổ chức bộ máy, biên chế và cán bộ, công chức, viên chức, người lao động trong các cơ quan, đơn vị thuộc thẩm quyền quản lý của </w:t>
            </w:r>
            <w:r w:rsidRPr="00634880">
              <w:rPr>
                <w:bCs/>
                <w:color w:val="000000"/>
                <w:sz w:val="25"/>
                <w:szCs w:val="25"/>
              </w:rPr>
              <w:t>UBND</w:t>
            </w:r>
            <w:r w:rsidRPr="00634880">
              <w:rPr>
                <w:sz w:val="25"/>
                <w:szCs w:val="25"/>
              </w:rPr>
              <w:t xml:space="preserve"> tỉnh Nghệ An</w:t>
            </w:r>
          </w:p>
        </w:tc>
        <w:tc>
          <w:tcPr>
            <w:tcW w:w="4394" w:type="dxa"/>
            <w:tcBorders>
              <w:top w:val="single" w:sz="8" w:space="0" w:color="000000"/>
              <w:left w:val="single" w:sz="8" w:space="0" w:color="000000"/>
              <w:bottom w:val="single" w:sz="8" w:space="0" w:color="000000"/>
              <w:right w:val="single" w:sz="8" w:space="0" w:color="000000"/>
            </w:tcBorders>
          </w:tcPr>
          <w:p w14:paraId="39A0F079" w14:textId="77777777" w:rsidR="00BC23F7" w:rsidRPr="00634880" w:rsidRDefault="00BC23F7" w:rsidP="00634880">
            <w:pPr>
              <w:pBdr>
                <w:top w:val="nil"/>
                <w:left w:val="nil"/>
                <w:bottom w:val="nil"/>
                <w:right w:val="nil"/>
                <w:between w:val="nil"/>
              </w:pBdr>
              <w:spacing w:line="252" w:lineRule="auto"/>
              <w:ind w:left="0" w:hanging="3"/>
              <w:jc w:val="both"/>
              <w:rPr>
                <w:color w:val="000000"/>
                <w:sz w:val="25"/>
                <w:szCs w:val="25"/>
              </w:rPr>
            </w:pPr>
          </w:p>
        </w:tc>
      </w:tr>
      <w:tr w:rsidR="00BC23F7" w:rsidRPr="00634880" w14:paraId="640C7F95" w14:textId="77777777" w:rsidTr="00E2482C">
        <w:trPr>
          <w:trHeight w:val="383"/>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65EB9B" w14:textId="3A32785B" w:rsidR="00BC23F7" w:rsidRPr="00634880" w:rsidRDefault="00BC23F7"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t>XXIV. TỈNH NINH BÌNH</w:t>
            </w:r>
          </w:p>
        </w:tc>
      </w:tr>
      <w:tr w:rsidR="00BC23F7" w:rsidRPr="00634880" w14:paraId="56A1B7AE" w14:textId="77777777" w:rsidTr="00E2482C">
        <w:trPr>
          <w:trHeight w:val="687"/>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079C21" w14:textId="77777777" w:rsidR="00BC23F7" w:rsidRPr="00634880" w:rsidRDefault="00BC23F7"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FD79A1" w14:textId="29C8C790" w:rsidR="00BC23F7" w:rsidRPr="00634880" w:rsidRDefault="00BC23F7" w:rsidP="00634880">
            <w:pPr>
              <w:pBdr>
                <w:top w:val="nil"/>
                <w:left w:val="nil"/>
                <w:bottom w:val="nil"/>
                <w:right w:val="nil"/>
                <w:between w:val="nil"/>
              </w:pBdr>
              <w:spacing w:line="252" w:lineRule="auto"/>
              <w:ind w:left="0" w:hanging="3"/>
              <w:jc w:val="both"/>
              <w:rPr>
                <w:rFonts w:eastAsia="Calibri"/>
                <w:bCs/>
                <w:spacing w:val="-6"/>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2FCE95" w14:textId="6F59ED33" w:rsidR="00BC23F7" w:rsidRPr="00634880" w:rsidRDefault="00BC23F7" w:rsidP="00634880">
            <w:pPr>
              <w:spacing w:line="252" w:lineRule="auto"/>
              <w:ind w:left="0" w:hanging="3"/>
              <w:jc w:val="both"/>
              <w:rPr>
                <w:bCs/>
                <w:sz w:val="25"/>
                <w:szCs w:val="25"/>
              </w:rPr>
            </w:pPr>
            <w:r w:rsidRPr="00634880">
              <w:rPr>
                <w:bCs/>
                <w:color w:val="000000"/>
                <w:sz w:val="25"/>
                <w:szCs w:val="25"/>
              </w:rPr>
              <w:t>Quyết định số 28/2024/QĐ-UBND ngày 20/6/2024 của UBND tỉnh Hà Nam</w:t>
            </w:r>
            <w:r w:rsidRPr="00634880">
              <w:rPr>
                <w:bCs/>
                <w:sz w:val="25"/>
                <w:szCs w:val="25"/>
              </w:rPr>
              <w:t xml:space="preserve"> </w:t>
            </w:r>
            <w:r w:rsidRPr="00634880">
              <w:rPr>
                <w:bCs/>
                <w:color w:val="000000"/>
                <w:sz w:val="25"/>
                <w:szCs w:val="25"/>
              </w:rPr>
              <w:t>ban hành quy định về quản lý tổ chức bộ máy,</w:t>
            </w:r>
            <w:r w:rsidRPr="00634880">
              <w:rPr>
                <w:bCs/>
                <w:sz w:val="25"/>
                <w:szCs w:val="25"/>
              </w:rPr>
              <w:t xml:space="preserve"> </w:t>
            </w:r>
            <w:r w:rsidRPr="00634880">
              <w:rPr>
                <w:bCs/>
                <w:color w:val="000000"/>
                <w:sz w:val="25"/>
                <w:szCs w:val="25"/>
              </w:rPr>
              <w:t>biên chế, cán bộ, công chức, viên chức, lao động hợp đồng</w:t>
            </w:r>
            <w:r w:rsidRPr="00634880">
              <w:rPr>
                <w:bCs/>
                <w:sz w:val="25"/>
                <w:szCs w:val="25"/>
              </w:rPr>
              <w:t xml:space="preserve"> </w:t>
            </w:r>
            <w:r w:rsidRPr="00634880">
              <w:rPr>
                <w:bCs/>
                <w:color w:val="000000"/>
                <w:sz w:val="25"/>
                <w:szCs w:val="25"/>
              </w:rPr>
              <w:t>thuộc thẩm quyền quản lý của UBND tỉnh Hà Nam</w:t>
            </w:r>
          </w:p>
        </w:tc>
        <w:tc>
          <w:tcPr>
            <w:tcW w:w="4394" w:type="dxa"/>
            <w:tcBorders>
              <w:top w:val="single" w:sz="8" w:space="0" w:color="000000"/>
              <w:left w:val="single" w:sz="8" w:space="0" w:color="000000"/>
              <w:bottom w:val="single" w:sz="8" w:space="0" w:color="000000"/>
              <w:right w:val="single" w:sz="8" w:space="0" w:color="000000"/>
            </w:tcBorders>
          </w:tcPr>
          <w:p w14:paraId="2F1513B4" w14:textId="77777777" w:rsidR="00BC23F7" w:rsidRPr="00634880" w:rsidRDefault="00BC23F7" w:rsidP="00634880">
            <w:pPr>
              <w:pBdr>
                <w:top w:val="nil"/>
                <w:left w:val="nil"/>
                <w:bottom w:val="nil"/>
                <w:right w:val="nil"/>
                <w:between w:val="nil"/>
              </w:pBdr>
              <w:spacing w:line="252" w:lineRule="auto"/>
              <w:ind w:left="0" w:hanging="3"/>
              <w:jc w:val="both"/>
              <w:rPr>
                <w:color w:val="000000"/>
                <w:sz w:val="25"/>
                <w:szCs w:val="25"/>
              </w:rPr>
            </w:pPr>
          </w:p>
        </w:tc>
      </w:tr>
      <w:tr w:rsidR="00BC23F7" w:rsidRPr="00634880" w14:paraId="40CC748A" w14:textId="77777777" w:rsidTr="00E2482C">
        <w:trPr>
          <w:trHeight w:val="687"/>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CC47E4" w14:textId="77777777" w:rsidR="00BC23F7" w:rsidRPr="00634880" w:rsidRDefault="00BC23F7"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EEC4CE" w14:textId="2424BC24" w:rsidR="00BC23F7" w:rsidRPr="00634880" w:rsidRDefault="00BC23F7" w:rsidP="00634880">
            <w:pPr>
              <w:pBdr>
                <w:top w:val="nil"/>
                <w:left w:val="nil"/>
                <w:bottom w:val="nil"/>
                <w:right w:val="nil"/>
                <w:between w:val="nil"/>
              </w:pBdr>
              <w:spacing w:line="252" w:lineRule="auto"/>
              <w:ind w:left="0" w:hanging="3"/>
              <w:jc w:val="both"/>
              <w:rPr>
                <w:rFonts w:eastAsia="Calibri"/>
                <w:bCs/>
                <w:spacing w:val="-6"/>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00D78C" w14:textId="35734A70" w:rsidR="00BC23F7" w:rsidRPr="00634880" w:rsidRDefault="00BC23F7" w:rsidP="00634880">
            <w:pPr>
              <w:spacing w:line="252" w:lineRule="auto"/>
              <w:ind w:left="0" w:hanging="3"/>
              <w:jc w:val="both"/>
              <w:rPr>
                <w:bCs/>
                <w:sz w:val="25"/>
                <w:szCs w:val="25"/>
              </w:rPr>
            </w:pPr>
            <w:r w:rsidRPr="00634880">
              <w:rPr>
                <w:bCs/>
                <w:sz w:val="25"/>
                <w:szCs w:val="25"/>
              </w:rPr>
              <w:t xml:space="preserve">Quyết định số 29/2024/QĐ-UBND ngày 09/8/2024 </w:t>
            </w:r>
            <w:r w:rsidRPr="00634880">
              <w:rPr>
                <w:bCs/>
                <w:color w:val="000000"/>
                <w:sz w:val="25"/>
                <w:szCs w:val="25"/>
              </w:rPr>
              <w:t>của UBND tỉnh Nam Định</w:t>
            </w:r>
            <w:r w:rsidRPr="00634880">
              <w:rPr>
                <w:bCs/>
                <w:sz w:val="25"/>
                <w:szCs w:val="25"/>
              </w:rPr>
              <w:t xml:space="preserve"> về việc ban hành quy chế tuyển dụng công chức xã, phường, thị trấn trên địa bàn tỉnh Nam Định</w:t>
            </w:r>
          </w:p>
        </w:tc>
        <w:tc>
          <w:tcPr>
            <w:tcW w:w="4394" w:type="dxa"/>
            <w:tcBorders>
              <w:top w:val="single" w:sz="8" w:space="0" w:color="000000"/>
              <w:left w:val="single" w:sz="8" w:space="0" w:color="000000"/>
              <w:bottom w:val="single" w:sz="8" w:space="0" w:color="000000"/>
              <w:right w:val="single" w:sz="8" w:space="0" w:color="000000"/>
            </w:tcBorders>
          </w:tcPr>
          <w:p w14:paraId="0659DEFE" w14:textId="77777777" w:rsidR="00BC23F7" w:rsidRPr="00634880" w:rsidRDefault="00BC23F7" w:rsidP="00634880">
            <w:pPr>
              <w:pBdr>
                <w:top w:val="nil"/>
                <w:left w:val="nil"/>
                <w:bottom w:val="nil"/>
                <w:right w:val="nil"/>
                <w:between w:val="nil"/>
              </w:pBdr>
              <w:spacing w:line="252" w:lineRule="auto"/>
              <w:ind w:left="0" w:hanging="3"/>
              <w:jc w:val="both"/>
              <w:rPr>
                <w:color w:val="000000"/>
                <w:sz w:val="25"/>
                <w:szCs w:val="25"/>
              </w:rPr>
            </w:pPr>
          </w:p>
        </w:tc>
      </w:tr>
      <w:tr w:rsidR="00BC23F7" w:rsidRPr="00634880" w14:paraId="408EE82C" w14:textId="77777777" w:rsidTr="00E2482C">
        <w:trPr>
          <w:trHeight w:val="687"/>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9FA9CC" w14:textId="77777777" w:rsidR="00BC23F7" w:rsidRPr="00634880" w:rsidRDefault="00BC23F7"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41E4E1" w14:textId="58B8349C" w:rsidR="00BC23F7" w:rsidRPr="00634880" w:rsidRDefault="00BC23F7" w:rsidP="00634880">
            <w:pPr>
              <w:pBdr>
                <w:top w:val="nil"/>
                <w:left w:val="nil"/>
                <w:bottom w:val="nil"/>
                <w:right w:val="nil"/>
                <w:between w:val="nil"/>
              </w:pBdr>
              <w:spacing w:line="252" w:lineRule="auto"/>
              <w:ind w:left="0" w:hanging="3"/>
              <w:jc w:val="both"/>
              <w:rPr>
                <w:rFonts w:eastAsia="Calibri"/>
                <w:bCs/>
                <w:spacing w:val="-6"/>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6699F" w14:textId="4AAB5606" w:rsidR="00BC23F7" w:rsidRPr="00634880" w:rsidRDefault="00BC23F7" w:rsidP="00634880">
            <w:pPr>
              <w:spacing w:line="252" w:lineRule="auto"/>
              <w:ind w:left="0" w:hanging="3"/>
              <w:jc w:val="both"/>
              <w:rPr>
                <w:color w:val="000000" w:themeColor="text1"/>
                <w:sz w:val="25"/>
                <w:szCs w:val="25"/>
              </w:rPr>
            </w:pPr>
            <w:r w:rsidRPr="00634880">
              <w:rPr>
                <w:sz w:val="25"/>
                <w:szCs w:val="25"/>
              </w:rPr>
              <w:t xml:space="preserve">Quyết </w:t>
            </w:r>
            <w:r w:rsidRPr="00634880">
              <w:rPr>
                <w:color w:val="000000" w:themeColor="text1"/>
                <w:sz w:val="25"/>
                <w:szCs w:val="25"/>
              </w:rPr>
              <w:t xml:space="preserve">định số </w:t>
            </w:r>
            <w:r w:rsidRPr="00634880">
              <w:rPr>
                <w:sz w:val="25"/>
                <w:szCs w:val="25"/>
              </w:rPr>
              <w:t>25/2024/QĐ-UBND</w:t>
            </w:r>
            <w:r w:rsidRPr="00634880">
              <w:rPr>
                <w:color w:val="000000" w:themeColor="text1"/>
                <w:sz w:val="25"/>
                <w:szCs w:val="25"/>
              </w:rPr>
              <w:t xml:space="preserve"> ngày 15/3/2024 của UBND tỉnh Ninh Bình về việc ban hành Quy định về quản lý tổ chức bộ máy và cán bộ, công chức, viên chức, lao động trong các cơ quan, đơn vị thuộc tỉnh Ninh Bình</w:t>
            </w:r>
          </w:p>
        </w:tc>
        <w:tc>
          <w:tcPr>
            <w:tcW w:w="4394" w:type="dxa"/>
            <w:tcBorders>
              <w:top w:val="single" w:sz="8" w:space="0" w:color="000000"/>
              <w:left w:val="single" w:sz="8" w:space="0" w:color="000000"/>
              <w:bottom w:val="single" w:sz="8" w:space="0" w:color="000000"/>
              <w:right w:val="single" w:sz="8" w:space="0" w:color="000000"/>
            </w:tcBorders>
          </w:tcPr>
          <w:p w14:paraId="183EE975" w14:textId="73AA533C" w:rsidR="00BC23F7" w:rsidRPr="00634880" w:rsidRDefault="00BC23F7" w:rsidP="00634880">
            <w:pPr>
              <w:pBdr>
                <w:top w:val="nil"/>
                <w:left w:val="nil"/>
                <w:bottom w:val="nil"/>
                <w:right w:val="nil"/>
                <w:between w:val="nil"/>
              </w:pBdr>
              <w:spacing w:line="252" w:lineRule="auto"/>
              <w:ind w:left="0" w:hanging="3"/>
              <w:jc w:val="both"/>
              <w:rPr>
                <w:color w:val="000000"/>
                <w:sz w:val="25"/>
                <w:szCs w:val="25"/>
              </w:rPr>
            </w:pPr>
          </w:p>
        </w:tc>
      </w:tr>
      <w:tr w:rsidR="00BC23F7" w:rsidRPr="00634880" w14:paraId="3D2AC783" w14:textId="77777777" w:rsidTr="00E2482C">
        <w:trPr>
          <w:trHeight w:val="349"/>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B7740" w14:textId="38BC974E" w:rsidR="00BC23F7" w:rsidRPr="00634880" w:rsidRDefault="00BC23F7"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t>XXV. TỈNH PHÚ THỌ</w:t>
            </w:r>
          </w:p>
        </w:tc>
      </w:tr>
      <w:tr w:rsidR="00BC23F7" w:rsidRPr="00634880" w14:paraId="73FF5C83" w14:textId="77777777" w:rsidTr="00E2482C">
        <w:trPr>
          <w:trHeight w:val="687"/>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8BB8BC" w14:textId="77777777" w:rsidR="00BC23F7" w:rsidRPr="00634880" w:rsidRDefault="00BC23F7"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ADEF6" w14:textId="36CAFD74" w:rsidR="00BC23F7" w:rsidRPr="00634880" w:rsidRDefault="00BC23F7" w:rsidP="00634880">
            <w:pPr>
              <w:pBdr>
                <w:top w:val="nil"/>
                <w:left w:val="nil"/>
                <w:bottom w:val="nil"/>
                <w:right w:val="nil"/>
                <w:between w:val="nil"/>
              </w:pBdr>
              <w:spacing w:line="252" w:lineRule="auto"/>
              <w:ind w:left="0" w:hanging="3"/>
              <w:jc w:val="both"/>
              <w:rPr>
                <w:rFonts w:eastAsia="Calibri"/>
                <w:bCs/>
                <w:spacing w:val="-6"/>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8854F7" w14:textId="21FAA860" w:rsidR="00BC23F7" w:rsidRPr="00634880" w:rsidRDefault="00BC23F7" w:rsidP="00634880">
            <w:pPr>
              <w:spacing w:line="252" w:lineRule="auto"/>
              <w:ind w:left="0" w:hanging="3"/>
              <w:jc w:val="both"/>
              <w:rPr>
                <w:sz w:val="25"/>
                <w:szCs w:val="25"/>
              </w:rPr>
            </w:pPr>
            <w:r w:rsidRPr="00634880">
              <w:rPr>
                <w:sz w:val="25"/>
                <w:szCs w:val="25"/>
                <w:lang w:val="vi-VN"/>
              </w:rPr>
              <w:t>Quyết định</w:t>
            </w:r>
            <w:r w:rsidRPr="00634880">
              <w:rPr>
                <w:sz w:val="25"/>
                <w:szCs w:val="25"/>
              </w:rPr>
              <w:t xml:space="preserve"> số </w:t>
            </w:r>
            <w:r w:rsidRPr="00634880">
              <w:rPr>
                <w:sz w:val="25"/>
                <w:szCs w:val="25"/>
                <w:lang w:val="vi-VN"/>
              </w:rPr>
              <w:t>19/2022/QĐ-UBND ngày 10/6/2022</w:t>
            </w:r>
            <w:r w:rsidRPr="00634880">
              <w:rPr>
                <w:sz w:val="25"/>
                <w:szCs w:val="25"/>
              </w:rPr>
              <w:t xml:space="preserve"> của UBND tỉnh Hòa Bình b</w:t>
            </w:r>
            <w:r w:rsidRPr="00634880">
              <w:rPr>
                <w:sz w:val="25"/>
                <w:szCs w:val="25"/>
                <w:lang w:val="vi-VN"/>
              </w:rPr>
              <w:t xml:space="preserve">an hành quy định về quản lý tổ chức bộ máy, biên chế, cán bộ, công chức, viên chức, người lao động trong cơ quan, tổ chức hành chính, đơn vị sự nghiệp công lập, doanh nghiệp có vốn nhà nước thuộc thẩm quyền quản lý của </w:t>
            </w:r>
            <w:r w:rsidRPr="00634880">
              <w:rPr>
                <w:bCs/>
                <w:color w:val="000000"/>
                <w:sz w:val="25"/>
                <w:szCs w:val="25"/>
              </w:rPr>
              <w:t>UBND</w:t>
            </w:r>
            <w:r w:rsidRPr="00634880">
              <w:rPr>
                <w:sz w:val="25"/>
                <w:szCs w:val="25"/>
                <w:lang w:val="vi-VN"/>
              </w:rPr>
              <w:t xml:space="preserve"> tỉnh Hòa Bình</w:t>
            </w:r>
            <w:r w:rsidRPr="00634880">
              <w:rPr>
                <w:sz w:val="25"/>
                <w:szCs w:val="25"/>
              </w:rPr>
              <w:t xml:space="preserve"> (được sửa đổi, bổ sung Quyết định số 14/2023/QĐ-UBND ngày 14/6/2023) </w:t>
            </w:r>
          </w:p>
        </w:tc>
        <w:tc>
          <w:tcPr>
            <w:tcW w:w="4394" w:type="dxa"/>
            <w:tcBorders>
              <w:top w:val="single" w:sz="8" w:space="0" w:color="000000"/>
              <w:left w:val="single" w:sz="8" w:space="0" w:color="000000"/>
              <w:bottom w:val="single" w:sz="8" w:space="0" w:color="000000"/>
              <w:right w:val="single" w:sz="8" w:space="0" w:color="000000"/>
            </w:tcBorders>
          </w:tcPr>
          <w:p w14:paraId="62305A26" w14:textId="77777777" w:rsidR="00BC23F7" w:rsidRPr="00634880" w:rsidRDefault="00BC23F7" w:rsidP="00634880">
            <w:pPr>
              <w:pBdr>
                <w:top w:val="nil"/>
                <w:left w:val="nil"/>
                <w:bottom w:val="nil"/>
                <w:right w:val="nil"/>
                <w:between w:val="nil"/>
              </w:pBdr>
              <w:spacing w:line="252" w:lineRule="auto"/>
              <w:ind w:left="0" w:hanging="3"/>
              <w:jc w:val="both"/>
              <w:rPr>
                <w:color w:val="000000"/>
                <w:sz w:val="25"/>
                <w:szCs w:val="25"/>
              </w:rPr>
            </w:pPr>
          </w:p>
        </w:tc>
      </w:tr>
      <w:tr w:rsidR="00BC23F7" w:rsidRPr="00634880" w14:paraId="083F809F" w14:textId="77777777" w:rsidTr="00E2482C">
        <w:trPr>
          <w:trHeight w:val="687"/>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8CFF55" w14:textId="77777777" w:rsidR="00BC23F7" w:rsidRPr="00634880" w:rsidRDefault="00BC23F7"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2C2F88" w14:textId="0C815BE8" w:rsidR="00BC23F7" w:rsidRPr="00634880" w:rsidRDefault="00BC23F7" w:rsidP="00634880">
            <w:pPr>
              <w:pBdr>
                <w:top w:val="nil"/>
                <w:left w:val="nil"/>
                <w:bottom w:val="nil"/>
                <w:right w:val="nil"/>
                <w:between w:val="nil"/>
              </w:pBdr>
              <w:spacing w:line="252" w:lineRule="auto"/>
              <w:ind w:left="0" w:hanging="3"/>
              <w:jc w:val="both"/>
              <w:rPr>
                <w:rFonts w:eastAsia="Calibri"/>
                <w:bCs/>
                <w:spacing w:val="-6"/>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282B1A" w14:textId="00B966E6" w:rsidR="00BC23F7" w:rsidRPr="00634880" w:rsidRDefault="00BC23F7" w:rsidP="00634880">
            <w:pPr>
              <w:pBdr>
                <w:top w:val="nil"/>
                <w:left w:val="nil"/>
                <w:bottom w:val="nil"/>
                <w:right w:val="nil"/>
                <w:between w:val="nil"/>
              </w:pBdr>
              <w:spacing w:line="252" w:lineRule="auto"/>
              <w:ind w:left="0" w:hanging="3"/>
              <w:jc w:val="both"/>
              <w:rPr>
                <w:bCs/>
                <w:sz w:val="25"/>
                <w:szCs w:val="25"/>
                <w:lang w:val="vi-VN"/>
              </w:rPr>
            </w:pPr>
            <w:r w:rsidRPr="00634880">
              <w:rPr>
                <w:sz w:val="25"/>
                <w:szCs w:val="25"/>
              </w:rPr>
              <w:t>Quyết định số 34/2019/QĐ-UBND ngày 12/9/2023 của UBND tỉnh Hòa Bình ban hành Quy chế đào tạo, bồi dưỡng cán bộ, công chức, viên chức tỉnh Hòa Bình (được sửa đổi, bổ sung bởi 48/2023/QĐ-UBND ngày 28/12/2023)</w:t>
            </w:r>
          </w:p>
        </w:tc>
        <w:tc>
          <w:tcPr>
            <w:tcW w:w="4394" w:type="dxa"/>
            <w:tcBorders>
              <w:top w:val="single" w:sz="8" w:space="0" w:color="000000"/>
              <w:left w:val="single" w:sz="8" w:space="0" w:color="000000"/>
              <w:bottom w:val="single" w:sz="8" w:space="0" w:color="000000"/>
              <w:right w:val="single" w:sz="8" w:space="0" w:color="000000"/>
            </w:tcBorders>
          </w:tcPr>
          <w:p w14:paraId="0C0A7537" w14:textId="77777777" w:rsidR="00BC23F7" w:rsidRPr="00634880" w:rsidRDefault="00BC23F7" w:rsidP="00634880">
            <w:pPr>
              <w:pBdr>
                <w:top w:val="nil"/>
                <w:left w:val="nil"/>
                <w:bottom w:val="nil"/>
                <w:right w:val="nil"/>
                <w:between w:val="nil"/>
              </w:pBdr>
              <w:spacing w:line="252" w:lineRule="auto"/>
              <w:ind w:left="0" w:hanging="3"/>
              <w:jc w:val="both"/>
              <w:rPr>
                <w:color w:val="000000"/>
                <w:sz w:val="25"/>
                <w:szCs w:val="25"/>
              </w:rPr>
            </w:pPr>
          </w:p>
        </w:tc>
      </w:tr>
      <w:tr w:rsidR="00BC23F7" w:rsidRPr="00634880" w14:paraId="7F4054A5" w14:textId="77777777" w:rsidTr="00E2482C">
        <w:trPr>
          <w:trHeight w:val="683"/>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B27A53" w14:textId="77777777" w:rsidR="00BC23F7" w:rsidRPr="00634880" w:rsidRDefault="00BC23F7"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0B8343" w14:textId="034C5572" w:rsidR="00BC23F7" w:rsidRPr="00634880" w:rsidRDefault="00BC23F7" w:rsidP="00634880">
            <w:pPr>
              <w:pBdr>
                <w:top w:val="nil"/>
                <w:left w:val="nil"/>
                <w:bottom w:val="nil"/>
                <w:right w:val="nil"/>
                <w:between w:val="nil"/>
              </w:pBdr>
              <w:spacing w:line="252" w:lineRule="auto"/>
              <w:ind w:left="0" w:hanging="3"/>
              <w:jc w:val="both"/>
              <w:rPr>
                <w:rFonts w:eastAsia="Calibri"/>
                <w:bCs/>
                <w:spacing w:val="-6"/>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B79B9F" w14:textId="01EADCD5" w:rsidR="00BC23F7" w:rsidRPr="00634880" w:rsidRDefault="00BC23F7" w:rsidP="00634880">
            <w:pPr>
              <w:pStyle w:val="NormalWeb"/>
              <w:shd w:val="clear" w:color="auto" w:fill="FFFFFF"/>
              <w:spacing w:before="0" w:beforeAutospacing="0" w:after="0" w:afterAutospacing="0" w:line="252" w:lineRule="auto"/>
              <w:ind w:hanging="3"/>
              <w:jc w:val="both"/>
              <w:rPr>
                <w:bCs/>
                <w:sz w:val="25"/>
                <w:szCs w:val="25"/>
              </w:rPr>
            </w:pPr>
            <w:r w:rsidRPr="00634880">
              <w:rPr>
                <w:rFonts w:eastAsia="Calibri"/>
                <w:bCs/>
                <w:spacing w:val="-6"/>
                <w:sz w:val="25"/>
                <w:szCs w:val="25"/>
              </w:rPr>
              <w:t>Quyết định số 04/2023/QĐ-UBND ngày 21/2/2023 của UBND tỉnh Phú Thọ ban hành quy định về tiêu chuẩn, điều kiện; trình tự, thủ tục bổ nhiệm, bổ nhiệm lại, kéo dài thời gian giữ chức vụ đối với công chức, viên chức lãnh đạo, quản lý trên địa bàn tỉnh Phú Thọ</w:t>
            </w:r>
          </w:p>
        </w:tc>
        <w:tc>
          <w:tcPr>
            <w:tcW w:w="4394" w:type="dxa"/>
            <w:tcBorders>
              <w:top w:val="single" w:sz="8" w:space="0" w:color="000000"/>
              <w:left w:val="single" w:sz="8" w:space="0" w:color="000000"/>
              <w:bottom w:val="single" w:sz="8" w:space="0" w:color="000000"/>
              <w:right w:val="single" w:sz="8" w:space="0" w:color="000000"/>
            </w:tcBorders>
          </w:tcPr>
          <w:p w14:paraId="23DA0D63" w14:textId="77777777" w:rsidR="00BC23F7" w:rsidRPr="00634880" w:rsidRDefault="00BC23F7" w:rsidP="00634880">
            <w:pPr>
              <w:pBdr>
                <w:top w:val="nil"/>
                <w:left w:val="nil"/>
                <w:bottom w:val="nil"/>
                <w:right w:val="nil"/>
                <w:between w:val="nil"/>
              </w:pBdr>
              <w:spacing w:line="252" w:lineRule="auto"/>
              <w:ind w:left="0" w:hanging="3"/>
              <w:jc w:val="both"/>
              <w:rPr>
                <w:color w:val="000000"/>
                <w:sz w:val="25"/>
                <w:szCs w:val="25"/>
              </w:rPr>
            </w:pPr>
          </w:p>
        </w:tc>
      </w:tr>
      <w:tr w:rsidR="00BC23F7" w:rsidRPr="00634880" w14:paraId="72D04615" w14:textId="77777777" w:rsidTr="00E2482C">
        <w:trPr>
          <w:trHeight w:val="687"/>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FC3B4B" w14:textId="77777777" w:rsidR="00BC23F7" w:rsidRPr="00634880" w:rsidRDefault="00BC23F7"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7BA81B" w14:textId="6DB0D915" w:rsidR="00BC23F7" w:rsidRPr="00634880" w:rsidRDefault="00BC23F7" w:rsidP="00634880">
            <w:pPr>
              <w:pBdr>
                <w:top w:val="nil"/>
                <w:left w:val="nil"/>
                <w:bottom w:val="nil"/>
                <w:right w:val="nil"/>
                <w:between w:val="nil"/>
              </w:pBdr>
              <w:spacing w:line="252" w:lineRule="auto"/>
              <w:ind w:left="0" w:hanging="3"/>
              <w:jc w:val="both"/>
              <w:rPr>
                <w:rFonts w:eastAsia="Calibri"/>
                <w:bCs/>
                <w:spacing w:val="-6"/>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ECD0F3" w14:textId="24F5BD13" w:rsidR="00BC23F7" w:rsidRPr="00634880" w:rsidRDefault="00BC23F7" w:rsidP="00634880">
            <w:pPr>
              <w:spacing w:line="252" w:lineRule="auto"/>
              <w:ind w:left="0" w:hanging="3"/>
              <w:jc w:val="both"/>
              <w:rPr>
                <w:bCs/>
                <w:sz w:val="25"/>
                <w:szCs w:val="25"/>
                <w:shd w:val="clear" w:color="auto" w:fill="FFFFFF"/>
              </w:rPr>
            </w:pPr>
            <w:r w:rsidRPr="00634880">
              <w:rPr>
                <w:bCs/>
                <w:sz w:val="25"/>
                <w:szCs w:val="25"/>
                <w:shd w:val="clear" w:color="auto" w:fill="FFFFFF"/>
              </w:rPr>
              <w:t>Quyết định số 18/2022/QĐ-UBND ngày 13/6/2022 của UBND tỉnh Vĩnh Phúc quy định về trách nhiệm người đứng đầu cơ quan Nhà nước tỉnh Vĩnh Phúc trong việc thực hiện nhiệm vụ chuyển đổi số</w:t>
            </w:r>
          </w:p>
        </w:tc>
        <w:tc>
          <w:tcPr>
            <w:tcW w:w="4394" w:type="dxa"/>
            <w:tcBorders>
              <w:top w:val="single" w:sz="8" w:space="0" w:color="000000"/>
              <w:left w:val="single" w:sz="8" w:space="0" w:color="000000"/>
              <w:bottom w:val="single" w:sz="8" w:space="0" w:color="000000"/>
              <w:right w:val="single" w:sz="8" w:space="0" w:color="000000"/>
            </w:tcBorders>
          </w:tcPr>
          <w:p w14:paraId="3618DC82" w14:textId="77777777" w:rsidR="00BC23F7" w:rsidRPr="00634880" w:rsidRDefault="00BC23F7" w:rsidP="00634880">
            <w:pPr>
              <w:pBdr>
                <w:top w:val="nil"/>
                <w:left w:val="nil"/>
                <w:bottom w:val="nil"/>
                <w:right w:val="nil"/>
                <w:between w:val="nil"/>
              </w:pBdr>
              <w:spacing w:line="252" w:lineRule="auto"/>
              <w:ind w:left="0" w:hanging="3"/>
              <w:jc w:val="both"/>
              <w:rPr>
                <w:color w:val="000000"/>
                <w:sz w:val="25"/>
                <w:szCs w:val="25"/>
              </w:rPr>
            </w:pPr>
          </w:p>
        </w:tc>
      </w:tr>
      <w:tr w:rsidR="00BC23F7" w:rsidRPr="00634880" w14:paraId="09BAF35F" w14:textId="77777777" w:rsidTr="00E2482C">
        <w:trPr>
          <w:trHeight w:val="687"/>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CFD17C" w14:textId="77777777" w:rsidR="00BC23F7" w:rsidRPr="00634880" w:rsidRDefault="00BC23F7"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47524" w14:textId="6CD9766D" w:rsidR="00BC23F7" w:rsidRPr="00634880" w:rsidRDefault="00BC23F7" w:rsidP="00634880">
            <w:pPr>
              <w:pBdr>
                <w:top w:val="nil"/>
                <w:left w:val="nil"/>
                <w:bottom w:val="nil"/>
                <w:right w:val="nil"/>
                <w:between w:val="nil"/>
              </w:pBdr>
              <w:spacing w:line="252" w:lineRule="auto"/>
              <w:ind w:left="0" w:hanging="3"/>
              <w:jc w:val="both"/>
              <w:rPr>
                <w:rFonts w:eastAsia="Calibri"/>
                <w:bCs/>
                <w:spacing w:val="-6"/>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2E998E" w14:textId="3BB5E5AF" w:rsidR="00BC23F7" w:rsidRPr="00634880" w:rsidRDefault="00BC23F7" w:rsidP="00634880">
            <w:pPr>
              <w:pStyle w:val="NormalWeb"/>
              <w:shd w:val="clear" w:color="auto" w:fill="FFFFFF"/>
              <w:spacing w:before="0" w:beforeAutospacing="0" w:after="0" w:afterAutospacing="0" w:line="252" w:lineRule="auto"/>
              <w:ind w:hanging="3"/>
              <w:jc w:val="both"/>
              <w:rPr>
                <w:rFonts w:eastAsia="Calibri"/>
                <w:bCs/>
                <w:spacing w:val="-6"/>
                <w:sz w:val="25"/>
                <w:szCs w:val="25"/>
              </w:rPr>
            </w:pPr>
            <w:r w:rsidRPr="00634880">
              <w:rPr>
                <w:rFonts w:eastAsia="Calibri"/>
                <w:bCs/>
                <w:spacing w:val="-6"/>
                <w:sz w:val="25"/>
                <w:szCs w:val="25"/>
              </w:rPr>
              <w:t>Quyết định số 31/2024/QĐ-UBND ngày 19/12/2024 của UBND tỉnh Phú Thọ về Quy định quản lý tổ chức bộ máy, vị trí việc làm, biên chế, cán bộ, công chức, viên chức, người lao động thuộc thẩm quyền quản lý của UBND tỉnh Phú Thọ</w:t>
            </w:r>
          </w:p>
        </w:tc>
        <w:tc>
          <w:tcPr>
            <w:tcW w:w="4394" w:type="dxa"/>
            <w:tcBorders>
              <w:top w:val="single" w:sz="8" w:space="0" w:color="000000"/>
              <w:left w:val="single" w:sz="8" w:space="0" w:color="000000"/>
              <w:bottom w:val="single" w:sz="8" w:space="0" w:color="000000"/>
              <w:right w:val="single" w:sz="8" w:space="0" w:color="000000"/>
            </w:tcBorders>
          </w:tcPr>
          <w:p w14:paraId="1BC5AE43" w14:textId="77777777" w:rsidR="00BC23F7" w:rsidRPr="00634880" w:rsidRDefault="00BC23F7" w:rsidP="00634880">
            <w:pPr>
              <w:pBdr>
                <w:top w:val="nil"/>
                <w:left w:val="nil"/>
                <w:bottom w:val="nil"/>
                <w:right w:val="nil"/>
                <w:between w:val="nil"/>
              </w:pBdr>
              <w:spacing w:line="252" w:lineRule="auto"/>
              <w:ind w:left="0" w:hanging="3"/>
              <w:jc w:val="both"/>
              <w:rPr>
                <w:color w:val="000000"/>
                <w:sz w:val="25"/>
                <w:szCs w:val="25"/>
              </w:rPr>
            </w:pPr>
          </w:p>
        </w:tc>
      </w:tr>
      <w:tr w:rsidR="00BC23F7" w:rsidRPr="00634880" w14:paraId="54C6E823" w14:textId="77777777" w:rsidTr="00E2482C">
        <w:trPr>
          <w:trHeight w:val="687"/>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DB476F" w14:textId="77777777" w:rsidR="00BC23F7" w:rsidRPr="00634880" w:rsidRDefault="00BC23F7"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504A63" w14:textId="0590D1D0" w:rsidR="00BC23F7" w:rsidRPr="00634880" w:rsidRDefault="00BC23F7" w:rsidP="00634880">
            <w:pPr>
              <w:pBdr>
                <w:top w:val="nil"/>
                <w:left w:val="nil"/>
                <w:bottom w:val="nil"/>
                <w:right w:val="nil"/>
                <w:between w:val="nil"/>
              </w:pBdr>
              <w:spacing w:line="252" w:lineRule="auto"/>
              <w:ind w:left="0" w:hanging="3"/>
              <w:jc w:val="both"/>
              <w:rPr>
                <w:rFonts w:eastAsia="Calibri"/>
                <w:bCs/>
                <w:spacing w:val="-6"/>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42825E" w14:textId="24085236" w:rsidR="00BC23F7" w:rsidRPr="00634880" w:rsidRDefault="00BC23F7" w:rsidP="00634880">
            <w:pPr>
              <w:pStyle w:val="NormalWeb"/>
              <w:shd w:val="clear" w:color="auto" w:fill="FFFFFF"/>
              <w:spacing w:before="0" w:beforeAutospacing="0" w:after="0" w:afterAutospacing="0" w:line="252" w:lineRule="auto"/>
              <w:ind w:hanging="3"/>
              <w:jc w:val="both"/>
              <w:rPr>
                <w:rFonts w:eastAsia="Calibri"/>
                <w:bCs/>
                <w:spacing w:val="-6"/>
                <w:sz w:val="25"/>
                <w:szCs w:val="25"/>
              </w:rPr>
            </w:pPr>
            <w:r w:rsidRPr="00634880">
              <w:rPr>
                <w:rFonts w:eastAsia="Calibri"/>
                <w:bCs/>
                <w:spacing w:val="-6"/>
                <w:sz w:val="25"/>
                <w:szCs w:val="25"/>
              </w:rPr>
              <w:t>Quyết định số 32/2022/QĐ-UBND ngày 27/9/2022 của UBND tỉnh Vĩnh Phúc về quản lý, phân cấp tổ chức bộ máy, biên chế, cán bộ, công chức, viên chức trong các cơ quan, đơn vị thuộc thẩm quyền quản lý của UBND tỉnh Vĩnh Phúc</w:t>
            </w:r>
          </w:p>
        </w:tc>
        <w:tc>
          <w:tcPr>
            <w:tcW w:w="4394" w:type="dxa"/>
            <w:tcBorders>
              <w:top w:val="single" w:sz="8" w:space="0" w:color="000000"/>
              <w:left w:val="single" w:sz="8" w:space="0" w:color="000000"/>
              <w:bottom w:val="single" w:sz="8" w:space="0" w:color="000000"/>
              <w:right w:val="single" w:sz="8" w:space="0" w:color="000000"/>
            </w:tcBorders>
          </w:tcPr>
          <w:p w14:paraId="41903826" w14:textId="77777777" w:rsidR="00BC23F7" w:rsidRPr="00634880" w:rsidRDefault="00BC23F7" w:rsidP="00634880">
            <w:pPr>
              <w:pBdr>
                <w:top w:val="nil"/>
                <w:left w:val="nil"/>
                <w:bottom w:val="nil"/>
                <w:right w:val="nil"/>
                <w:between w:val="nil"/>
              </w:pBdr>
              <w:spacing w:line="252" w:lineRule="auto"/>
              <w:ind w:left="0" w:hanging="3"/>
              <w:jc w:val="both"/>
              <w:rPr>
                <w:color w:val="000000"/>
                <w:sz w:val="25"/>
                <w:szCs w:val="25"/>
              </w:rPr>
            </w:pPr>
          </w:p>
        </w:tc>
      </w:tr>
      <w:tr w:rsidR="00BC23F7" w:rsidRPr="00634880" w14:paraId="095D1950" w14:textId="77777777" w:rsidTr="00E2482C">
        <w:trPr>
          <w:trHeight w:val="377"/>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F79006" w14:textId="76D61E7A" w:rsidR="00BC23F7" w:rsidRPr="00634880" w:rsidRDefault="00BC23F7"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t>XXVI. TỈNH QUẢNG NGÃI</w:t>
            </w:r>
          </w:p>
        </w:tc>
      </w:tr>
      <w:tr w:rsidR="00A81937" w:rsidRPr="00634880" w14:paraId="4125980E" w14:textId="77777777" w:rsidTr="00E2482C">
        <w:trPr>
          <w:trHeight w:val="687"/>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172B5F" w14:textId="77777777" w:rsidR="00A81937" w:rsidRPr="00634880" w:rsidRDefault="00A81937"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E7CDA0" w14:textId="7EA41CE8" w:rsidR="00A81937" w:rsidRPr="00634880" w:rsidRDefault="00BC23F7" w:rsidP="00634880">
            <w:pPr>
              <w:pBdr>
                <w:top w:val="nil"/>
                <w:left w:val="nil"/>
                <w:bottom w:val="nil"/>
                <w:right w:val="nil"/>
                <w:between w:val="nil"/>
              </w:pBdr>
              <w:spacing w:line="252" w:lineRule="auto"/>
              <w:ind w:left="0" w:hanging="3"/>
              <w:jc w:val="both"/>
              <w:rPr>
                <w:rFonts w:eastAsia="Calibri"/>
                <w:bCs/>
                <w:spacing w:val="-6"/>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C86577" w14:textId="4FF56C89" w:rsidR="00A81937" w:rsidRPr="00634880" w:rsidRDefault="00F044E0" w:rsidP="00634880">
            <w:pPr>
              <w:spacing w:line="252" w:lineRule="auto"/>
              <w:ind w:left="0" w:hanging="3"/>
              <w:jc w:val="both"/>
              <w:rPr>
                <w:bCs/>
                <w:sz w:val="25"/>
                <w:szCs w:val="25"/>
              </w:rPr>
            </w:pPr>
            <w:r w:rsidRPr="00634880">
              <w:rPr>
                <w:bCs/>
                <w:color w:val="000000"/>
                <w:sz w:val="25"/>
                <w:szCs w:val="25"/>
              </w:rPr>
              <w:t>Quyết định số 34/2024/QĐ-UBND ngày 09/6/2024 của UBND tỉnh Kon Tum Ban hành quy định phân cấp quản lý tổ chức bộ máy và cán bộ, công chức, viên chức trên địa bàn tỉnh Kon Tum</w:t>
            </w:r>
          </w:p>
        </w:tc>
        <w:tc>
          <w:tcPr>
            <w:tcW w:w="4394" w:type="dxa"/>
            <w:tcBorders>
              <w:top w:val="single" w:sz="8" w:space="0" w:color="000000"/>
              <w:left w:val="single" w:sz="8" w:space="0" w:color="000000"/>
              <w:bottom w:val="single" w:sz="8" w:space="0" w:color="000000"/>
              <w:right w:val="single" w:sz="8" w:space="0" w:color="000000"/>
            </w:tcBorders>
          </w:tcPr>
          <w:p w14:paraId="1CE9671D" w14:textId="77777777" w:rsidR="00A81937" w:rsidRPr="00634880" w:rsidRDefault="00A81937" w:rsidP="00634880">
            <w:pPr>
              <w:pBdr>
                <w:top w:val="nil"/>
                <w:left w:val="nil"/>
                <w:bottom w:val="nil"/>
                <w:right w:val="nil"/>
                <w:between w:val="nil"/>
              </w:pBdr>
              <w:spacing w:line="252" w:lineRule="auto"/>
              <w:ind w:left="0" w:hanging="3"/>
              <w:jc w:val="both"/>
              <w:rPr>
                <w:color w:val="000000"/>
                <w:sz w:val="25"/>
                <w:szCs w:val="25"/>
              </w:rPr>
            </w:pPr>
          </w:p>
        </w:tc>
      </w:tr>
      <w:tr w:rsidR="00A81937" w:rsidRPr="00634880" w14:paraId="0FA77865" w14:textId="77777777" w:rsidTr="00E2482C">
        <w:trPr>
          <w:trHeight w:val="687"/>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4726BA" w14:textId="77777777" w:rsidR="00A81937" w:rsidRPr="00634880" w:rsidRDefault="00A81937"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A59F02" w14:textId="06ADB55E" w:rsidR="00A81937" w:rsidRPr="00634880" w:rsidRDefault="00BC23F7" w:rsidP="00634880">
            <w:pPr>
              <w:pBdr>
                <w:top w:val="nil"/>
                <w:left w:val="nil"/>
                <w:bottom w:val="nil"/>
                <w:right w:val="nil"/>
                <w:between w:val="nil"/>
              </w:pBdr>
              <w:spacing w:line="252" w:lineRule="auto"/>
              <w:ind w:left="0" w:hanging="3"/>
              <w:jc w:val="both"/>
              <w:rPr>
                <w:rFonts w:eastAsia="Calibri"/>
                <w:bCs/>
                <w:spacing w:val="-6"/>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D21014" w14:textId="03037C87" w:rsidR="00A81937" w:rsidRPr="00634880" w:rsidRDefault="00D94A48" w:rsidP="00634880">
            <w:pPr>
              <w:spacing w:line="252" w:lineRule="auto"/>
              <w:ind w:left="0" w:hanging="3"/>
              <w:jc w:val="both"/>
              <w:rPr>
                <w:bCs/>
                <w:sz w:val="25"/>
                <w:szCs w:val="25"/>
                <w:shd w:val="clear" w:color="auto" w:fill="FFFFFF"/>
              </w:rPr>
            </w:pPr>
            <w:r w:rsidRPr="00634880">
              <w:rPr>
                <w:sz w:val="25"/>
                <w:szCs w:val="25"/>
              </w:rPr>
              <w:t xml:space="preserve">Quyết định </w:t>
            </w:r>
            <w:r w:rsidRPr="00634880">
              <w:rPr>
                <w:sz w:val="25"/>
                <w:szCs w:val="25"/>
                <w:lang w:val="vi-VN"/>
              </w:rPr>
              <w:t>số 62/2017/QĐ-UBND ngày 15/9/2017</w:t>
            </w:r>
            <w:r w:rsidRPr="00634880">
              <w:rPr>
                <w:sz w:val="25"/>
                <w:szCs w:val="25"/>
              </w:rPr>
              <w:t xml:space="preserve"> của</w:t>
            </w:r>
            <w:r w:rsidRPr="00634880">
              <w:rPr>
                <w:sz w:val="25"/>
                <w:szCs w:val="25"/>
                <w:lang w:val="vi-VN"/>
              </w:rPr>
              <w:t xml:space="preserve"> UBND tỉnh Quảng Ngãi </w:t>
            </w:r>
            <w:r w:rsidRPr="00634880">
              <w:rPr>
                <w:sz w:val="25"/>
                <w:szCs w:val="25"/>
              </w:rPr>
              <w:t>b</w:t>
            </w:r>
            <w:r w:rsidRPr="00634880">
              <w:rPr>
                <w:sz w:val="25"/>
                <w:szCs w:val="25"/>
                <w:lang w:val="vi-VN"/>
              </w:rPr>
              <w:t>an hành Quy định phân cấp quản lý cán bộ, công chức, viên chức; cán bộ, công chức cấp xã và người quản lý doanh nghiệp tỉnh Quảng Ngãi</w:t>
            </w:r>
          </w:p>
        </w:tc>
        <w:tc>
          <w:tcPr>
            <w:tcW w:w="4394" w:type="dxa"/>
            <w:tcBorders>
              <w:top w:val="single" w:sz="8" w:space="0" w:color="000000"/>
              <w:left w:val="single" w:sz="8" w:space="0" w:color="000000"/>
              <w:bottom w:val="single" w:sz="8" w:space="0" w:color="000000"/>
              <w:right w:val="single" w:sz="8" w:space="0" w:color="000000"/>
            </w:tcBorders>
          </w:tcPr>
          <w:p w14:paraId="77BFAEF2" w14:textId="77777777" w:rsidR="00A81937" w:rsidRPr="00634880" w:rsidRDefault="00A81937" w:rsidP="00634880">
            <w:pPr>
              <w:pBdr>
                <w:top w:val="nil"/>
                <w:left w:val="nil"/>
                <w:bottom w:val="nil"/>
                <w:right w:val="nil"/>
                <w:between w:val="nil"/>
              </w:pBdr>
              <w:spacing w:line="252" w:lineRule="auto"/>
              <w:ind w:left="0" w:hanging="3"/>
              <w:jc w:val="both"/>
              <w:rPr>
                <w:color w:val="000000"/>
                <w:sz w:val="25"/>
                <w:szCs w:val="25"/>
              </w:rPr>
            </w:pPr>
          </w:p>
        </w:tc>
      </w:tr>
      <w:tr w:rsidR="00BC23F7" w:rsidRPr="00634880" w14:paraId="551819B3" w14:textId="77777777" w:rsidTr="00E2482C">
        <w:trPr>
          <w:trHeight w:val="687"/>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E752C" w14:textId="77777777" w:rsidR="00BC23F7" w:rsidRPr="00634880" w:rsidRDefault="00BC23F7"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71CC62" w14:textId="59480CE2" w:rsidR="00BC23F7" w:rsidRPr="00634880" w:rsidRDefault="00BC23F7" w:rsidP="00634880">
            <w:pPr>
              <w:pBdr>
                <w:top w:val="nil"/>
                <w:left w:val="nil"/>
                <w:bottom w:val="nil"/>
                <w:right w:val="nil"/>
                <w:between w:val="nil"/>
              </w:pBdr>
              <w:spacing w:line="252" w:lineRule="auto"/>
              <w:ind w:left="0" w:hanging="3"/>
              <w:jc w:val="both"/>
              <w:rPr>
                <w:sz w:val="25"/>
                <w:szCs w:val="25"/>
                <w:lang w:val="vi-VN"/>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BABCAB" w14:textId="6BC0B73A" w:rsidR="00BC23F7" w:rsidRPr="00634880" w:rsidRDefault="00BC23F7" w:rsidP="00634880">
            <w:pPr>
              <w:spacing w:line="252" w:lineRule="auto"/>
              <w:ind w:left="0" w:hanging="3"/>
              <w:jc w:val="both"/>
              <w:rPr>
                <w:sz w:val="25"/>
                <w:szCs w:val="25"/>
              </w:rPr>
            </w:pPr>
            <w:r w:rsidRPr="00634880">
              <w:rPr>
                <w:bCs/>
                <w:sz w:val="25"/>
                <w:szCs w:val="25"/>
                <w:lang w:val="vi-VN"/>
              </w:rPr>
              <w:t>Quyết định số 35/2022/QĐ-UBND ngà</w:t>
            </w:r>
            <w:r w:rsidRPr="00634880">
              <w:rPr>
                <w:bCs/>
                <w:sz w:val="25"/>
                <w:szCs w:val="25"/>
              </w:rPr>
              <w:t xml:space="preserve">y </w:t>
            </w:r>
            <w:r w:rsidRPr="00634880">
              <w:rPr>
                <w:bCs/>
                <w:sz w:val="25"/>
                <w:szCs w:val="25"/>
                <w:lang w:val="vi-VN"/>
              </w:rPr>
              <w:t xml:space="preserve">11/10/2022 của </w:t>
            </w:r>
            <w:r w:rsidRPr="00634880">
              <w:rPr>
                <w:bCs/>
                <w:sz w:val="25"/>
                <w:szCs w:val="25"/>
              </w:rPr>
              <w:t>UBND</w:t>
            </w:r>
            <w:r w:rsidRPr="00634880">
              <w:rPr>
                <w:bCs/>
                <w:sz w:val="25"/>
                <w:szCs w:val="25"/>
                <w:lang w:val="vi-VN"/>
              </w:rPr>
              <w:t xml:space="preserve"> tỉnh Quảng Ngãi </w:t>
            </w:r>
            <w:r w:rsidRPr="00634880">
              <w:rPr>
                <w:bCs/>
                <w:sz w:val="25"/>
                <w:szCs w:val="25"/>
              </w:rPr>
              <w:t>q</w:t>
            </w:r>
            <w:r w:rsidRPr="00634880">
              <w:rPr>
                <w:bCs/>
                <w:sz w:val="25"/>
                <w:szCs w:val="25"/>
                <w:lang w:val="vi-VN"/>
              </w:rPr>
              <w:t>uy định phân cấp, quản lý tổ chức bộ máy, vị trí việc làm, biên chế công chức và số lượng người làm việc trong các cơ quan, tổ chức, đơn vị thuộc tỉnh Quảng Ngãi</w:t>
            </w:r>
            <w:r w:rsidRPr="00634880">
              <w:rPr>
                <w:bCs/>
                <w:sz w:val="25"/>
                <w:szCs w:val="25"/>
              </w:rPr>
              <w:t xml:space="preserve"> </w:t>
            </w:r>
            <w:r w:rsidRPr="00634880">
              <w:rPr>
                <w:color w:val="000000"/>
                <w:sz w:val="25"/>
                <w:szCs w:val="25"/>
              </w:rPr>
              <w:t>(được sửa đổi, bổ sung bởi Quyết định số 36/2024/QĐ-UBND ngày 14/102/2024)</w:t>
            </w:r>
          </w:p>
        </w:tc>
        <w:tc>
          <w:tcPr>
            <w:tcW w:w="4394" w:type="dxa"/>
            <w:tcBorders>
              <w:top w:val="single" w:sz="8" w:space="0" w:color="000000"/>
              <w:left w:val="single" w:sz="8" w:space="0" w:color="000000"/>
              <w:bottom w:val="single" w:sz="8" w:space="0" w:color="000000"/>
              <w:right w:val="single" w:sz="8" w:space="0" w:color="000000"/>
            </w:tcBorders>
          </w:tcPr>
          <w:p w14:paraId="25E4C9A2" w14:textId="77777777" w:rsidR="00BC23F7" w:rsidRPr="00634880" w:rsidRDefault="00BC23F7" w:rsidP="00634880">
            <w:pPr>
              <w:pBdr>
                <w:top w:val="nil"/>
                <w:left w:val="nil"/>
                <w:bottom w:val="nil"/>
                <w:right w:val="nil"/>
                <w:between w:val="nil"/>
              </w:pBdr>
              <w:spacing w:line="252" w:lineRule="auto"/>
              <w:ind w:left="0" w:hanging="3"/>
              <w:jc w:val="both"/>
              <w:rPr>
                <w:color w:val="000000"/>
                <w:sz w:val="25"/>
                <w:szCs w:val="25"/>
              </w:rPr>
            </w:pPr>
          </w:p>
        </w:tc>
      </w:tr>
      <w:tr w:rsidR="00BC23F7" w:rsidRPr="00634880" w14:paraId="678BD523" w14:textId="77777777" w:rsidTr="00E2482C">
        <w:trPr>
          <w:trHeight w:val="357"/>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AD1859" w14:textId="60D08030" w:rsidR="00BC23F7" w:rsidRPr="00634880" w:rsidRDefault="00BC23F7"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lastRenderedPageBreak/>
              <w:t>XXVII. TỈNH QUẢNG NINH</w:t>
            </w:r>
          </w:p>
        </w:tc>
      </w:tr>
      <w:tr w:rsidR="00BC23F7" w:rsidRPr="00634880" w14:paraId="27A12EED" w14:textId="77777777" w:rsidTr="00E2482C">
        <w:trPr>
          <w:trHeight w:val="687"/>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799244" w14:textId="77777777" w:rsidR="00BC23F7" w:rsidRPr="00634880" w:rsidRDefault="00BC23F7"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ED0483" w14:textId="3E087D78" w:rsidR="00BC23F7" w:rsidRPr="00634880" w:rsidRDefault="00BC23F7" w:rsidP="00634880">
            <w:pPr>
              <w:pBdr>
                <w:top w:val="nil"/>
                <w:left w:val="nil"/>
                <w:bottom w:val="nil"/>
                <w:right w:val="nil"/>
                <w:between w:val="nil"/>
              </w:pBdr>
              <w:spacing w:line="252" w:lineRule="auto"/>
              <w:ind w:left="0" w:hanging="3"/>
              <w:jc w:val="both"/>
              <w:rPr>
                <w:sz w:val="25"/>
                <w:szCs w:val="25"/>
                <w:lang w:val="vi-VN"/>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D2C5D8" w14:textId="0AA1DCFF" w:rsidR="00BC23F7" w:rsidRPr="00634880" w:rsidRDefault="00BC23F7" w:rsidP="00634880">
            <w:pPr>
              <w:spacing w:line="252" w:lineRule="auto"/>
              <w:ind w:left="0" w:hanging="3"/>
              <w:jc w:val="both"/>
              <w:rPr>
                <w:sz w:val="25"/>
                <w:szCs w:val="25"/>
              </w:rPr>
            </w:pPr>
            <w:r w:rsidRPr="00634880">
              <w:rPr>
                <w:sz w:val="25"/>
                <w:szCs w:val="25"/>
              </w:rPr>
              <w:t xml:space="preserve">Quyết </w:t>
            </w:r>
            <w:r w:rsidRPr="00634880">
              <w:rPr>
                <w:color w:val="000000" w:themeColor="text1"/>
                <w:sz w:val="25"/>
                <w:szCs w:val="25"/>
              </w:rPr>
              <w:t xml:space="preserve">định số </w:t>
            </w:r>
            <w:r w:rsidRPr="00634880">
              <w:rPr>
                <w:sz w:val="25"/>
                <w:szCs w:val="25"/>
              </w:rPr>
              <w:t>28/2023/QĐ-UBND</w:t>
            </w:r>
            <w:r w:rsidRPr="00634880">
              <w:rPr>
                <w:color w:val="000000" w:themeColor="text1"/>
                <w:sz w:val="25"/>
                <w:szCs w:val="25"/>
              </w:rPr>
              <w:t xml:space="preserve"> ngày 22/3/2021 của UBND tỉnh Quảng Ninh </w:t>
            </w:r>
            <w:r w:rsidRPr="00634880">
              <w:rPr>
                <w:sz w:val="25"/>
                <w:szCs w:val="25"/>
              </w:rPr>
              <w:t>về việc ban hành Quy định bổ nhiệm, bổ nhiệm lại, luân chuyển, điều động, biệt phái, từ chức, miễn nhiệm công chức, viên chức giữ chức lãnh đạo, quản lý trong cơ quan hành chính, đơn vị sự nghiệp công lập thuộc UBND tỉnh Quảng Ninh</w:t>
            </w:r>
          </w:p>
        </w:tc>
        <w:tc>
          <w:tcPr>
            <w:tcW w:w="4394" w:type="dxa"/>
            <w:tcBorders>
              <w:top w:val="single" w:sz="8" w:space="0" w:color="000000"/>
              <w:left w:val="single" w:sz="8" w:space="0" w:color="000000"/>
              <w:bottom w:val="single" w:sz="8" w:space="0" w:color="000000"/>
              <w:right w:val="single" w:sz="8" w:space="0" w:color="000000"/>
            </w:tcBorders>
          </w:tcPr>
          <w:p w14:paraId="27FCC869" w14:textId="77777777" w:rsidR="00BC23F7" w:rsidRPr="00634880" w:rsidRDefault="00BC23F7" w:rsidP="00634880">
            <w:pPr>
              <w:pBdr>
                <w:top w:val="nil"/>
                <w:left w:val="nil"/>
                <w:bottom w:val="nil"/>
                <w:right w:val="nil"/>
                <w:between w:val="nil"/>
              </w:pBdr>
              <w:spacing w:line="252" w:lineRule="auto"/>
              <w:ind w:left="0" w:hanging="3"/>
              <w:jc w:val="both"/>
              <w:rPr>
                <w:color w:val="000000"/>
                <w:sz w:val="25"/>
                <w:szCs w:val="25"/>
              </w:rPr>
            </w:pPr>
          </w:p>
        </w:tc>
      </w:tr>
      <w:tr w:rsidR="00BC23F7" w:rsidRPr="00634880" w14:paraId="3C24DF1C" w14:textId="77777777" w:rsidTr="00E2482C">
        <w:trPr>
          <w:trHeight w:val="687"/>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91F836" w14:textId="77777777" w:rsidR="00BC23F7" w:rsidRPr="00634880" w:rsidRDefault="00BC23F7"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EC1FB7" w14:textId="05CA4042" w:rsidR="00BC23F7" w:rsidRPr="00634880" w:rsidRDefault="00BC23F7" w:rsidP="00634880">
            <w:pPr>
              <w:pBdr>
                <w:top w:val="nil"/>
                <w:left w:val="nil"/>
                <w:bottom w:val="nil"/>
                <w:right w:val="nil"/>
                <w:between w:val="nil"/>
              </w:pBdr>
              <w:spacing w:line="252" w:lineRule="auto"/>
              <w:ind w:left="0" w:hanging="3"/>
              <w:jc w:val="both"/>
              <w:rPr>
                <w:sz w:val="25"/>
                <w:szCs w:val="25"/>
                <w:lang w:val="vi-VN"/>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8958C4" w14:textId="1344C118" w:rsidR="00BC23F7" w:rsidRPr="00634880" w:rsidRDefault="00BC23F7" w:rsidP="00634880">
            <w:pPr>
              <w:spacing w:line="252" w:lineRule="auto"/>
              <w:ind w:left="0" w:hanging="3"/>
              <w:jc w:val="both"/>
              <w:rPr>
                <w:sz w:val="25"/>
                <w:szCs w:val="25"/>
              </w:rPr>
            </w:pPr>
            <w:r w:rsidRPr="00634880">
              <w:rPr>
                <w:sz w:val="25"/>
                <w:szCs w:val="25"/>
              </w:rPr>
              <w:t xml:space="preserve">Quyết </w:t>
            </w:r>
            <w:r w:rsidRPr="00634880">
              <w:rPr>
                <w:color w:val="000000" w:themeColor="text1"/>
                <w:sz w:val="25"/>
                <w:szCs w:val="25"/>
              </w:rPr>
              <w:t xml:space="preserve">định số </w:t>
            </w:r>
            <w:r w:rsidRPr="00634880">
              <w:rPr>
                <w:sz w:val="25"/>
                <w:szCs w:val="25"/>
              </w:rPr>
              <w:t>30/2022/QĐ-UBND</w:t>
            </w:r>
            <w:r w:rsidRPr="00634880">
              <w:rPr>
                <w:color w:val="000000" w:themeColor="text1"/>
                <w:sz w:val="25"/>
                <w:szCs w:val="25"/>
              </w:rPr>
              <w:t xml:space="preserve"> ngày 03/10/2022 của UBND tỉnh Quảng Ninh </w:t>
            </w:r>
            <w:r w:rsidRPr="00634880">
              <w:rPr>
                <w:sz w:val="25"/>
                <w:szCs w:val="25"/>
              </w:rPr>
              <w:t xml:space="preserve">ban hành quy định vê quản lý tổ chức bộ máy, biên chế, cán bộ, công chức, viên chức, lao động hợp đồng trong các cơ quan, tổ chức hành chính, đơn vị sự nghiệp công lập và người quản lý doanh nghiệp trong doanh nghiệp có vốn góp của chủ sở hữu thuộc thẩm quyền quản lý của </w:t>
            </w:r>
            <w:r w:rsidRPr="00634880">
              <w:rPr>
                <w:bCs/>
                <w:color w:val="000000"/>
                <w:sz w:val="25"/>
                <w:szCs w:val="25"/>
              </w:rPr>
              <w:t>UBND</w:t>
            </w:r>
            <w:r w:rsidRPr="00634880">
              <w:rPr>
                <w:sz w:val="25"/>
                <w:szCs w:val="25"/>
              </w:rPr>
              <w:t xml:space="preserve"> tỉnh Quảng Ninh</w:t>
            </w:r>
          </w:p>
        </w:tc>
        <w:tc>
          <w:tcPr>
            <w:tcW w:w="4394" w:type="dxa"/>
            <w:tcBorders>
              <w:top w:val="single" w:sz="8" w:space="0" w:color="000000"/>
              <w:left w:val="single" w:sz="8" w:space="0" w:color="000000"/>
              <w:bottom w:val="single" w:sz="8" w:space="0" w:color="000000"/>
              <w:right w:val="single" w:sz="8" w:space="0" w:color="000000"/>
            </w:tcBorders>
          </w:tcPr>
          <w:p w14:paraId="041F3445" w14:textId="77777777" w:rsidR="00BC23F7" w:rsidRPr="00634880" w:rsidRDefault="00BC23F7" w:rsidP="00634880">
            <w:pPr>
              <w:pBdr>
                <w:top w:val="nil"/>
                <w:left w:val="nil"/>
                <w:bottom w:val="nil"/>
                <w:right w:val="nil"/>
                <w:between w:val="nil"/>
              </w:pBdr>
              <w:spacing w:line="252" w:lineRule="auto"/>
              <w:ind w:left="0" w:hanging="3"/>
              <w:jc w:val="both"/>
              <w:rPr>
                <w:color w:val="000000"/>
                <w:sz w:val="25"/>
                <w:szCs w:val="25"/>
              </w:rPr>
            </w:pPr>
          </w:p>
        </w:tc>
      </w:tr>
      <w:tr w:rsidR="006C7A11" w:rsidRPr="00634880" w14:paraId="51862110" w14:textId="77777777" w:rsidTr="00E2482C">
        <w:trPr>
          <w:trHeight w:val="355"/>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105B2A" w14:textId="11D94264" w:rsidR="006C7A11" w:rsidRPr="00634880" w:rsidRDefault="006C7A11"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t>XXVIII. TỈNH QUẢNG TRỊ</w:t>
            </w:r>
          </w:p>
        </w:tc>
      </w:tr>
      <w:tr w:rsidR="00D731FF" w:rsidRPr="00634880" w14:paraId="0ACBEBF5" w14:textId="77777777" w:rsidTr="00E2482C">
        <w:trPr>
          <w:trHeight w:val="687"/>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8B17E8" w14:textId="77777777" w:rsidR="00D731FF" w:rsidRPr="00634880" w:rsidRDefault="00D731FF"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20FD18" w14:textId="064F1CA4" w:rsidR="00D731FF" w:rsidRPr="00634880" w:rsidRDefault="00D731FF" w:rsidP="00634880">
            <w:pPr>
              <w:pBdr>
                <w:top w:val="nil"/>
                <w:left w:val="nil"/>
                <w:bottom w:val="nil"/>
                <w:right w:val="nil"/>
                <w:between w:val="nil"/>
              </w:pBdr>
              <w:spacing w:line="252" w:lineRule="auto"/>
              <w:ind w:left="0" w:hanging="3"/>
              <w:jc w:val="both"/>
              <w:rPr>
                <w:color w:val="000000" w:themeColor="text1"/>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9A4515" w14:textId="43724497" w:rsidR="00D731FF" w:rsidRPr="00634880" w:rsidRDefault="00D731FF" w:rsidP="00634880">
            <w:pPr>
              <w:spacing w:line="252" w:lineRule="auto"/>
              <w:ind w:left="0" w:hanging="3"/>
              <w:jc w:val="both"/>
              <w:rPr>
                <w:sz w:val="25"/>
                <w:szCs w:val="25"/>
              </w:rPr>
            </w:pPr>
            <w:r w:rsidRPr="00634880">
              <w:rPr>
                <w:bCs/>
                <w:sz w:val="25"/>
                <w:szCs w:val="25"/>
              </w:rPr>
              <w:t xml:space="preserve">Quyết định số 44/2021/QĐ-UBND ngày 23/11/2021 của UBND tỉnh Quảng Bình ban hành quy định một số nội dung </w:t>
            </w:r>
            <w:r w:rsidRPr="00634880">
              <w:rPr>
                <w:sz w:val="25"/>
                <w:szCs w:val="25"/>
                <w:lang w:val="vi-VN"/>
              </w:rPr>
              <w:t xml:space="preserve">về phân công, phân cấp tuyển dụng, sử dụng và quản lý công chức, viên chức thuộc thẩm quyền quản lý của </w:t>
            </w:r>
            <w:r w:rsidRPr="00634880">
              <w:rPr>
                <w:bCs/>
                <w:color w:val="000000"/>
                <w:sz w:val="25"/>
                <w:szCs w:val="25"/>
              </w:rPr>
              <w:t>UBND</w:t>
            </w:r>
            <w:r w:rsidRPr="00634880">
              <w:rPr>
                <w:sz w:val="25"/>
                <w:szCs w:val="25"/>
                <w:lang w:val="vi-VN"/>
              </w:rPr>
              <w:t xml:space="preserve"> tỉnh </w:t>
            </w:r>
            <w:r w:rsidRPr="00634880">
              <w:rPr>
                <w:sz w:val="25"/>
                <w:szCs w:val="25"/>
              </w:rPr>
              <w:t>Quảng Bình</w:t>
            </w:r>
          </w:p>
        </w:tc>
        <w:tc>
          <w:tcPr>
            <w:tcW w:w="4394" w:type="dxa"/>
            <w:tcBorders>
              <w:top w:val="single" w:sz="8" w:space="0" w:color="000000"/>
              <w:left w:val="single" w:sz="8" w:space="0" w:color="000000"/>
              <w:bottom w:val="single" w:sz="8" w:space="0" w:color="000000"/>
              <w:right w:val="single" w:sz="8" w:space="0" w:color="000000"/>
            </w:tcBorders>
          </w:tcPr>
          <w:p w14:paraId="5758F56B" w14:textId="77777777" w:rsidR="00D731FF" w:rsidRPr="00634880" w:rsidRDefault="00D731FF" w:rsidP="00634880">
            <w:pPr>
              <w:pBdr>
                <w:top w:val="nil"/>
                <w:left w:val="nil"/>
                <w:bottom w:val="nil"/>
                <w:right w:val="nil"/>
                <w:between w:val="nil"/>
              </w:pBdr>
              <w:spacing w:line="252" w:lineRule="auto"/>
              <w:ind w:left="0" w:hanging="3"/>
              <w:jc w:val="both"/>
              <w:rPr>
                <w:color w:val="000000"/>
                <w:sz w:val="25"/>
                <w:szCs w:val="25"/>
              </w:rPr>
            </w:pPr>
          </w:p>
        </w:tc>
      </w:tr>
      <w:tr w:rsidR="00D731FF" w:rsidRPr="00634880" w14:paraId="36D2A546" w14:textId="77777777" w:rsidTr="00E2482C">
        <w:trPr>
          <w:trHeight w:val="389"/>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1F4623" w14:textId="0CCD5790" w:rsidR="00D731FF" w:rsidRPr="00634880" w:rsidRDefault="00D731FF"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t>XXIX. TỈNH TÂY NINH</w:t>
            </w:r>
          </w:p>
        </w:tc>
      </w:tr>
      <w:tr w:rsidR="00D731FF" w:rsidRPr="00634880" w14:paraId="4D613FFC" w14:textId="77777777" w:rsidTr="00E2482C">
        <w:trPr>
          <w:trHeight w:val="687"/>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CC8AB" w14:textId="77777777" w:rsidR="00D731FF" w:rsidRPr="00634880" w:rsidRDefault="00D731FF"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6B027D" w14:textId="48E87005" w:rsidR="00D731FF" w:rsidRPr="00634880" w:rsidRDefault="00D731FF" w:rsidP="00634880">
            <w:pPr>
              <w:pBdr>
                <w:top w:val="nil"/>
                <w:left w:val="nil"/>
                <w:bottom w:val="nil"/>
                <w:right w:val="nil"/>
                <w:between w:val="nil"/>
              </w:pBdr>
              <w:spacing w:line="252" w:lineRule="auto"/>
              <w:ind w:left="0" w:hanging="3"/>
              <w:jc w:val="both"/>
              <w:rPr>
                <w:color w:val="000000" w:themeColor="text1"/>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4B625C" w14:textId="78D1DC45" w:rsidR="00D731FF" w:rsidRPr="00634880" w:rsidRDefault="00D731FF" w:rsidP="00634880">
            <w:pPr>
              <w:spacing w:line="252" w:lineRule="auto"/>
              <w:ind w:left="0" w:hanging="3"/>
              <w:jc w:val="both"/>
              <w:rPr>
                <w:color w:val="000000" w:themeColor="text1"/>
                <w:sz w:val="25"/>
                <w:szCs w:val="25"/>
              </w:rPr>
            </w:pPr>
            <w:r w:rsidRPr="00634880">
              <w:rPr>
                <w:color w:val="000000" w:themeColor="text1"/>
                <w:sz w:val="25"/>
                <w:szCs w:val="25"/>
              </w:rPr>
              <w:t xml:space="preserve">Quyết định số 10/2022/QĐ-UBND ngày 05/4/2022 của UBND tỉnh Tây Ninh  ban hành quy định về quản lý tổ chức bộ máy biên chế, cán bộ, công chức, viên chức, người lao động và người quản lý </w:t>
            </w:r>
            <w:r w:rsidRPr="00634880">
              <w:rPr>
                <w:color w:val="000000" w:themeColor="text1"/>
                <w:sz w:val="25"/>
                <w:szCs w:val="25"/>
              </w:rPr>
              <w:lastRenderedPageBreak/>
              <w:t>doanh nghiệp thuộc thẩm quyền quản lý của UBND tỉnh Tây Ninh (được sửa đổi, bổ sung bởi Quyết định số 40/2023/QĐ-UBND)</w:t>
            </w:r>
          </w:p>
        </w:tc>
        <w:tc>
          <w:tcPr>
            <w:tcW w:w="4394" w:type="dxa"/>
            <w:tcBorders>
              <w:top w:val="single" w:sz="8" w:space="0" w:color="000000"/>
              <w:left w:val="single" w:sz="8" w:space="0" w:color="000000"/>
              <w:bottom w:val="single" w:sz="8" w:space="0" w:color="000000"/>
              <w:right w:val="single" w:sz="8" w:space="0" w:color="000000"/>
            </w:tcBorders>
          </w:tcPr>
          <w:p w14:paraId="59091B18" w14:textId="77777777" w:rsidR="00D731FF" w:rsidRPr="00634880" w:rsidRDefault="00D731FF" w:rsidP="00634880">
            <w:pPr>
              <w:pBdr>
                <w:top w:val="nil"/>
                <w:left w:val="nil"/>
                <w:bottom w:val="nil"/>
                <w:right w:val="nil"/>
                <w:between w:val="nil"/>
              </w:pBdr>
              <w:spacing w:line="252" w:lineRule="auto"/>
              <w:ind w:left="0" w:hanging="3"/>
              <w:jc w:val="both"/>
              <w:rPr>
                <w:color w:val="000000"/>
                <w:sz w:val="25"/>
                <w:szCs w:val="25"/>
              </w:rPr>
            </w:pPr>
          </w:p>
        </w:tc>
      </w:tr>
      <w:tr w:rsidR="00D731FF" w:rsidRPr="00634880" w14:paraId="443172DA" w14:textId="77777777" w:rsidTr="00E2482C">
        <w:trPr>
          <w:trHeight w:val="687"/>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8FF6CE" w14:textId="77777777" w:rsidR="00D731FF" w:rsidRPr="00634880" w:rsidRDefault="00D731FF"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FC4189" w14:textId="58B2A19C" w:rsidR="00D731FF" w:rsidRPr="00634880" w:rsidRDefault="00D731FF" w:rsidP="00634880">
            <w:pPr>
              <w:pBdr>
                <w:top w:val="nil"/>
                <w:left w:val="nil"/>
                <w:bottom w:val="nil"/>
                <w:right w:val="nil"/>
                <w:between w:val="nil"/>
              </w:pBdr>
              <w:spacing w:line="252" w:lineRule="auto"/>
              <w:ind w:left="0" w:hanging="3"/>
              <w:jc w:val="both"/>
              <w:rPr>
                <w:sz w:val="25"/>
                <w:szCs w:val="25"/>
                <w:lang w:val="vi-VN"/>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6AF29E" w14:textId="7A715F05" w:rsidR="00D731FF" w:rsidRPr="00634880" w:rsidRDefault="00D731FF" w:rsidP="00634880">
            <w:pPr>
              <w:spacing w:line="252" w:lineRule="auto"/>
              <w:ind w:left="0" w:hanging="3"/>
              <w:jc w:val="both"/>
              <w:rPr>
                <w:bCs/>
                <w:sz w:val="25"/>
                <w:szCs w:val="25"/>
                <w:lang w:val="vi-VN"/>
              </w:rPr>
            </w:pPr>
            <w:r w:rsidRPr="00634880">
              <w:rPr>
                <w:sz w:val="25"/>
                <w:szCs w:val="25"/>
              </w:rPr>
              <w:t>Quyết định số 02/2023/QĐ-UBND ngày 19/01/2023 của UBND tỉnh Long An ban hành Quy định chính sách thu hút nhân lực y tế trên địa bàn tỉnh Long An giai đoạn 2022-2025 (sửa đổi, bổ sung bởi Quyết định 24/2023/QĐ-UBND)</w:t>
            </w:r>
          </w:p>
        </w:tc>
        <w:tc>
          <w:tcPr>
            <w:tcW w:w="4394" w:type="dxa"/>
            <w:tcBorders>
              <w:top w:val="single" w:sz="8" w:space="0" w:color="000000"/>
              <w:left w:val="single" w:sz="8" w:space="0" w:color="000000"/>
              <w:bottom w:val="single" w:sz="8" w:space="0" w:color="000000"/>
              <w:right w:val="single" w:sz="8" w:space="0" w:color="000000"/>
            </w:tcBorders>
          </w:tcPr>
          <w:p w14:paraId="5FEA8D09" w14:textId="77777777" w:rsidR="00D731FF" w:rsidRPr="00634880" w:rsidRDefault="00D731FF" w:rsidP="00634880">
            <w:pPr>
              <w:pBdr>
                <w:top w:val="nil"/>
                <w:left w:val="nil"/>
                <w:bottom w:val="nil"/>
                <w:right w:val="nil"/>
                <w:between w:val="nil"/>
              </w:pBdr>
              <w:spacing w:line="252" w:lineRule="auto"/>
              <w:ind w:left="0" w:hanging="3"/>
              <w:jc w:val="both"/>
              <w:rPr>
                <w:color w:val="000000"/>
                <w:sz w:val="25"/>
                <w:szCs w:val="25"/>
              </w:rPr>
            </w:pPr>
          </w:p>
        </w:tc>
      </w:tr>
      <w:tr w:rsidR="00D731FF" w:rsidRPr="00634880" w14:paraId="6BE68F12" w14:textId="77777777" w:rsidTr="00E2482C">
        <w:trPr>
          <w:trHeight w:val="687"/>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3FC7BA" w14:textId="77777777" w:rsidR="00D731FF" w:rsidRPr="00634880" w:rsidRDefault="00D731FF"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DDF4AC" w14:textId="1432E78D" w:rsidR="00D731FF" w:rsidRPr="00634880" w:rsidRDefault="00D731FF" w:rsidP="00634880">
            <w:pPr>
              <w:pBdr>
                <w:top w:val="nil"/>
                <w:left w:val="nil"/>
                <w:bottom w:val="nil"/>
                <w:right w:val="nil"/>
                <w:between w:val="nil"/>
              </w:pBdr>
              <w:spacing w:line="252" w:lineRule="auto"/>
              <w:ind w:left="0" w:hanging="3"/>
              <w:jc w:val="both"/>
              <w:rPr>
                <w:sz w:val="25"/>
                <w:szCs w:val="25"/>
                <w:lang w:val="vi-VN"/>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005CFB" w14:textId="326AB4B4" w:rsidR="00D731FF" w:rsidRPr="00634880" w:rsidRDefault="00D731FF" w:rsidP="00634880">
            <w:pPr>
              <w:spacing w:line="252" w:lineRule="auto"/>
              <w:ind w:left="0" w:hanging="3"/>
              <w:jc w:val="both"/>
              <w:rPr>
                <w:bCs/>
                <w:sz w:val="25"/>
                <w:szCs w:val="25"/>
                <w:lang w:val="vi-VN"/>
              </w:rPr>
            </w:pPr>
            <w:r w:rsidRPr="00634880">
              <w:rPr>
                <w:sz w:val="25"/>
                <w:szCs w:val="25"/>
              </w:rPr>
              <w:t xml:space="preserve">Quyết định 37/2019/QĐ-UBND ngày 06/09/2019 của UBND tỉnh Long An quy định về mức chi đào tạo, bồi dưỡng đối với cán bộ, công chức, viên chức trên địa bàn tỉnh Long An (sửa đổi, bổ sung bởi Quyết định 35/2023/QĐ-UBND) </w:t>
            </w:r>
          </w:p>
        </w:tc>
        <w:tc>
          <w:tcPr>
            <w:tcW w:w="4394" w:type="dxa"/>
            <w:tcBorders>
              <w:top w:val="single" w:sz="8" w:space="0" w:color="000000"/>
              <w:left w:val="single" w:sz="8" w:space="0" w:color="000000"/>
              <w:bottom w:val="single" w:sz="8" w:space="0" w:color="000000"/>
              <w:right w:val="single" w:sz="8" w:space="0" w:color="000000"/>
            </w:tcBorders>
          </w:tcPr>
          <w:p w14:paraId="62FBAB46" w14:textId="77777777" w:rsidR="00D731FF" w:rsidRPr="00634880" w:rsidRDefault="00D731FF" w:rsidP="00634880">
            <w:pPr>
              <w:pBdr>
                <w:top w:val="nil"/>
                <w:left w:val="nil"/>
                <w:bottom w:val="nil"/>
                <w:right w:val="nil"/>
                <w:between w:val="nil"/>
              </w:pBdr>
              <w:spacing w:line="252" w:lineRule="auto"/>
              <w:ind w:left="0" w:hanging="3"/>
              <w:jc w:val="both"/>
              <w:rPr>
                <w:color w:val="000000"/>
                <w:sz w:val="25"/>
                <w:szCs w:val="25"/>
              </w:rPr>
            </w:pPr>
          </w:p>
        </w:tc>
      </w:tr>
      <w:tr w:rsidR="00D731FF" w:rsidRPr="00634880" w14:paraId="7792E732" w14:textId="77777777" w:rsidTr="00E2482C">
        <w:trPr>
          <w:trHeight w:val="687"/>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B92F0" w14:textId="77777777" w:rsidR="00D731FF" w:rsidRPr="00634880" w:rsidRDefault="00D731FF"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0BC28" w14:textId="753DE313" w:rsidR="00D731FF" w:rsidRPr="00634880" w:rsidRDefault="00D731FF" w:rsidP="00634880">
            <w:pPr>
              <w:pBdr>
                <w:top w:val="nil"/>
                <w:left w:val="nil"/>
                <w:bottom w:val="nil"/>
                <w:right w:val="nil"/>
                <w:between w:val="nil"/>
              </w:pBdr>
              <w:spacing w:line="252" w:lineRule="auto"/>
              <w:ind w:left="0" w:hanging="3"/>
              <w:jc w:val="both"/>
              <w:rPr>
                <w:sz w:val="25"/>
                <w:szCs w:val="25"/>
                <w:lang w:val="vi-VN"/>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0F227F" w14:textId="07F861BA" w:rsidR="00D731FF" w:rsidRPr="00634880" w:rsidRDefault="00D731FF" w:rsidP="00634880">
            <w:pPr>
              <w:spacing w:line="252" w:lineRule="auto"/>
              <w:ind w:left="0" w:hanging="3"/>
              <w:jc w:val="both"/>
              <w:rPr>
                <w:bCs/>
                <w:sz w:val="25"/>
                <w:szCs w:val="25"/>
                <w:lang w:val="vi-VN"/>
              </w:rPr>
            </w:pPr>
            <w:r w:rsidRPr="00634880">
              <w:rPr>
                <w:sz w:val="25"/>
                <w:szCs w:val="25"/>
              </w:rPr>
              <w:t xml:space="preserve">Quyết định Số 07/2012/QĐ-UBND ngày 10/02/2012 của UBND tỉnh Long An ban hành Quy định chế độ hỗ trợ luân chuyển, điều động, biệt phái đối với cán bộ, công chức, viên chức của tỉnh Long An (sửa đổi, bổ sung bởi Quyết định số 16/2012/QĐ-UBND; Quyết định số 29/2013/QĐ-UBND; Quyết định số 29/2013/QĐ-UBND) </w:t>
            </w:r>
          </w:p>
        </w:tc>
        <w:tc>
          <w:tcPr>
            <w:tcW w:w="4394" w:type="dxa"/>
            <w:tcBorders>
              <w:top w:val="single" w:sz="8" w:space="0" w:color="000000"/>
              <w:left w:val="single" w:sz="8" w:space="0" w:color="000000"/>
              <w:bottom w:val="single" w:sz="8" w:space="0" w:color="000000"/>
              <w:right w:val="single" w:sz="8" w:space="0" w:color="000000"/>
            </w:tcBorders>
          </w:tcPr>
          <w:p w14:paraId="5AAB456A" w14:textId="77777777" w:rsidR="00D731FF" w:rsidRPr="00634880" w:rsidRDefault="00D731FF" w:rsidP="00634880">
            <w:pPr>
              <w:pBdr>
                <w:top w:val="nil"/>
                <w:left w:val="nil"/>
                <w:bottom w:val="nil"/>
                <w:right w:val="nil"/>
                <w:between w:val="nil"/>
              </w:pBdr>
              <w:spacing w:line="252" w:lineRule="auto"/>
              <w:ind w:left="0" w:hanging="3"/>
              <w:jc w:val="both"/>
              <w:rPr>
                <w:color w:val="000000"/>
                <w:sz w:val="25"/>
                <w:szCs w:val="25"/>
              </w:rPr>
            </w:pPr>
          </w:p>
        </w:tc>
      </w:tr>
      <w:tr w:rsidR="00D731FF" w:rsidRPr="00634880" w14:paraId="1FABE754" w14:textId="77777777" w:rsidTr="00E2482C">
        <w:trPr>
          <w:trHeight w:val="687"/>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BC5463" w14:textId="77777777" w:rsidR="00D731FF" w:rsidRPr="00634880" w:rsidRDefault="00D731FF"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FE311C" w14:textId="2EAB6730" w:rsidR="00D731FF" w:rsidRPr="00634880" w:rsidRDefault="00D731FF" w:rsidP="00634880">
            <w:pPr>
              <w:pBdr>
                <w:top w:val="nil"/>
                <w:left w:val="nil"/>
                <w:bottom w:val="nil"/>
                <w:right w:val="nil"/>
                <w:between w:val="nil"/>
              </w:pBdr>
              <w:spacing w:line="252" w:lineRule="auto"/>
              <w:ind w:left="0" w:hanging="3"/>
              <w:jc w:val="both"/>
              <w:rPr>
                <w:sz w:val="25"/>
                <w:szCs w:val="25"/>
                <w:lang w:val="vi-VN"/>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EBC2A" w14:textId="7CE0A951" w:rsidR="00D731FF" w:rsidRPr="00634880" w:rsidRDefault="00D731FF" w:rsidP="00634880">
            <w:pPr>
              <w:spacing w:line="252" w:lineRule="auto"/>
              <w:ind w:left="0" w:hanging="3"/>
              <w:jc w:val="both"/>
              <w:rPr>
                <w:bCs/>
                <w:sz w:val="25"/>
                <w:szCs w:val="25"/>
                <w:lang w:val="vi-VN"/>
              </w:rPr>
            </w:pPr>
            <w:r w:rsidRPr="00634880">
              <w:rPr>
                <w:sz w:val="25"/>
                <w:szCs w:val="25"/>
              </w:rPr>
              <w:t>Quyết định số 57/2012/QĐ-UBND ngày 18/10/2012 của UBND tỉnh Long An về việc quy định chính sách đối với cán bộ, công chức, viên chức và người hưởng lương trong lực lượng vũ trang công tác tại các xã có điều kiện kinh tế - xã hội đặc biệt khó khăn trên địa bàn tỉnh Long An (sửa đổi, bổ sung bởi Quyết định số 07/2013/QĐ-UBND)</w:t>
            </w:r>
          </w:p>
        </w:tc>
        <w:tc>
          <w:tcPr>
            <w:tcW w:w="4394" w:type="dxa"/>
            <w:tcBorders>
              <w:top w:val="single" w:sz="8" w:space="0" w:color="000000"/>
              <w:left w:val="single" w:sz="8" w:space="0" w:color="000000"/>
              <w:bottom w:val="single" w:sz="8" w:space="0" w:color="000000"/>
              <w:right w:val="single" w:sz="8" w:space="0" w:color="000000"/>
            </w:tcBorders>
          </w:tcPr>
          <w:p w14:paraId="5C756B8D" w14:textId="77777777" w:rsidR="00D731FF" w:rsidRPr="00634880" w:rsidRDefault="00D731FF" w:rsidP="00634880">
            <w:pPr>
              <w:pBdr>
                <w:top w:val="nil"/>
                <w:left w:val="nil"/>
                <w:bottom w:val="nil"/>
                <w:right w:val="nil"/>
                <w:between w:val="nil"/>
              </w:pBdr>
              <w:spacing w:line="252" w:lineRule="auto"/>
              <w:ind w:left="0" w:hanging="3"/>
              <w:jc w:val="both"/>
              <w:rPr>
                <w:color w:val="000000"/>
                <w:sz w:val="25"/>
                <w:szCs w:val="25"/>
              </w:rPr>
            </w:pPr>
          </w:p>
        </w:tc>
      </w:tr>
      <w:tr w:rsidR="00D731FF" w:rsidRPr="00634880" w14:paraId="0A62E641" w14:textId="77777777" w:rsidTr="00E2482C">
        <w:trPr>
          <w:trHeight w:val="687"/>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E74795" w14:textId="77777777" w:rsidR="00D731FF" w:rsidRPr="00634880" w:rsidRDefault="00D731FF"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B203FB" w14:textId="25407898" w:rsidR="00D731FF" w:rsidRPr="00634880" w:rsidRDefault="00D731FF" w:rsidP="00634880">
            <w:pPr>
              <w:pBdr>
                <w:top w:val="nil"/>
                <w:left w:val="nil"/>
                <w:bottom w:val="nil"/>
                <w:right w:val="nil"/>
                <w:between w:val="nil"/>
              </w:pBdr>
              <w:spacing w:line="252" w:lineRule="auto"/>
              <w:ind w:left="0" w:hanging="3"/>
              <w:jc w:val="both"/>
              <w:rPr>
                <w:sz w:val="25"/>
                <w:szCs w:val="25"/>
                <w:lang w:val="vi-VN"/>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4FA0C1" w14:textId="2CA59134" w:rsidR="00D731FF" w:rsidRPr="00634880" w:rsidRDefault="00D731FF" w:rsidP="00634880">
            <w:pPr>
              <w:spacing w:line="252" w:lineRule="auto"/>
              <w:ind w:left="0" w:hanging="3"/>
              <w:jc w:val="both"/>
              <w:rPr>
                <w:bCs/>
                <w:sz w:val="25"/>
                <w:szCs w:val="25"/>
                <w:lang w:val="vi-VN"/>
              </w:rPr>
            </w:pPr>
            <w:r w:rsidRPr="00634880">
              <w:rPr>
                <w:sz w:val="25"/>
                <w:szCs w:val="25"/>
              </w:rPr>
              <w:t>Quyết định số 54/2023/QĐ-UBND ngày 20/12/2023 của UBND tỉnh Long An về việc ban hành Quy chế tổ chức tuyển dụng công chức ở xã, phường, thị trấn trên địa bàn tỉnh Long An (sửa đổi, bổ sung bởi Quyết định 10/2025/QĐ-UBND)</w:t>
            </w:r>
          </w:p>
        </w:tc>
        <w:tc>
          <w:tcPr>
            <w:tcW w:w="4394" w:type="dxa"/>
            <w:tcBorders>
              <w:top w:val="single" w:sz="8" w:space="0" w:color="000000"/>
              <w:left w:val="single" w:sz="8" w:space="0" w:color="000000"/>
              <w:bottom w:val="single" w:sz="8" w:space="0" w:color="000000"/>
              <w:right w:val="single" w:sz="8" w:space="0" w:color="000000"/>
            </w:tcBorders>
          </w:tcPr>
          <w:p w14:paraId="02D6ED86" w14:textId="77777777" w:rsidR="00D731FF" w:rsidRPr="00634880" w:rsidRDefault="00D731FF" w:rsidP="00634880">
            <w:pPr>
              <w:pBdr>
                <w:top w:val="nil"/>
                <w:left w:val="nil"/>
                <w:bottom w:val="nil"/>
                <w:right w:val="nil"/>
                <w:between w:val="nil"/>
              </w:pBdr>
              <w:spacing w:line="252" w:lineRule="auto"/>
              <w:ind w:left="0" w:hanging="3"/>
              <w:jc w:val="both"/>
              <w:rPr>
                <w:color w:val="000000"/>
                <w:sz w:val="25"/>
                <w:szCs w:val="25"/>
              </w:rPr>
            </w:pPr>
          </w:p>
        </w:tc>
      </w:tr>
      <w:tr w:rsidR="00D731FF" w:rsidRPr="00634880" w14:paraId="367CFE23" w14:textId="77777777" w:rsidTr="00E2482C">
        <w:trPr>
          <w:trHeight w:val="687"/>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28046A" w14:textId="77777777" w:rsidR="00D731FF" w:rsidRPr="00634880" w:rsidRDefault="00D731FF"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3E14D8" w14:textId="5255D9EB" w:rsidR="00D731FF" w:rsidRPr="00634880" w:rsidRDefault="00D731FF" w:rsidP="00634880">
            <w:pPr>
              <w:pBdr>
                <w:top w:val="nil"/>
                <w:left w:val="nil"/>
                <w:bottom w:val="nil"/>
                <w:right w:val="nil"/>
                <w:between w:val="nil"/>
              </w:pBdr>
              <w:spacing w:line="252" w:lineRule="auto"/>
              <w:ind w:left="0" w:hanging="3"/>
              <w:jc w:val="both"/>
              <w:rPr>
                <w:sz w:val="25"/>
                <w:szCs w:val="25"/>
                <w:lang w:val="vi-VN"/>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B24B7F" w14:textId="77660EA2" w:rsidR="00D731FF" w:rsidRPr="00634880" w:rsidRDefault="00D731FF" w:rsidP="00634880">
            <w:pPr>
              <w:spacing w:line="252" w:lineRule="auto"/>
              <w:ind w:left="0" w:hanging="3"/>
              <w:jc w:val="both"/>
              <w:rPr>
                <w:bCs/>
                <w:sz w:val="25"/>
                <w:szCs w:val="25"/>
                <w:lang w:val="vi-VN"/>
              </w:rPr>
            </w:pPr>
            <w:r w:rsidRPr="00634880">
              <w:rPr>
                <w:color w:val="000000"/>
                <w:sz w:val="25"/>
                <w:szCs w:val="25"/>
              </w:rPr>
              <w:t xml:space="preserve">Quyết định số 43/2021/QĐ-UBND ngày 18/10/2021 của UBND tỉnh Long An ban hành Quy định về phân cấp quản lý cán bộ, công chức, viên chức trong các cơ quan, đơn vị trên địa bàn tỉnh Long An (sửa đổi, bổ sung Quyết định 67/2024/QĐ-UBND ngày 10/12/2024 của UBND tỉnh Long An) </w:t>
            </w:r>
          </w:p>
        </w:tc>
        <w:tc>
          <w:tcPr>
            <w:tcW w:w="4394" w:type="dxa"/>
            <w:tcBorders>
              <w:top w:val="single" w:sz="8" w:space="0" w:color="000000"/>
              <w:left w:val="single" w:sz="8" w:space="0" w:color="000000"/>
              <w:bottom w:val="single" w:sz="8" w:space="0" w:color="000000"/>
              <w:right w:val="single" w:sz="8" w:space="0" w:color="000000"/>
            </w:tcBorders>
          </w:tcPr>
          <w:p w14:paraId="5006F8A0" w14:textId="77777777" w:rsidR="00D731FF" w:rsidRPr="00634880" w:rsidRDefault="00D731FF" w:rsidP="00634880">
            <w:pPr>
              <w:pBdr>
                <w:top w:val="nil"/>
                <w:left w:val="nil"/>
                <w:bottom w:val="nil"/>
                <w:right w:val="nil"/>
                <w:between w:val="nil"/>
              </w:pBdr>
              <w:spacing w:line="252" w:lineRule="auto"/>
              <w:ind w:left="0" w:hanging="3"/>
              <w:jc w:val="both"/>
              <w:rPr>
                <w:color w:val="000000"/>
                <w:sz w:val="25"/>
                <w:szCs w:val="25"/>
              </w:rPr>
            </w:pPr>
          </w:p>
        </w:tc>
      </w:tr>
      <w:tr w:rsidR="00D731FF" w:rsidRPr="00634880" w14:paraId="416458A5" w14:textId="77777777" w:rsidTr="00E2482C">
        <w:trPr>
          <w:trHeight w:val="287"/>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E46E32" w14:textId="1BD151F7" w:rsidR="00D731FF" w:rsidRPr="00634880" w:rsidRDefault="00D731FF"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t>XXX. TỈNH THÁI NGUYÊN</w:t>
            </w:r>
          </w:p>
        </w:tc>
      </w:tr>
      <w:tr w:rsidR="00D731FF" w:rsidRPr="00634880" w14:paraId="6C844AD8" w14:textId="77777777" w:rsidTr="00E2482C">
        <w:trPr>
          <w:trHeight w:val="687"/>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9FD8C7" w14:textId="77777777" w:rsidR="00D731FF" w:rsidRPr="00634880" w:rsidRDefault="00D731FF"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4C33DE" w14:textId="0428D958" w:rsidR="00D731FF" w:rsidRPr="00634880" w:rsidRDefault="00D731FF" w:rsidP="00634880">
            <w:pPr>
              <w:pBdr>
                <w:top w:val="nil"/>
                <w:left w:val="nil"/>
                <w:bottom w:val="nil"/>
                <w:right w:val="nil"/>
                <w:between w:val="nil"/>
              </w:pBdr>
              <w:spacing w:line="252" w:lineRule="auto"/>
              <w:ind w:left="0" w:hanging="3"/>
              <w:jc w:val="both"/>
              <w:rPr>
                <w:sz w:val="25"/>
                <w:szCs w:val="25"/>
              </w:rPr>
            </w:pPr>
            <w:r w:rsidRPr="00634880">
              <w:rPr>
                <w:b/>
                <w:color w:val="000000"/>
                <w:sz w:val="25"/>
                <w:szCs w:val="25"/>
              </w:rPr>
              <w:t>Hội đồng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6EA2DD" w14:textId="5CB15387" w:rsidR="00D731FF" w:rsidRPr="00634880" w:rsidRDefault="00D731FF" w:rsidP="00634880">
            <w:pPr>
              <w:spacing w:line="252" w:lineRule="auto"/>
              <w:ind w:left="0" w:hanging="3"/>
              <w:jc w:val="both"/>
              <w:rPr>
                <w:sz w:val="25"/>
                <w:szCs w:val="25"/>
              </w:rPr>
            </w:pPr>
            <w:r w:rsidRPr="00634880">
              <w:rPr>
                <w:color w:val="000000"/>
                <w:sz w:val="25"/>
                <w:szCs w:val="25"/>
              </w:rPr>
              <w:t>Nghị quyết số 18/2021/NQ-HĐND ngày 10/12/2021 của HĐND tỉnh Thái Nguyên q</w:t>
            </w:r>
            <w:r w:rsidRPr="00634880">
              <w:rPr>
                <w:color w:val="000000"/>
                <w:sz w:val="25"/>
                <w:szCs w:val="25"/>
                <w:shd w:val="clear" w:color="auto" w:fill="FFFFFF"/>
              </w:rPr>
              <w:t>uy định chế độ, chính sách hỗ trợ đối với cán bộ, công chức, viên chức, người lao động do thực hiện sắp xếp tổ chức bộ máy, tinh giản biên chế tại các cơ quan, tổ chức, đơn vị thuộc tỉnh Thái Nguyên</w:t>
            </w:r>
          </w:p>
        </w:tc>
        <w:tc>
          <w:tcPr>
            <w:tcW w:w="4394" w:type="dxa"/>
            <w:tcBorders>
              <w:top w:val="single" w:sz="8" w:space="0" w:color="000000"/>
              <w:left w:val="single" w:sz="8" w:space="0" w:color="000000"/>
              <w:bottom w:val="single" w:sz="8" w:space="0" w:color="000000"/>
              <w:right w:val="single" w:sz="8" w:space="0" w:color="000000"/>
            </w:tcBorders>
          </w:tcPr>
          <w:p w14:paraId="316AE29C" w14:textId="77777777" w:rsidR="00D731FF" w:rsidRPr="00634880" w:rsidRDefault="00D731FF" w:rsidP="00634880">
            <w:pPr>
              <w:pBdr>
                <w:top w:val="nil"/>
                <w:left w:val="nil"/>
                <w:bottom w:val="nil"/>
                <w:right w:val="nil"/>
                <w:between w:val="nil"/>
              </w:pBdr>
              <w:spacing w:line="252" w:lineRule="auto"/>
              <w:ind w:left="0" w:hanging="3"/>
              <w:jc w:val="both"/>
              <w:rPr>
                <w:color w:val="000000"/>
                <w:sz w:val="25"/>
                <w:szCs w:val="25"/>
              </w:rPr>
            </w:pPr>
          </w:p>
        </w:tc>
      </w:tr>
      <w:tr w:rsidR="00D731FF" w:rsidRPr="00634880" w14:paraId="43CCC161" w14:textId="77777777" w:rsidTr="00E2482C">
        <w:trPr>
          <w:trHeight w:val="687"/>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2C300E" w14:textId="77777777" w:rsidR="00D731FF" w:rsidRPr="00634880" w:rsidRDefault="00D731FF"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3C3F2E" w14:textId="2A771B8E" w:rsidR="00D731FF" w:rsidRPr="00634880" w:rsidRDefault="00D731FF" w:rsidP="00634880">
            <w:pPr>
              <w:pBdr>
                <w:top w:val="nil"/>
                <w:left w:val="nil"/>
                <w:bottom w:val="nil"/>
                <w:right w:val="nil"/>
                <w:between w:val="nil"/>
              </w:pBdr>
              <w:spacing w:line="252" w:lineRule="auto"/>
              <w:ind w:left="0" w:hanging="3"/>
              <w:jc w:val="both"/>
              <w:rPr>
                <w:color w:val="000000"/>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50CD75" w14:textId="66C6B06B" w:rsidR="00D731FF" w:rsidRPr="00634880" w:rsidRDefault="00D731FF" w:rsidP="00634880">
            <w:pPr>
              <w:spacing w:line="252" w:lineRule="auto"/>
              <w:ind w:left="0" w:hanging="3"/>
              <w:jc w:val="both"/>
              <w:rPr>
                <w:color w:val="000000"/>
                <w:sz w:val="25"/>
                <w:szCs w:val="25"/>
              </w:rPr>
            </w:pPr>
            <w:r w:rsidRPr="00634880">
              <w:rPr>
                <w:sz w:val="25"/>
                <w:szCs w:val="25"/>
              </w:rPr>
              <w:t>Quyết định số 06/2024/QĐ-UBND ngày 16/05/2024 của UBND tỉnh Bắc Kạn Ban hành Quy định phân cấp quản lý tổ chức bộ máy, biên chế, vị trí việc làm; cán bộ, công chức, viên chức; người giữ chức danh, chức vụ, kiểm soát viên và người đại diện phần vốn nhà nước tại doanh nghiệp tỉnh Bắc Kạn</w:t>
            </w:r>
          </w:p>
        </w:tc>
        <w:tc>
          <w:tcPr>
            <w:tcW w:w="4394" w:type="dxa"/>
            <w:tcBorders>
              <w:top w:val="single" w:sz="8" w:space="0" w:color="000000"/>
              <w:left w:val="single" w:sz="8" w:space="0" w:color="000000"/>
              <w:bottom w:val="single" w:sz="8" w:space="0" w:color="000000"/>
              <w:right w:val="single" w:sz="8" w:space="0" w:color="000000"/>
            </w:tcBorders>
          </w:tcPr>
          <w:p w14:paraId="5BE6E42F" w14:textId="77777777" w:rsidR="00D731FF" w:rsidRPr="00634880" w:rsidRDefault="00D731FF" w:rsidP="00634880">
            <w:pPr>
              <w:pBdr>
                <w:top w:val="nil"/>
                <w:left w:val="nil"/>
                <w:bottom w:val="nil"/>
                <w:right w:val="nil"/>
                <w:between w:val="nil"/>
              </w:pBdr>
              <w:spacing w:line="252" w:lineRule="auto"/>
              <w:ind w:left="0" w:hanging="3"/>
              <w:jc w:val="both"/>
              <w:rPr>
                <w:color w:val="000000"/>
                <w:sz w:val="25"/>
                <w:szCs w:val="25"/>
              </w:rPr>
            </w:pPr>
          </w:p>
        </w:tc>
      </w:tr>
      <w:tr w:rsidR="00D731FF" w:rsidRPr="00634880" w14:paraId="5835526E" w14:textId="77777777" w:rsidTr="00E2482C">
        <w:trPr>
          <w:trHeight w:val="687"/>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160E74" w14:textId="3846357E" w:rsidR="00D731FF" w:rsidRPr="00634880" w:rsidRDefault="00905A21"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t>XXXI. TỈNH THANH HÓA</w:t>
            </w:r>
          </w:p>
        </w:tc>
      </w:tr>
      <w:tr w:rsidR="00D731FF" w:rsidRPr="00634880" w14:paraId="0F7CF776" w14:textId="77777777" w:rsidTr="00E2482C">
        <w:trPr>
          <w:trHeight w:val="687"/>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3524F" w14:textId="77777777" w:rsidR="00D731FF" w:rsidRPr="00634880" w:rsidRDefault="00D731FF"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499D02" w14:textId="0898DCE4" w:rsidR="00D731FF" w:rsidRPr="00634880" w:rsidRDefault="00D731FF" w:rsidP="00634880">
            <w:pPr>
              <w:pBdr>
                <w:top w:val="nil"/>
                <w:left w:val="nil"/>
                <w:bottom w:val="nil"/>
                <w:right w:val="nil"/>
                <w:between w:val="nil"/>
              </w:pBdr>
              <w:spacing w:line="252" w:lineRule="auto"/>
              <w:ind w:left="0" w:hanging="3"/>
              <w:jc w:val="both"/>
              <w:rPr>
                <w:color w:val="000000"/>
                <w:sz w:val="25"/>
                <w:szCs w:val="25"/>
              </w:rPr>
            </w:pPr>
            <w:r w:rsidRPr="00634880">
              <w:rPr>
                <w:color w:val="000000"/>
                <w:sz w:val="25"/>
                <w:szCs w:val="25"/>
              </w:rPr>
              <w:t>Ủy ban nhân dân</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191664" w14:textId="59A1674B" w:rsidR="00D731FF" w:rsidRPr="00634880" w:rsidRDefault="00D731FF" w:rsidP="00634880">
            <w:pPr>
              <w:spacing w:line="252" w:lineRule="auto"/>
              <w:ind w:left="0" w:hanging="3"/>
              <w:jc w:val="both"/>
              <w:rPr>
                <w:color w:val="000000"/>
                <w:sz w:val="25"/>
                <w:szCs w:val="25"/>
              </w:rPr>
            </w:pPr>
            <w:r w:rsidRPr="00634880">
              <w:rPr>
                <w:color w:val="000000"/>
                <w:sz w:val="25"/>
                <w:szCs w:val="25"/>
                <w:highlight w:val="white"/>
              </w:rPr>
              <w:t>Quyết định số 08/2022/QĐ-UBND ngày 22/02/2022 quy định phân công, phân cấp quản lý tổ chức bộ máy, biên chế và cán bộ, công chức, viên chức thuộc UBND tỉnh Thanh Hóa quản lý</w:t>
            </w:r>
          </w:p>
        </w:tc>
        <w:tc>
          <w:tcPr>
            <w:tcW w:w="4394" w:type="dxa"/>
            <w:tcBorders>
              <w:top w:val="single" w:sz="8" w:space="0" w:color="000000"/>
              <w:left w:val="single" w:sz="8" w:space="0" w:color="000000"/>
              <w:bottom w:val="single" w:sz="8" w:space="0" w:color="000000"/>
              <w:right w:val="single" w:sz="8" w:space="0" w:color="000000"/>
            </w:tcBorders>
          </w:tcPr>
          <w:p w14:paraId="357CCACD" w14:textId="77777777" w:rsidR="00D731FF" w:rsidRPr="00634880" w:rsidRDefault="00D731FF" w:rsidP="00634880">
            <w:pPr>
              <w:pBdr>
                <w:top w:val="nil"/>
                <w:left w:val="nil"/>
                <w:bottom w:val="nil"/>
                <w:right w:val="nil"/>
                <w:between w:val="nil"/>
              </w:pBdr>
              <w:spacing w:line="252" w:lineRule="auto"/>
              <w:ind w:left="0" w:hanging="3"/>
              <w:jc w:val="both"/>
              <w:rPr>
                <w:color w:val="000000"/>
                <w:sz w:val="25"/>
                <w:szCs w:val="25"/>
              </w:rPr>
            </w:pPr>
          </w:p>
        </w:tc>
      </w:tr>
      <w:tr w:rsidR="00905A21" w:rsidRPr="00634880" w14:paraId="0504F76C" w14:textId="77777777" w:rsidTr="00E2482C">
        <w:trPr>
          <w:trHeight w:val="349"/>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9FE446" w14:textId="5194DE68" w:rsidR="00905A21" w:rsidRPr="00634880" w:rsidRDefault="00905A21"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t>XXXI. THÀNH PHỐ HỒ CHÍ MINH</w:t>
            </w:r>
          </w:p>
        </w:tc>
      </w:tr>
      <w:tr w:rsidR="009C038F" w:rsidRPr="00634880" w14:paraId="1641B455" w14:textId="77777777" w:rsidTr="00E2482C">
        <w:trPr>
          <w:trHeight w:val="687"/>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5A1AF8" w14:textId="77777777" w:rsidR="009C038F" w:rsidRPr="00634880" w:rsidRDefault="009C038F"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C97CF9" w14:textId="064B1319" w:rsidR="009C038F" w:rsidRPr="00634880" w:rsidRDefault="00887F60" w:rsidP="00634880">
            <w:pPr>
              <w:pBdr>
                <w:top w:val="nil"/>
                <w:left w:val="nil"/>
                <w:bottom w:val="nil"/>
                <w:right w:val="nil"/>
                <w:between w:val="nil"/>
              </w:pBdr>
              <w:spacing w:line="252" w:lineRule="auto"/>
              <w:ind w:left="0" w:hanging="3"/>
              <w:jc w:val="both"/>
              <w:rPr>
                <w:color w:val="000000"/>
                <w:sz w:val="25"/>
                <w:szCs w:val="25"/>
              </w:rPr>
            </w:pPr>
            <w:r w:rsidRPr="00634880">
              <w:rPr>
                <w:bCs/>
                <w:sz w:val="25"/>
                <w:szCs w:val="25"/>
                <w:lang w:val="vi-VN"/>
              </w:rPr>
              <w:t>UBND thành phố Hồ Chí Minh</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CC5757" w14:textId="2B30EE71" w:rsidR="009C038F" w:rsidRPr="00634880" w:rsidRDefault="009C038F" w:rsidP="00634880">
            <w:pPr>
              <w:spacing w:line="252" w:lineRule="auto"/>
              <w:ind w:left="0" w:hanging="3"/>
              <w:jc w:val="both"/>
              <w:rPr>
                <w:bCs/>
                <w:color w:val="000000"/>
                <w:sz w:val="25"/>
                <w:szCs w:val="25"/>
              </w:rPr>
            </w:pPr>
            <w:r w:rsidRPr="00634880">
              <w:rPr>
                <w:bCs/>
                <w:color w:val="000000"/>
                <w:sz w:val="25"/>
                <w:szCs w:val="25"/>
              </w:rPr>
              <w:t xml:space="preserve">Quyết định số 25/2022/QĐ-UBND ngày 09/9/2022 của UBND tỉnh Bình Dương </w:t>
            </w:r>
            <w:r w:rsidRPr="00634880">
              <w:rPr>
                <w:bCs/>
                <w:color w:val="000000"/>
                <w:sz w:val="25"/>
                <w:szCs w:val="25"/>
                <w:lang w:val="vi-VN"/>
              </w:rPr>
              <w:t>ban hành quy định phân cấp quản lý tổ chức, biên chế và cán bộ công chức, viên chức, người lao động trên địa bàn tỉnh Bình Dương</w:t>
            </w:r>
          </w:p>
        </w:tc>
        <w:tc>
          <w:tcPr>
            <w:tcW w:w="4394" w:type="dxa"/>
            <w:tcBorders>
              <w:top w:val="single" w:sz="8" w:space="0" w:color="000000"/>
              <w:left w:val="single" w:sz="8" w:space="0" w:color="000000"/>
              <w:bottom w:val="single" w:sz="8" w:space="0" w:color="000000"/>
              <w:right w:val="single" w:sz="8" w:space="0" w:color="000000"/>
            </w:tcBorders>
          </w:tcPr>
          <w:p w14:paraId="583F7A3F" w14:textId="77777777" w:rsidR="009C038F" w:rsidRPr="00634880" w:rsidRDefault="009C038F" w:rsidP="00634880">
            <w:pPr>
              <w:pBdr>
                <w:top w:val="nil"/>
                <w:left w:val="nil"/>
                <w:bottom w:val="nil"/>
                <w:right w:val="nil"/>
                <w:between w:val="nil"/>
              </w:pBdr>
              <w:spacing w:line="252" w:lineRule="auto"/>
              <w:ind w:left="0" w:hanging="3"/>
              <w:jc w:val="both"/>
              <w:rPr>
                <w:color w:val="000000"/>
                <w:sz w:val="25"/>
                <w:szCs w:val="25"/>
              </w:rPr>
            </w:pPr>
          </w:p>
        </w:tc>
      </w:tr>
      <w:tr w:rsidR="009C038F" w:rsidRPr="00634880" w14:paraId="7D730444" w14:textId="77777777" w:rsidTr="00E2482C">
        <w:trPr>
          <w:trHeight w:val="683"/>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AFD480" w14:textId="77777777" w:rsidR="009C038F" w:rsidRPr="00634880" w:rsidRDefault="009C038F"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78387A" w14:textId="6BB1373B" w:rsidR="009C038F" w:rsidRPr="00634880" w:rsidRDefault="00887F60" w:rsidP="00634880">
            <w:pPr>
              <w:pBdr>
                <w:top w:val="nil"/>
                <w:left w:val="nil"/>
                <w:bottom w:val="nil"/>
                <w:right w:val="nil"/>
                <w:between w:val="nil"/>
              </w:pBdr>
              <w:spacing w:line="252" w:lineRule="auto"/>
              <w:ind w:left="0" w:hanging="3"/>
              <w:jc w:val="both"/>
              <w:rPr>
                <w:color w:val="000000"/>
                <w:sz w:val="25"/>
                <w:szCs w:val="25"/>
              </w:rPr>
            </w:pPr>
            <w:r w:rsidRPr="00634880">
              <w:rPr>
                <w:bCs/>
                <w:sz w:val="25"/>
                <w:szCs w:val="25"/>
                <w:lang w:val="vi-VN"/>
              </w:rPr>
              <w:t>UBND thành phố Hồ Chí Minh</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B4B1A" w14:textId="3C012FF5" w:rsidR="009C038F" w:rsidRPr="00634880" w:rsidRDefault="00887F60" w:rsidP="00634880">
            <w:pPr>
              <w:spacing w:line="252" w:lineRule="auto"/>
              <w:ind w:left="0" w:hanging="3"/>
              <w:jc w:val="both"/>
              <w:rPr>
                <w:bCs/>
                <w:sz w:val="25"/>
                <w:szCs w:val="25"/>
                <w:lang w:val="vi-VN"/>
              </w:rPr>
            </w:pPr>
            <w:r w:rsidRPr="00634880">
              <w:rPr>
                <w:bCs/>
                <w:sz w:val="25"/>
                <w:szCs w:val="25"/>
                <w:lang w:val="vi-VN"/>
              </w:rPr>
              <w:t xml:space="preserve">Quyết định số 41/2021/QĐ-UBND </w:t>
            </w:r>
            <w:r w:rsidRPr="00634880">
              <w:rPr>
                <w:bCs/>
                <w:sz w:val="25"/>
                <w:szCs w:val="25"/>
              </w:rPr>
              <w:t xml:space="preserve">ngày </w:t>
            </w:r>
            <w:r w:rsidRPr="00634880">
              <w:rPr>
                <w:bCs/>
                <w:sz w:val="25"/>
                <w:szCs w:val="25"/>
                <w:lang w:val="vi-VN"/>
              </w:rPr>
              <w:t xml:space="preserve">01/12/2021 của UBND thành phố Hồ Chí Minh ban hành Quy định phân cấp tuyển dụng, sử dụng và quản lý công chức thuộc thẩm quyền quản lý của </w:t>
            </w:r>
            <w:r w:rsidR="00CC0EB2" w:rsidRPr="00634880">
              <w:rPr>
                <w:bCs/>
                <w:color w:val="000000"/>
                <w:sz w:val="25"/>
                <w:szCs w:val="25"/>
              </w:rPr>
              <w:t>UBND</w:t>
            </w:r>
            <w:r w:rsidR="00CC0EB2" w:rsidRPr="00634880">
              <w:rPr>
                <w:bCs/>
                <w:sz w:val="25"/>
                <w:szCs w:val="25"/>
                <w:lang w:val="vi-VN"/>
              </w:rPr>
              <w:t xml:space="preserve"> </w:t>
            </w:r>
            <w:r w:rsidRPr="00634880">
              <w:rPr>
                <w:bCs/>
                <w:sz w:val="25"/>
                <w:szCs w:val="25"/>
                <w:lang w:val="vi-VN"/>
              </w:rPr>
              <w:t>Thành phố Hồ Chí Minh</w:t>
            </w:r>
          </w:p>
        </w:tc>
        <w:tc>
          <w:tcPr>
            <w:tcW w:w="4394" w:type="dxa"/>
            <w:tcBorders>
              <w:top w:val="single" w:sz="8" w:space="0" w:color="000000"/>
              <w:left w:val="single" w:sz="8" w:space="0" w:color="000000"/>
              <w:bottom w:val="single" w:sz="8" w:space="0" w:color="000000"/>
              <w:right w:val="single" w:sz="8" w:space="0" w:color="000000"/>
            </w:tcBorders>
          </w:tcPr>
          <w:p w14:paraId="3E1D19C9" w14:textId="77777777" w:rsidR="009C038F" w:rsidRPr="00634880" w:rsidRDefault="009C038F" w:rsidP="00634880">
            <w:pPr>
              <w:pBdr>
                <w:top w:val="nil"/>
                <w:left w:val="nil"/>
                <w:bottom w:val="nil"/>
                <w:right w:val="nil"/>
                <w:between w:val="nil"/>
              </w:pBdr>
              <w:spacing w:line="252" w:lineRule="auto"/>
              <w:ind w:left="0" w:hanging="3"/>
              <w:jc w:val="both"/>
              <w:rPr>
                <w:color w:val="000000"/>
                <w:sz w:val="25"/>
                <w:szCs w:val="25"/>
              </w:rPr>
            </w:pPr>
          </w:p>
        </w:tc>
      </w:tr>
      <w:tr w:rsidR="00887F60" w:rsidRPr="00634880" w14:paraId="25022BB1" w14:textId="77777777" w:rsidTr="00E2482C">
        <w:trPr>
          <w:trHeight w:val="1205"/>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2E4500" w14:textId="77777777" w:rsidR="00887F60" w:rsidRPr="00634880" w:rsidRDefault="00887F60"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1A0B5C" w14:textId="72C4A100" w:rsidR="00887F60" w:rsidRPr="00634880" w:rsidRDefault="00887F60" w:rsidP="00634880">
            <w:pPr>
              <w:pBdr>
                <w:top w:val="nil"/>
                <w:left w:val="nil"/>
                <w:bottom w:val="nil"/>
                <w:right w:val="nil"/>
                <w:between w:val="nil"/>
              </w:pBdr>
              <w:spacing w:line="252" w:lineRule="auto"/>
              <w:ind w:left="0" w:hanging="3"/>
              <w:jc w:val="both"/>
              <w:rPr>
                <w:sz w:val="25"/>
                <w:szCs w:val="25"/>
                <w:lang w:val="vi-VN"/>
              </w:rPr>
            </w:pPr>
            <w:r w:rsidRPr="00634880">
              <w:rPr>
                <w:color w:val="000000"/>
                <w:sz w:val="25"/>
                <w:szCs w:val="25"/>
              </w:rPr>
              <w:t>UBND tỉnh Bà Rịa - Vũng Tàu</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3293BA" w14:textId="7C6179FA" w:rsidR="00887F60" w:rsidRPr="00634880" w:rsidRDefault="00887F60" w:rsidP="00634880">
            <w:pPr>
              <w:spacing w:line="252" w:lineRule="auto"/>
              <w:ind w:left="0" w:hanging="3"/>
              <w:jc w:val="both"/>
              <w:rPr>
                <w:bCs/>
                <w:sz w:val="25"/>
                <w:szCs w:val="25"/>
                <w:lang w:val="vi-VN"/>
              </w:rPr>
            </w:pPr>
            <w:r w:rsidRPr="00634880">
              <w:rPr>
                <w:sz w:val="25"/>
                <w:szCs w:val="25"/>
              </w:rPr>
              <w:t>Quyết định số 14/2024/QĐ-UBND ngày 24/4/2024 của UBND tỉnh Bà Rịa - Vũng Tàu quy định về tuyển dụng, sử dụng và quản lý cán bộ, công chức trên địa bàn tỉnh Bà Rịa - Vũng Tàu</w:t>
            </w:r>
          </w:p>
        </w:tc>
        <w:tc>
          <w:tcPr>
            <w:tcW w:w="4394" w:type="dxa"/>
            <w:tcBorders>
              <w:top w:val="single" w:sz="8" w:space="0" w:color="000000"/>
              <w:left w:val="single" w:sz="8" w:space="0" w:color="000000"/>
              <w:bottom w:val="single" w:sz="8" w:space="0" w:color="000000"/>
              <w:right w:val="single" w:sz="8" w:space="0" w:color="000000"/>
            </w:tcBorders>
          </w:tcPr>
          <w:p w14:paraId="075A0F1B" w14:textId="77777777" w:rsidR="00887F60" w:rsidRPr="00634880" w:rsidRDefault="00887F60" w:rsidP="00634880">
            <w:pPr>
              <w:pBdr>
                <w:top w:val="nil"/>
                <w:left w:val="nil"/>
                <w:bottom w:val="nil"/>
                <w:right w:val="nil"/>
                <w:between w:val="nil"/>
              </w:pBdr>
              <w:spacing w:line="252" w:lineRule="auto"/>
              <w:ind w:left="0" w:hanging="3"/>
              <w:jc w:val="both"/>
              <w:rPr>
                <w:color w:val="000000"/>
                <w:sz w:val="25"/>
                <w:szCs w:val="25"/>
              </w:rPr>
            </w:pPr>
          </w:p>
        </w:tc>
      </w:tr>
      <w:tr w:rsidR="00887F60" w:rsidRPr="00634880" w14:paraId="03B12108" w14:textId="6D3A03D2" w:rsidTr="00E2482C">
        <w:trPr>
          <w:trHeight w:val="1567"/>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A8F5D3" w14:textId="77777777" w:rsidR="00887F60" w:rsidRPr="00634880" w:rsidRDefault="00887F60"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EB583A" w14:textId="42916B20" w:rsidR="00887F60" w:rsidRPr="00634880" w:rsidRDefault="00887F60" w:rsidP="00634880">
            <w:pPr>
              <w:pBdr>
                <w:top w:val="nil"/>
                <w:left w:val="nil"/>
                <w:bottom w:val="nil"/>
                <w:right w:val="nil"/>
                <w:between w:val="nil"/>
              </w:pBdr>
              <w:spacing w:line="252" w:lineRule="auto"/>
              <w:ind w:left="0" w:hanging="3"/>
              <w:jc w:val="both"/>
              <w:rPr>
                <w:color w:val="000000"/>
                <w:sz w:val="25"/>
                <w:szCs w:val="25"/>
              </w:rPr>
            </w:pPr>
            <w:r w:rsidRPr="00634880">
              <w:rPr>
                <w:color w:val="000000"/>
                <w:sz w:val="25"/>
                <w:szCs w:val="25"/>
              </w:rPr>
              <w:t>UBND tỉnh Bà Rịa - Vũng Tàu</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A461DE" w14:textId="5FC7757A" w:rsidR="00887F60" w:rsidRPr="00634880" w:rsidRDefault="00887F60" w:rsidP="00634880">
            <w:pPr>
              <w:pBdr>
                <w:top w:val="nil"/>
                <w:left w:val="nil"/>
                <w:bottom w:val="nil"/>
                <w:right w:val="nil"/>
                <w:between w:val="nil"/>
              </w:pBdr>
              <w:spacing w:line="252" w:lineRule="auto"/>
              <w:ind w:left="0" w:hanging="3"/>
              <w:jc w:val="both"/>
              <w:rPr>
                <w:color w:val="000000"/>
                <w:sz w:val="25"/>
                <w:szCs w:val="25"/>
              </w:rPr>
            </w:pPr>
            <w:r w:rsidRPr="00634880">
              <w:rPr>
                <w:sz w:val="25"/>
                <w:szCs w:val="25"/>
              </w:rPr>
              <w:t>Quyết định số 09/2023/QĐ-UBND ngày 03/3/2023 của UBND tỉnh Bà Rịa - Vũng Tàu quy định phân cấp tuyển dụng, sử dụng, nâng bậc lương và phụ cấp thâm niên vượt khung đối với viên chức thuộc thẩm quyền quản lý của UBND tỉnh Bà Rịa - Vũng Tàu</w:t>
            </w:r>
          </w:p>
        </w:tc>
        <w:tc>
          <w:tcPr>
            <w:tcW w:w="4394" w:type="dxa"/>
            <w:tcBorders>
              <w:top w:val="single" w:sz="8" w:space="0" w:color="000000"/>
              <w:left w:val="single" w:sz="8" w:space="0" w:color="000000"/>
              <w:bottom w:val="single" w:sz="8" w:space="0" w:color="000000"/>
              <w:right w:val="single" w:sz="8" w:space="0" w:color="000000"/>
            </w:tcBorders>
          </w:tcPr>
          <w:p w14:paraId="65B172B8" w14:textId="77777777" w:rsidR="00887F60" w:rsidRPr="00634880" w:rsidRDefault="00887F60" w:rsidP="00634880">
            <w:pPr>
              <w:pBdr>
                <w:top w:val="nil"/>
                <w:left w:val="nil"/>
                <w:bottom w:val="nil"/>
                <w:right w:val="nil"/>
                <w:between w:val="nil"/>
              </w:pBdr>
              <w:spacing w:line="252" w:lineRule="auto"/>
              <w:ind w:left="0" w:hanging="3"/>
              <w:jc w:val="both"/>
              <w:rPr>
                <w:color w:val="000000"/>
                <w:sz w:val="25"/>
                <w:szCs w:val="25"/>
              </w:rPr>
            </w:pPr>
          </w:p>
        </w:tc>
      </w:tr>
      <w:tr w:rsidR="00905A21" w:rsidRPr="00634880" w14:paraId="288193D4" w14:textId="77777777" w:rsidTr="00E2482C">
        <w:trPr>
          <w:trHeight w:val="311"/>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58D21D" w14:textId="1D27E45A" w:rsidR="00905A21" w:rsidRPr="00634880" w:rsidRDefault="00905A21" w:rsidP="00634880">
            <w:pPr>
              <w:pBdr>
                <w:top w:val="nil"/>
                <w:left w:val="nil"/>
                <w:bottom w:val="nil"/>
                <w:right w:val="nil"/>
                <w:between w:val="nil"/>
              </w:pBdr>
              <w:spacing w:line="252" w:lineRule="auto"/>
              <w:ind w:left="0" w:hanging="3"/>
              <w:jc w:val="center"/>
              <w:rPr>
                <w:color w:val="000000"/>
                <w:sz w:val="25"/>
                <w:szCs w:val="25"/>
              </w:rPr>
            </w:pPr>
            <w:r w:rsidRPr="00634880">
              <w:rPr>
                <w:b/>
                <w:color w:val="000000"/>
                <w:sz w:val="25"/>
                <w:szCs w:val="25"/>
              </w:rPr>
              <w:lastRenderedPageBreak/>
              <w:t>XXXII. TỈNH TUYÊN QUANG</w:t>
            </w:r>
          </w:p>
        </w:tc>
      </w:tr>
      <w:tr w:rsidR="00887F60" w:rsidRPr="00634880" w14:paraId="38D143B0" w14:textId="638AD82E" w:rsidTr="00E2482C">
        <w:trPr>
          <w:trHeight w:val="435"/>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4CE8A1" w14:textId="77777777" w:rsidR="00887F60" w:rsidRPr="00634880" w:rsidRDefault="00887F60"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852F38" w14:textId="5EB9FEE5" w:rsidR="00887F60" w:rsidRPr="00634880" w:rsidRDefault="00372F98" w:rsidP="00634880">
            <w:pPr>
              <w:pBdr>
                <w:top w:val="nil"/>
                <w:left w:val="nil"/>
                <w:bottom w:val="nil"/>
                <w:right w:val="nil"/>
                <w:between w:val="nil"/>
              </w:pBdr>
              <w:spacing w:line="252" w:lineRule="auto"/>
              <w:ind w:hanging="2"/>
              <w:jc w:val="both"/>
              <w:rPr>
                <w:color w:val="000000"/>
                <w:sz w:val="25"/>
                <w:szCs w:val="25"/>
                <w:highlight w:val="white"/>
              </w:rPr>
            </w:pPr>
            <w:r w:rsidRPr="00634880">
              <w:rPr>
                <w:spacing w:val="-8"/>
                <w:sz w:val="25"/>
                <w:szCs w:val="25"/>
              </w:rPr>
              <w:t>UBND tỉnh Tuyên Quang</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71632A" w14:textId="2CE734BC" w:rsidR="00887F60" w:rsidRPr="00634880" w:rsidRDefault="00D926A4" w:rsidP="00634880">
            <w:pPr>
              <w:spacing w:line="252" w:lineRule="auto"/>
              <w:ind w:hanging="2"/>
              <w:jc w:val="both"/>
              <w:rPr>
                <w:sz w:val="25"/>
                <w:szCs w:val="25"/>
              </w:rPr>
            </w:pPr>
            <w:r w:rsidRPr="00634880">
              <w:rPr>
                <w:spacing w:val="-8"/>
                <w:sz w:val="25"/>
                <w:szCs w:val="25"/>
              </w:rPr>
              <w:t xml:space="preserve">Quyết định số 38/2023/QĐ-UBND ngày 29/12/2023 của UBND tỉnh Tuyên Quang ban hành quy định phân cấp quản lý tổ chức bộ máy, vị trí việc làm, biên chế, số lượng người làm việc, hợp đồng lao động, cán bộ, công chức, viên chức, người quản lý doanh nghiệp thuộc thẩm quyền quản lý của </w:t>
            </w:r>
            <w:r w:rsidR="00CC0EB2" w:rsidRPr="00634880">
              <w:rPr>
                <w:bCs/>
                <w:color w:val="000000"/>
                <w:sz w:val="25"/>
                <w:szCs w:val="25"/>
              </w:rPr>
              <w:t>UBND</w:t>
            </w:r>
            <w:r w:rsidRPr="00634880">
              <w:rPr>
                <w:spacing w:val="-8"/>
                <w:sz w:val="25"/>
                <w:szCs w:val="25"/>
              </w:rPr>
              <w:t xml:space="preserve"> tỉnh Tuyên Quang</w:t>
            </w:r>
          </w:p>
        </w:tc>
        <w:tc>
          <w:tcPr>
            <w:tcW w:w="4394" w:type="dxa"/>
            <w:tcBorders>
              <w:top w:val="single" w:sz="8" w:space="0" w:color="000000"/>
              <w:left w:val="single" w:sz="8" w:space="0" w:color="000000"/>
              <w:bottom w:val="single" w:sz="8" w:space="0" w:color="000000"/>
              <w:right w:val="single" w:sz="8" w:space="0" w:color="000000"/>
            </w:tcBorders>
          </w:tcPr>
          <w:p w14:paraId="609446A8" w14:textId="77777777" w:rsidR="00887F60" w:rsidRPr="00634880" w:rsidRDefault="00887F60" w:rsidP="00634880">
            <w:pPr>
              <w:pBdr>
                <w:top w:val="nil"/>
                <w:left w:val="nil"/>
                <w:bottom w:val="nil"/>
                <w:right w:val="nil"/>
                <w:between w:val="nil"/>
              </w:pBdr>
              <w:spacing w:line="252" w:lineRule="auto"/>
              <w:ind w:left="0" w:hanging="3"/>
              <w:jc w:val="both"/>
              <w:rPr>
                <w:color w:val="000000"/>
                <w:sz w:val="25"/>
                <w:szCs w:val="25"/>
              </w:rPr>
            </w:pPr>
          </w:p>
        </w:tc>
      </w:tr>
      <w:tr w:rsidR="00887F60" w:rsidRPr="00634880" w14:paraId="37CC28DE" w14:textId="33679517" w:rsidTr="00E2482C">
        <w:trPr>
          <w:trHeight w:val="20"/>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1E79ED" w14:textId="77777777" w:rsidR="00887F60" w:rsidRPr="00634880" w:rsidRDefault="00887F60"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385269" w14:textId="3BBFF8AA" w:rsidR="00887F60" w:rsidRPr="00634880" w:rsidRDefault="0091546B" w:rsidP="00634880">
            <w:pPr>
              <w:spacing w:line="252" w:lineRule="auto"/>
              <w:ind w:hanging="2"/>
              <w:jc w:val="both"/>
              <w:rPr>
                <w:bCs/>
                <w:i/>
                <w:iCs/>
                <w:spacing w:val="-6"/>
                <w:sz w:val="25"/>
                <w:szCs w:val="25"/>
              </w:rPr>
            </w:pPr>
            <w:r w:rsidRPr="00634880">
              <w:rPr>
                <w:spacing w:val="-8"/>
                <w:sz w:val="25"/>
                <w:szCs w:val="25"/>
              </w:rPr>
              <w:t>UBND tỉnh Tuyên Quang</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BE73C5" w14:textId="737E412B" w:rsidR="00887F60" w:rsidRPr="00634880" w:rsidRDefault="00372F98" w:rsidP="00634880">
            <w:pPr>
              <w:spacing w:line="252" w:lineRule="auto"/>
              <w:ind w:hanging="2"/>
              <w:jc w:val="both"/>
              <w:rPr>
                <w:bCs/>
                <w:i/>
                <w:iCs/>
                <w:spacing w:val="-6"/>
                <w:sz w:val="25"/>
                <w:szCs w:val="25"/>
              </w:rPr>
            </w:pPr>
            <w:r w:rsidRPr="00634880">
              <w:rPr>
                <w:bCs/>
                <w:spacing w:val="-6"/>
                <w:sz w:val="25"/>
                <w:szCs w:val="25"/>
              </w:rPr>
              <w:t>Quyết định số 05/2024/QĐ-UBND ngày 16/6/2025 của UBND tỉnh Hà Giang phân cấp nội dung về quản lý công chức, viên chức, tổ chức bộ máy trên địa bàn tỉnh Hà Giang</w:t>
            </w:r>
          </w:p>
        </w:tc>
        <w:tc>
          <w:tcPr>
            <w:tcW w:w="4394" w:type="dxa"/>
            <w:tcBorders>
              <w:top w:val="single" w:sz="8" w:space="0" w:color="000000"/>
              <w:left w:val="single" w:sz="8" w:space="0" w:color="000000"/>
              <w:bottom w:val="single" w:sz="8" w:space="0" w:color="000000"/>
              <w:right w:val="single" w:sz="8" w:space="0" w:color="000000"/>
            </w:tcBorders>
          </w:tcPr>
          <w:p w14:paraId="27CF6913" w14:textId="77777777" w:rsidR="00887F60" w:rsidRPr="00634880" w:rsidRDefault="00887F60" w:rsidP="00634880">
            <w:pPr>
              <w:pBdr>
                <w:top w:val="nil"/>
                <w:left w:val="nil"/>
                <w:bottom w:val="nil"/>
                <w:right w:val="nil"/>
                <w:between w:val="nil"/>
              </w:pBdr>
              <w:spacing w:line="252" w:lineRule="auto"/>
              <w:ind w:left="0" w:hanging="3"/>
              <w:jc w:val="both"/>
              <w:rPr>
                <w:color w:val="000000"/>
                <w:sz w:val="25"/>
                <w:szCs w:val="25"/>
              </w:rPr>
            </w:pPr>
          </w:p>
        </w:tc>
      </w:tr>
      <w:tr w:rsidR="00905A21" w:rsidRPr="00634880" w14:paraId="41FED887" w14:textId="77777777" w:rsidTr="00E2482C">
        <w:trPr>
          <w:trHeight w:val="20"/>
          <w:jc w:val="center"/>
        </w:trPr>
        <w:tc>
          <w:tcPr>
            <w:tcW w:w="147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54F9C5" w14:textId="4A91A0F9" w:rsidR="00905A21" w:rsidRPr="00634880" w:rsidRDefault="00905A21" w:rsidP="00634880">
            <w:pPr>
              <w:pBdr>
                <w:top w:val="nil"/>
                <w:left w:val="nil"/>
                <w:bottom w:val="nil"/>
                <w:right w:val="nil"/>
                <w:between w:val="nil"/>
              </w:pBdr>
              <w:spacing w:line="252" w:lineRule="auto"/>
              <w:ind w:left="0" w:hanging="3"/>
              <w:jc w:val="center"/>
              <w:rPr>
                <w:b/>
                <w:color w:val="000000"/>
                <w:sz w:val="25"/>
                <w:szCs w:val="25"/>
              </w:rPr>
            </w:pPr>
            <w:r w:rsidRPr="00634880">
              <w:rPr>
                <w:b/>
                <w:color w:val="000000"/>
                <w:sz w:val="25"/>
                <w:szCs w:val="25"/>
              </w:rPr>
              <w:t>XXXIII. TỈNH VĨNH LONG</w:t>
            </w:r>
          </w:p>
        </w:tc>
      </w:tr>
      <w:tr w:rsidR="008D6305" w:rsidRPr="00634880" w14:paraId="5A7254EB" w14:textId="140FAADA" w:rsidTr="00E2482C">
        <w:trPr>
          <w:trHeight w:val="404"/>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FA07DD" w14:textId="77777777" w:rsidR="008D6305" w:rsidRPr="00634880" w:rsidRDefault="008D6305"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0C7AE2" w14:textId="256C5159" w:rsidR="008D6305" w:rsidRPr="00634880" w:rsidRDefault="008D6305" w:rsidP="00634880">
            <w:pPr>
              <w:pBdr>
                <w:top w:val="nil"/>
                <w:left w:val="nil"/>
                <w:bottom w:val="nil"/>
                <w:right w:val="nil"/>
                <w:between w:val="nil"/>
              </w:pBdr>
              <w:spacing w:line="252" w:lineRule="auto"/>
              <w:ind w:left="0" w:hanging="3"/>
              <w:jc w:val="both"/>
              <w:rPr>
                <w:color w:val="000000"/>
                <w:sz w:val="25"/>
                <w:szCs w:val="25"/>
              </w:rPr>
            </w:pPr>
            <w:r w:rsidRPr="00634880">
              <w:rPr>
                <w:color w:val="000000"/>
                <w:sz w:val="25"/>
                <w:szCs w:val="25"/>
              </w:rPr>
              <w:t xml:space="preserve">UBND tỉnh </w:t>
            </w:r>
            <w:r w:rsidR="006742FC" w:rsidRPr="00634880">
              <w:rPr>
                <w:color w:val="000000"/>
                <w:sz w:val="25"/>
                <w:szCs w:val="25"/>
              </w:rPr>
              <w:t>Vĩnh Long</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D30285" w14:textId="308956E0" w:rsidR="008D6305" w:rsidRPr="00634880" w:rsidRDefault="008D6305" w:rsidP="00634880">
            <w:pPr>
              <w:pBdr>
                <w:top w:val="nil"/>
                <w:left w:val="nil"/>
                <w:bottom w:val="nil"/>
                <w:right w:val="nil"/>
                <w:between w:val="nil"/>
              </w:pBdr>
              <w:spacing w:line="252" w:lineRule="auto"/>
              <w:ind w:left="0" w:hanging="3"/>
              <w:jc w:val="both"/>
              <w:rPr>
                <w:color w:val="000000"/>
                <w:sz w:val="25"/>
                <w:szCs w:val="25"/>
              </w:rPr>
            </w:pPr>
            <w:r w:rsidRPr="00634880">
              <w:rPr>
                <w:sz w:val="25"/>
                <w:szCs w:val="25"/>
              </w:rPr>
              <w:t xml:space="preserve">Quyết định số 10/2022/QĐ-UBND ngày 30/03/2022 của UBND tỉnh Bến Tre quy định về phân cấp quản lý tổ chức bộ máy, biên chế, cán bộ, công chức, viên chức thuộc thẩm quyền quản lý của </w:t>
            </w:r>
            <w:r w:rsidR="00CC0EB2" w:rsidRPr="00634880">
              <w:rPr>
                <w:bCs/>
                <w:color w:val="000000"/>
                <w:sz w:val="25"/>
                <w:szCs w:val="25"/>
              </w:rPr>
              <w:t>UBND</w:t>
            </w:r>
            <w:r w:rsidR="00CC0EB2" w:rsidRPr="00634880">
              <w:rPr>
                <w:sz w:val="25"/>
                <w:szCs w:val="25"/>
              </w:rPr>
              <w:t xml:space="preserve"> </w:t>
            </w:r>
            <w:r w:rsidRPr="00634880">
              <w:rPr>
                <w:sz w:val="25"/>
                <w:szCs w:val="25"/>
              </w:rPr>
              <w:t>tỉnh Bến Tre</w:t>
            </w:r>
          </w:p>
        </w:tc>
        <w:tc>
          <w:tcPr>
            <w:tcW w:w="4394" w:type="dxa"/>
            <w:tcBorders>
              <w:top w:val="single" w:sz="8" w:space="0" w:color="000000"/>
              <w:left w:val="single" w:sz="8" w:space="0" w:color="000000"/>
              <w:bottom w:val="single" w:sz="8" w:space="0" w:color="000000"/>
              <w:right w:val="single" w:sz="8" w:space="0" w:color="000000"/>
            </w:tcBorders>
          </w:tcPr>
          <w:p w14:paraId="381A2B29" w14:textId="77777777" w:rsidR="008D6305" w:rsidRPr="00634880" w:rsidRDefault="008D6305" w:rsidP="00634880">
            <w:pPr>
              <w:pBdr>
                <w:top w:val="nil"/>
                <w:left w:val="nil"/>
                <w:bottom w:val="nil"/>
                <w:right w:val="nil"/>
                <w:between w:val="nil"/>
              </w:pBdr>
              <w:spacing w:line="252" w:lineRule="auto"/>
              <w:ind w:left="0" w:hanging="3"/>
              <w:jc w:val="both"/>
              <w:rPr>
                <w:color w:val="000000"/>
                <w:sz w:val="25"/>
                <w:szCs w:val="25"/>
              </w:rPr>
            </w:pPr>
          </w:p>
        </w:tc>
      </w:tr>
      <w:tr w:rsidR="008D6305" w:rsidRPr="00634880" w14:paraId="3AB90838" w14:textId="5EF6A60D" w:rsidTr="00E2482C">
        <w:trPr>
          <w:trHeight w:val="1280"/>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30B13B" w14:textId="77777777" w:rsidR="008D6305" w:rsidRPr="00634880" w:rsidRDefault="008D6305"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0C19EC" w14:textId="46E7A8BF" w:rsidR="008D6305" w:rsidRPr="00634880" w:rsidRDefault="008D6305" w:rsidP="00634880">
            <w:pPr>
              <w:spacing w:line="252" w:lineRule="auto"/>
              <w:ind w:left="0" w:hanging="3"/>
              <w:rPr>
                <w:sz w:val="25"/>
                <w:szCs w:val="25"/>
              </w:rPr>
            </w:pPr>
            <w:r w:rsidRPr="00634880">
              <w:rPr>
                <w:color w:val="000000"/>
                <w:sz w:val="25"/>
                <w:szCs w:val="25"/>
              </w:rPr>
              <w:t xml:space="preserve">UBND tỉnh </w:t>
            </w:r>
            <w:r w:rsidR="006742FC" w:rsidRPr="00634880">
              <w:rPr>
                <w:color w:val="000000"/>
                <w:sz w:val="25"/>
                <w:szCs w:val="25"/>
              </w:rPr>
              <w:t>Vĩnh Long</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B1817D" w14:textId="10A292E4" w:rsidR="008D6305" w:rsidRPr="00634880" w:rsidRDefault="008D6305" w:rsidP="00634880">
            <w:pPr>
              <w:spacing w:line="252" w:lineRule="auto"/>
              <w:ind w:left="0" w:hanging="3"/>
              <w:jc w:val="both"/>
              <w:rPr>
                <w:sz w:val="25"/>
                <w:szCs w:val="25"/>
              </w:rPr>
            </w:pPr>
            <w:r w:rsidRPr="00634880">
              <w:rPr>
                <w:sz w:val="25"/>
                <w:szCs w:val="25"/>
              </w:rPr>
              <w:t>Quyết định số 36/2024/QĐ-UBND ngày 08/11/2024 của UBND tỉnh Trà Vinh quy định về phân cấp tuyển dụng, sử dụng, quản lý viên chức trong đơn vị sự nghiệp công lập Nhà nước trên địa bàn tỉnh Trà Vinh</w:t>
            </w:r>
          </w:p>
        </w:tc>
        <w:tc>
          <w:tcPr>
            <w:tcW w:w="4394" w:type="dxa"/>
            <w:tcBorders>
              <w:top w:val="single" w:sz="8" w:space="0" w:color="000000"/>
              <w:left w:val="single" w:sz="8" w:space="0" w:color="000000"/>
              <w:bottom w:val="single" w:sz="8" w:space="0" w:color="000000"/>
              <w:right w:val="single" w:sz="8" w:space="0" w:color="000000"/>
            </w:tcBorders>
          </w:tcPr>
          <w:p w14:paraId="374D189D" w14:textId="77777777" w:rsidR="008D6305" w:rsidRPr="00634880" w:rsidRDefault="008D6305" w:rsidP="00634880">
            <w:pPr>
              <w:pBdr>
                <w:top w:val="nil"/>
                <w:left w:val="nil"/>
                <w:bottom w:val="nil"/>
                <w:right w:val="nil"/>
                <w:between w:val="nil"/>
              </w:pBdr>
              <w:spacing w:line="252" w:lineRule="auto"/>
              <w:ind w:left="0" w:hanging="3"/>
              <w:jc w:val="both"/>
              <w:rPr>
                <w:color w:val="000000"/>
                <w:sz w:val="25"/>
                <w:szCs w:val="25"/>
              </w:rPr>
            </w:pPr>
          </w:p>
        </w:tc>
      </w:tr>
      <w:tr w:rsidR="008D6305" w:rsidRPr="00634880" w14:paraId="3A1F2772" w14:textId="23B61B59" w:rsidTr="00E2482C">
        <w:trPr>
          <w:trHeight w:val="158"/>
          <w:jc w:val="center"/>
        </w:trPr>
        <w:tc>
          <w:tcPr>
            <w:tcW w:w="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7D1639" w14:textId="77777777" w:rsidR="008D6305" w:rsidRPr="00634880" w:rsidRDefault="008D6305" w:rsidP="00634880">
            <w:pPr>
              <w:numPr>
                <w:ilvl w:val="0"/>
                <w:numId w:val="1"/>
              </w:numPr>
              <w:pBdr>
                <w:top w:val="nil"/>
                <w:left w:val="nil"/>
                <w:bottom w:val="nil"/>
                <w:right w:val="nil"/>
                <w:between w:val="nil"/>
              </w:pBdr>
              <w:spacing w:line="252" w:lineRule="auto"/>
              <w:ind w:left="0" w:hanging="3"/>
              <w:jc w:val="center"/>
              <w:rPr>
                <w:color w:val="000000"/>
                <w:sz w:val="25"/>
                <w:szCs w:val="25"/>
              </w:rPr>
            </w:pPr>
          </w:p>
        </w:tc>
        <w:tc>
          <w:tcPr>
            <w:tcW w:w="26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CA664B" w14:textId="398803F4" w:rsidR="008D6305" w:rsidRPr="00634880" w:rsidRDefault="006742FC" w:rsidP="00634880">
            <w:pPr>
              <w:pBdr>
                <w:top w:val="nil"/>
                <w:left w:val="nil"/>
                <w:bottom w:val="nil"/>
                <w:right w:val="nil"/>
                <w:between w:val="nil"/>
              </w:pBdr>
              <w:spacing w:line="252" w:lineRule="auto"/>
              <w:ind w:left="0" w:hanging="3"/>
              <w:jc w:val="both"/>
              <w:rPr>
                <w:color w:val="000000"/>
                <w:sz w:val="25"/>
                <w:szCs w:val="25"/>
              </w:rPr>
            </w:pPr>
            <w:r w:rsidRPr="00634880">
              <w:rPr>
                <w:color w:val="000000"/>
                <w:sz w:val="25"/>
                <w:szCs w:val="25"/>
              </w:rPr>
              <w:t>UBND tỉnh Vĩnh Long</w:t>
            </w:r>
          </w:p>
        </w:tc>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C32011" w14:textId="0DB8FE5E" w:rsidR="008D6305" w:rsidRPr="00634880" w:rsidRDefault="006742FC" w:rsidP="00634880">
            <w:pPr>
              <w:spacing w:line="252" w:lineRule="auto"/>
              <w:ind w:left="0" w:hanging="3"/>
              <w:jc w:val="both"/>
              <w:rPr>
                <w:bCs/>
                <w:sz w:val="25"/>
                <w:szCs w:val="25"/>
              </w:rPr>
            </w:pPr>
            <w:r w:rsidRPr="00634880">
              <w:rPr>
                <w:bCs/>
                <w:sz w:val="25"/>
                <w:szCs w:val="25"/>
              </w:rPr>
              <w:t xml:space="preserve">Quyết định số 25/2018/QĐ-UBND ngày 24/5/2018 của UBND tỉnh Bến Tre ban hành Quy chế đào tạo, bồi dưỡng cán bộ, công chức, </w:t>
            </w:r>
            <w:r w:rsidRPr="00634880">
              <w:rPr>
                <w:bCs/>
                <w:sz w:val="25"/>
                <w:szCs w:val="25"/>
              </w:rPr>
              <w:lastRenderedPageBreak/>
              <w:t>viên chức cấp tỉnh, cấp huyện; cán bộ, công chức và những người hoạt động không chuyên trách cấp xã trên địa bàn tỉnh Bến Tre</w:t>
            </w:r>
          </w:p>
        </w:tc>
        <w:tc>
          <w:tcPr>
            <w:tcW w:w="4394" w:type="dxa"/>
            <w:tcBorders>
              <w:top w:val="single" w:sz="8" w:space="0" w:color="000000"/>
              <w:left w:val="single" w:sz="8" w:space="0" w:color="000000"/>
              <w:bottom w:val="single" w:sz="8" w:space="0" w:color="000000"/>
              <w:right w:val="single" w:sz="8" w:space="0" w:color="000000"/>
            </w:tcBorders>
          </w:tcPr>
          <w:p w14:paraId="1C43F6C8" w14:textId="77777777" w:rsidR="008D6305" w:rsidRPr="00634880" w:rsidRDefault="008D6305" w:rsidP="00634880">
            <w:pPr>
              <w:pBdr>
                <w:top w:val="nil"/>
                <w:left w:val="nil"/>
                <w:bottom w:val="nil"/>
                <w:right w:val="nil"/>
                <w:between w:val="nil"/>
              </w:pBdr>
              <w:spacing w:line="252" w:lineRule="auto"/>
              <w:ind w:left="0" w:hanging="3"/>
              <w:jc w:val="both"/>
              <w:rPr>
                <w:color w:val="000000"/>
                <w:sz w:val="25"/>
                <w:szCs w:val="25"/>
              </w:rPr>
            </w:pPr>
          </w:p>
        </w:tc>
      </w:tr>
    </w:tbl>
    <w:p w14:paraId="5F38A0C4" w14:textId="77777777" w:rsidR="005577D2" w:rsidRDefault="005577D2">
      <w:pPr>
        <w:spacing w:before="120" w:after="120"/>
        <w:ind w:left="0" w:hanging="3"/>
        <w:jc w:val="both"/>
        <w:rPr>
          <w:sz w:val="26"/>
          <w:szCs w:val="26"/>
        </w:rPr>
      </w:pPr>
    </w:p>
    <w:sectPr w:rsidR="005577D2" w:rsidSect="00634880">
      <w:headerReference w:type="default" r:id="rId8"/>
      <w:pgSz w:w="16840" w:h="11907" w:orient="landscape" w:code="9"/>
      <w:pgMar w:top="851" w:right="1134" w:bottom="851"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0F1ED" w14:textId="77777777" w:rsidR="00A02D09" w:rsidRDefault="00A02D09">
      <w:pPr>
        <w:spacing w:line="240" w:lineRule="auto"/>
        <w:ind w:left="0" w:hanging="3"/>
      </w:pPr>
      <w:r>
        <w:separator/>
      </w:r>
    </w:p>
  </w:endnote>
  <w:endnote w:type="continuationSeparator" w:id="0">
    <w:p w14:paraId="2026BC52" w14:textId="77777777" w:rsidR="00A02D09" w:rsidRDefault="00A02D09">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7EB07" w14:textId="77777777" w:rsidR="00A02D09" w:rsidRDefault="00A02D09">
      <w:pPr>
        <w:spacing w:line="240" w:lineRule="auto"/>
        <w:ind w:left="0" w:hanging="3"/>
      </w:pPr>
      <w:r>
        <w:separator/>
      </w:r>
    </w:p>
  </w:footnote>
  <w:footnote w:type="continuationSeparator" w:id="0">
    <w:p w14:paraId="3DACCC62" w14:textId="77777777" w:rsidR="00A02D09" w:rsidRDefault="00A02D09">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3119E" w14:textId="4462FF18" w:rsidR="005577D2" w:rsidRDefault="00C73A00">
    <w:pPr>
      <w:pBdr>
        <w:top w:val="nil"/>
        <w:left w:val="nil"/>
        <w:bottom w:val="nil"/>
        <w:right w:val="nil"/>
        <w:between w:val="nil"/>
      </w:pBdr>
      <w:tabs>
        <w:tab w:val="center" w:pos="4680"/>
        <w:tab w:val="right" w:pos="9360"/>
      </w:tabs>
      <w:spacing w:line="240" w:lineRule="auto"/>
      <w:ind w:left="0" w:hanging="3"/>
      <w:jc w:val="center"/>
      <w:rPr>
        <w:color w:val="000000"/>
      </w:rPr>
    </w:pPr>
    <w:r>
      <w:rPr>
        <w:color w:val="000000"/>
      </w:rPr>
      <w:fldChar w:fldCharType="begin"/>
    </w:r>
    <w:r>
      <w:rPr>
        <w:color w:val="000000"/>
      </w:rPr>
      <w:instrText>PAGE</w:instrText>
    </w:r>
    <w:r>
      <w:rPr>
        <w:color w:val="000000"/>
      </w:rPr>
      <w:fldChar w:fldCharType="separate"/>
    </w:r>
    <w:r w:rsidR="00FC261D">
      <w:rPr>
        <w:noProof/>
        <w:color w:val="000000"/>
      </w:rPr>
      <w:t>21</w:t>
    </w:r>
    <w:r>
      <w:rPr>
        <w:color w:val="000000"/>
      </w:rPr>
      <w:fldChar w:fldCharType="end"/>
    </w:r>
  </w:p>
  <w:p w14:paraId="4B87D521" w14:textId="77777777" w:rsidR="005577D2" w:rsidRDefault="005577D2">
    <w:pPr>
      <w:pBdr>
        <w:top w:val="nil"/>
        <w:left w:val="nil"/>
        <w:bottom w:val="nil"/>
        <w:right w:val="nil"/>
        <w:between w:val="nil"/>
      </w:pBdr>
      <w:tabs>
        <w:tab w:val="center" w:pos="4680"/>
        <w:tab w:val="right" w:pos="9360"/>
      </w:tabs>
      <w:spacing w:line="240" w:lineRule="auto"/>
      <w:ind w:left="0" w:hanging="3"/>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081599"/>
    <w:multiLevelType w:val="multilevel"/>
    <w:tmpl w:val="74AC4F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48C60DB"/>
    <w:multiLevelType w:val="multilevel"/>
    <w:tmpl w:val="F98291A6"/>
    <w:lvl w:ilvl="0">
      <w:start w:val="1"/>
      <w:numFmt w:val="decimal"/>
      <w:lvlText w:val="%1."/>
      <w:lvlJc w:val="left"/>
      <w:pPr>
        <w:ind w:left="786" w:hanging="360"/>
      </w:pPr>
      <w:rPr>
        <w:vertAlign w:val="baseline"/>
      </w:rPr>
    </w:lvl>
    <w:lvl w:ilvl="1">
      <w:start w:val="1"/>
      <w:numFmt w:val="lowerLetter"/>
      <w:lvlText w:val="%2."/>
      <w:lvlJc w:val="left"/>
      <w:pPr>
        <w:ind w:left="1761" w:hanging="360"/>
      </w:pPr>
      <w:rPr>
        <w:vertAlign w:val="baseline"/>
      </w:rPr>
    </w:lvl>
    <w:lvl w:ilvl="2">
      <w:start w:val="1"/>
      <w:numFmt w:val="lowerRoman"/>
      <w:lvlText w:val="%3."/>
      <w:lvlJc w:val="right"/>
      <w:pPr>
        <w:ind w:left="2481" w:hanging="180"/>
      </w:pPr>
      <w:rPr>
        <w:vertAlign w:val="baseline"/>
      </w:rPr>
    </w:lvl>
    <w:lvl w:ilvl="3">
      <w:start w:val="1"/>
      <w:numFmt w:val="decimal"/>
      <w:lvlText w:val="%4."/>
      <w:lvlJc w:val="left"/>
      <w:pPr>
        <w:ind w:left="3201" w:hanging="360"/>
      </w:pPr>
      <w:rPr>
        <w:vertAlign w:val="baseline"/>
      </w:rPr>
    </w:lvl>
    <w:lvl w:ilvl="4">
      <w:start w:val="1"/>
      <w:numFmt w:val="lowerLetter"/>
      <w:lvlText w:val="%5."/>
      <w:lvlJc w:val="left"/>
      <w:pPr>
        <w:ind w:left="3921" w:hanging="360"/>
      </w:pPr>
      <w:rPr>
        <w:vertAlign w:val="baseline"/>
      </w:rPr>
    </w:lvl>
    <w:lvl w:ilvl="5">
      <w:start w:val="1"/>
      <w:numFmt w:val="lowerRoman"/>
      <w:lvlText w:val="%6."/>
      <w:lvlJc w:val="right"/>
      <w:pPr>
        <w:ind w:left="4641" w:hanging="180"/>
      </w:pPr>
      <w:rPr>
        <w:vertAlign w:val="baseline"/>
      </w:rPr>
    </w:lvl>
    <w:lvl w:ilvl="6">
      <w:start w:val="1"/>
      <w:numFmt w:val="decimal"/>
      <w:lvlText w:val="%7."/>
      <w:lvlJc w:val="left"/>
      <w:pPr>
        <w:ind w:left="5361" w:hanging="360"/>
      </w:pPr>
      <w:rPr>
        <w:vertAlign w:val="baseline"/>
      </w:rPr>
    </w:lvl>
    <w:lvl w:ilvl="7">
      <w:start w:val="1"/>
      <w:numFmt w:val="lowerLetter"/>
      <w:lvlText w:val="%8."/>
      <w:lvlJc w:val="left"/>
      <w:pPr>
        <w:ind w:left="6081" w:hanging="360"/>
      </w:pPr>
      <w:rPr>
        <w:vertAlign w:val="baseline"/>
      </w:rPr>
    </w:lvl>
    <w:lvl w:ilvl="8">
      <w:start w:val="1"/>
      <w:numFmt w:val="lowerRoman"/>
      <w:lvlText w:val="%9."/>
      <w:lvlJc w:val="right"/>
      <w:pPr>
        <w:ind w:left="6801"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7D2"/>
    <w:rsid w:val="0007628A"/>
    <w:rsid w:val="00091E57"/>
    <w:rsid w:val="00101906"/>
    <w:rsid w:val="00182BEA"/>
    <w:rsid w:val="001D10E0"/>
    <w:rsid w:val="001E5FB1"/>
    <w:rsid w:val="001E79D2"/>
    <w:rsid w:val="001F24EF"/>
    <w:rsid w:val="00226517"/>
    <w:rsid w:val="002276A4"/>
    <w:rsid w:val="0026188E"/>
    <w:rsid w:val="002E0649"/>
    <w:rsid w:val="002E2B97"/>
    <w:rsid w:val="0031520C"/>
    <w:rsid w:val="00322C27"/>
    <w:rsid w:val="00372F98"/>
    <w:rsid w:val="003818EA"/>
    <w:rsid w:val="00393F08"/>
    <w:rsid w:val="003C21E1"/>
    <w:rsid w:val="00412772"/>
    <w:rsid w:val="00424DEB"/>
    <w:rsid w:val="004273C8"/>
    <w:rsid w:val="0043047B"/>
    <w:rsid w:val="004364FE"/>
    <w:rsid w:val="004576C1"/>
    <w:rsid w:val="00476775"/>
    <w:rsid w:val="00493426"/>
    <w:rsid w:val="004971A2"/>
    <w:rsid w:val="004A3D5E"/>
    <w:rsid w:val="004C455F"/>
    <w:rsid w:val="004D3761"/>
    <w:rsid w:val="004E1282"/>
    <w:rsid w:val="005229BA"/>
    <w:rsid w:val="00527908"/>
    <w:rsid w:val="00540712"/>
    <w:rsid w:val="00540968"/>
    <w:rsid w:val="005577D2"/>
    <w:rsid w:val="00594B10"/>
    <w:rsid w:val="005E309B"/>
    <w:rsid w:val="006155A9"/>
    <w:rsid w:val="00625001"/>
    <w:rsid w:val="00631D85"/>
    <w:rsid w:val="00634880"/>
    <w:rsid w:val="006742FC"/>
    <w:rsid w:val="00691251"/>
    <w:rsid w:val="006A002A"/>
    <w:rsid w:val="006C7A11"/>
    <w:rsid w:val="00716658"/>
    <w:rsid w:val="00734A18"/>
    <w:rsid w:val="00751573"/>
    <w:rsid w:val="007608E3"/>
    <w:rsid w:val="007851F3"/>
    <w:rsid w:val="00785DE4"/>
    <w:rsid w:val="007B6011"/>
    <w:rsid w:val="007E0BDE"/>
    <w:rsid w:val="00814C90"/>
    <w:rsid w:val="00837FBF"/>
    <w:rsid w:val="0087099E"/>
    <w:rsid w:val="00887F60"/>
    <w:rsid w:val="008A4A91"/>
    <w:rsid w:val="008C2A19"/>
    <w:rsid w:val="008C3940"/>
    <w:rsid w:val="008D6305"/>
    <w:rsid w:val="008D7B97"/>
    <w:rsid w:val="0090551D"/>
    <w:rsid w:val="00905A21"/>
    <w:rsid w:val="0091546B"/>
    <w:rsid w:val="009154D4"/>
    <w:rsid w:val="00940A07"/>
    <w:rsid w:val="00943FE8"/>
    <w:rsid w:val="00946DAD"/>
    <w:rsid w:val="009578A6"/>
    <w:rsid w:val="009878C7"/>
    <w:rsid w:val="009C038F"/>
    <w:rsid w:val="009C2E61"/>
    <w:rsid w:val="009F4D9D"/>
    <w:rsid w:val="00A02D09"/>
    <w:rsid w:val="00A81937"/>
    <w:rsid w:val="00AC4E01"/>
    <w:rsid w:val="00AE4C1A"/>
    <w:rsid w:val="00AE6198"/>
    <w:rsid w:val="00B320EE"/>
    <w:rsid w:val="00B4580B"/>
    <w:rsid w:val="00B46A30"/>
    <w:rsid w:val="00B47080"/>
    <w:rsid w:val="00B7385F"/>
    <w:rsid w:val="00B85AD3"/>
    <w:rsid w:val="00B910F4"/>
    <w:rsid w:val="00BB371A"/>
    <w:rsid w:val="00BB681A"/>
    <w:rsid w:val="00BC23F7"/>
    <w:rsid w:val="00BC40B9"/>
    <w:rsid w:val="00C357D5"/>
    <w:rsid w:val="00C73A00"/>
    <w:rsid w:val="00CB079A"/>
    <w:rsid w:val="00CC0EB2"/>
    <w:rsid w:val="00CD0022"/>
    <w:rsid w:val="00CD3E2D"/>
    <w:rsid w:val="00CE0E8A"/>
    <w:rsid w:val="00D35FB5"/>
    <w:rsid w:val="00D60DD2"/>
    <w:rsid w:val="00D731FF"/>
    <w:rsid w:val="00D73696"/>
    <w:rsid w:val="00D76815"/>
    <w:rsid w:val="00D926A4"/>
    <w:rsid w:val="00D94A48"/>
    <w:rsid w:val="00D9529A"/>
    <w:rsid w:val="00DA0DF2"/>
    <w:rsid w:val="00DC1654"/>
    <w:rsid w:val="00E05C14"/>
    <w:rsid w:val="00E17B1B"/>
    <w:rsid w:val="00E21298"/>
    <w:rsid w:val="00E2482C"/>
    <w:rsid w:val="00E41BCF"/>
    <w:rsid w:val="00E704F3"/>
    <w:rsid w:val="00E74E16"/>
    <w:rsid w:val="00E9129D"/>
    <w:rsid w:val="00F02659"/>
    <w:rsid w:val="00F02EE3"/>
    <w:rsid w:val="00F044E0"/>
    <w:rsid w:val="00F301B9"/>
    <w:rsid w:val="00F41A31"/>
    <w:rsid w:val="00F84226"/>
    <w:rsid w:val="00FC261D"/>
    <w:rsid w:val="00FD6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CF2E5"/>
  <w15:docId w15:val="{4360A25D-08AC-4987-AD6C-2076D23E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DefaultParagraphFont1">
    <w:name w:val="Default Paragraph Font1"/>
    <w:aliases w:val="Char Char"/>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Normal"/>
    <w:pPr>
      <w:spacing w:before="120" w:after="120" w:line="312" w:lineRule="auto"/>
    </w:pPr>
  </w:style>
  <w:style w:type="paragraph" w:customStyle="1" w:styleId="CharCharChar">
    <w:name w:val="Char Char 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rPr>
  </w:style>
  <w:style w:type="character" w:customStyle="1" w:styleId="st">
    <w:name w:val="st"/>
    <w:basedOn w:val="DefaultParagraphFont1"/>
    <w:rPr>
      <w:w w:val="100"/>
      <w:position w:val="-1"/>
      <w:effect w:val="none"/>
      <w:vertAlign w:val="baseline"/>
      <w:cs w:val="0"/>
      <w:em w:val="none"/>
    </w:rPr>
  </w:style>
  <w:style w:type="paragraph" w:customStyle="1" w:styleId="CharCharCharCharCharCharChar">
    <w:name w:val="Char Char Char Char Char Char 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rPr>
  </w:style>
  <w:style w:type="paragraph" w:customStyle="1" w:styleId="CharCharCharCharCharChar">
    <w:name w:val="Char Char Char Char Char Char"/>
    <w:basedOn w:val="Normal"/>
    <w:pPr>
      <w:spacing w:after="160" w:line="240" w:lineRule="atLeast"/>
    </w:pPr>
    <w:rPr>
      <w:rFonts w:ascii="Arial" w:hAnsi="Arial"/>
      <w:sz w:val="22"/>
      <w:szCs w:val="22"/>
    </w:rPr>
  </w:style>
  <w:style w:type="paragraph" w:styleId="BalloonText">
    <w:name w:val="Balloon Text"/>
    <w:basedOn w:val="Normal"/>
    <w:rPr>
      <w:rFonts w:ascii="Segoe UI" w:hAnsi="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ListParagraph">
    <w:name w:val="List Paragraph"/>
    <w:basedOn w:val="Normal"/>
    <w:pPr>
      <w:spacing w:after="160" w:line="259" w:lineRule="auto"/>
      <w:ind w:left="720"/>
      <w:contextualSpacing/>
    </w:pPr>
    <w:rPr>
      <w:rFonts w:ascii="Calibri" w:eastAsia="Calibri" w:hAnsi="Calibri"/>
      <w:sz w:val="22"/>
      <w:szCs w:val="22"/>
    </w:rPr>
  </w:style>
  <w:style w:type="paragraph" w:styleId="FootnoteText">
    <w:name w:val="footnote text"/>
    <w:basedOn w:val="Normal"/>
    <w:rPr>
      <w:sz w:val="20"/>
      <w:szCs w:val="20"/>
    </w:rPr>
  </w:style>
  <w:style w:type="character" w:customStyle="1" w:styleId="FootnoteTextChar">
    <w:name w:val="Footnote Text Char"/>
    <w:basedOn w:val="DefaultParagraphFont1"/>
    <w:rPr>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paragraph" w:customStyle="1" w:styleId="NormalWeb1">
    <w:name w:val="Normal (Web)1"/>
    <w:aliases w:val="Char Char,Normal (Web) Char1,Char8 Char,Char8,webb,Normal (Web) Char Char Char Char Char"/>
    <w:basedOn w:val="Normal"/>
    <w:qFormat/>
    <w:pPr>
      <w:spacing w:before="100" w:beforeAutospacing="1" w:after="100" w:afterAutospacing="1"/>
    </w:pPr>
    <w:rPr>
      <w:sz w:val="24"/>
      <w:szCs w:val="24"/>
    </w:r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8"/>
      <w:szCs w:val="28"/>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w w:val="100"/>
      <w:position w:val="-1"/>
      <w:sz w:val="28"/>
      <w:szCs w:val="28"/>
      <w:effect w:val="none"/>
      <w:vertAlign w:val="baseline"/>
      <w:cs w:val="0"/>
      <w:em w:val="none"/>
    </w:rPr>
  </w:style>
  <w:style w:type="character" w:customStyle="1" w:styleId="NormalWebChar">
    <w:name w:val="Normal (Web) Char"/>
    <w:aliases w:val=" Char8 Char Char, Char8 Char1"/>
    <w:link w:val="NormalWeb"/>
    <w:uiPriority w:val="99"/>
    <w:qFormat/>
    <w:rPr>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15" w:type="dxa"/>
        <w:left w:w="15" w:type="dxa"/>
        <w:bottom w:w="15" w:type="dxa"/>
        <w:right w:w="15" w:type="dxa"/>
      </w:tblCellMar>
    </w:tblPr>
  </w:style>
  <w:style w:type="paragraph" w:styleId="NormalWeb">
    <w:name w:val="Normal (Web)"/>
    <w:aliases w:val=" Char8 Char, Char8"/>
    <w:basedOn w:val="Normal"/>
    <w:link w:val="NormalWebChar"/>
    <w:uiPriority w:val="99"/>
    <w:unhideWhenUsed/>
    <w:qFormat/>
    <w:rsid w:val="00BB681A"/>
    <w:pPr>
      <w:suppressAutoHyphens w:val="0"/>
      <w:spacing w:before="100" w:beforeAutospacing="1" w:after="100" w:afterAutospacing="1" w:line="240" w:lineRule="auto"/>
      <w:ind w:leftChars="0" w:left="0" w:firstLineChars="0" w:firstLine="0"/>
      <w:textDirection w:val="lrTb"/>
      <w:textAlignment w:val="auto"/>
      <w:outlineLvl w:val="9"/>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k1ZysG2DuLxK0Nrbem4NpdKgDQ==">CgMxLjAyDmguNWRsM3p1aWhtanMxMg9pZC40eW8zcmoxanFmb2kyDmguZHh2enR0bDc2dHl4Mg5oLnZ6Zm1ocTdsYTRrNzIPaWQud3E5NXF4bmNueWthMg5oLnNoMWF5djI4YjMyNjIPaWQuZWtpMTN3NTUwaXAzOAByITFlR1BmZ2RVVnVLLUM3a3djdDdxTkRjY2VhQ0dyaG9YXw==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21</Pages>
  <Words>3539</Words>
  <Characters>20176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lanht_311</cp:lastModifiedBy>
  <cp:revision>86</cp:revision>
  <cp:lastPrinted>2025-08-08T05:11:00Z</cp:lastPrinted>
  <dcterms:created xsi:type="dcterms:W3CDTF">2025-06-05T04:50:00Z</dcterms:created>
  <dcterms:modified xsi:type="dcterms:W3CDTF">2025-08-11T02:11:00Z</dcterms:modified>
</cp:coreProperties>
</file>