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2" w:type="dxa"/>
        <w:jc w:val="center"/>
        <w:tblLook w:val="01E0" w:firstRow="1" w:lastRow="1" w:firstColumn="1" w:lastColumn="1" w:noHBand="0" w:noVBand="0"/>
      </w:tblPr>
      <w:tblGrid>
        <w:gridCol w:w="3484"/>
        <w:gridCol w:w="6018"/>
      </w:tblGrid>
      <w:tr w:rsidR="008A5BF7" w:rsidRPr="008A5BF7" w:rsidTr="00C84409">
        <w:trPr>
          <w:jc w:val="center"/>
        </w:trPr>
        <w:tc>
          <w:tcPr>
            <w:tcW w:w="3484" w:type="dxa"/>
          </w:tcPr>
          <w:p w:rsidR="00C84409" w:rsidRPr="008A5BF7" w:rsidRDefault="00BD1383" w:rsidP="00C84409">
            <w:pPr>
              <w:jc w:val="center"/>
              <w:rPr>
                <w:sz w:val="26"/>
              </w:rPr>
            </w:pPr>
            <w:r>
              <w:rPr>
                <w:sz w:val="26"/>
              </w:rPr>
              <w:t>k</w:t>
            </w:r>
            <w:r w:rsidR="00C84409" w:rsidRPr="008A5BF7">
              <w:rPr>
                <w:sz w:val="26"/>
              </w:rPr>
              <w:t>UBND TỈNH LÂM ĐỒNG</w:t>
            </w:r>
          </w:p>
          <w:p w:rsidR="0053554C" w:rsidRPr="00C84409" w:rsidRDefault="00C84409" w:rsidP="00C84409">
            <w:pPr>
              <w:rPr>
                <w:b/>
                <w:bCs/>
              </w:rPr>
            </w:pPr>
            <w:r w:rsidRPr="008A5BF7">
              <w:rPr>
                <w:noProof/>
              </w:rPr>
              <mc:AlternateContent>
                <mc:Choice Requires="wps">
                  <w:drawing>
                    <wp:anchor distT="0" distB="0" distL="114300" distR="114300" simplePos="0" relativeHeight="251663360" behindDoc="0" locked="0" layoutInCell="1" allowOverlap="1" wp14:anchorId="58EEAF0C" wp14:editId="57BE47A9">
                      <wp:simplePos x="0" y="0"/>
                      <wp:positionH relativeFrom="column">
                        <wp:posOffset>690245</wp:posOffset>
                      </wp:positionH>
                      <wp:positionV relativeFrom="paragraph">
                        <wp:posOffset>218440</wp:posOffset>
                      </wp:positionV>
                      <wp:extent cx="686435" cy="635"/>
                      <wp:effectExtent l="6985" t="12065" r="1143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4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A745B"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17.2pt" to="108.4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"/>
                  </w:pict>
                </mc:Fallback>
              </mc:AlternateContent>
            </w:r>
            <w:r w:rsidRPr="008A5BF7">
              <w:rPr>
                <w:b/>
                <w:bCs/>
              </w:rPr>
              <w:tab/>
              <w:t>SỞ TƯ PHÁP</w:t>
            </w:r>
            <w:r w:rsidR="00FC621D" w:rsidRPr="008A5BF7">
              <w:rPr>
                <w:sz w:val="26"/>
              </w:rPr>
              <w:t xml:space="preserve">                                                                                                                                                                                                                                                                                                                                                    </w:t>
            </w:r>
          </w:p>
        </w:tc>
        <w:tc>
          <w:tcPr>
            <w:tcW w:w="6018" w:type="dxa"/>
          </w:tcPr>
          <w:p w:rsidR="0053554C" w:rsidRPr="008A5BF7" w:rsidRDefault="0053554C" w:rsidP="004F751C">
            <w:pPr>
              <w:tabs>
                <w:tab w:val="center" w:pos="1690"/>
                <w:tab w:val="center" w:pos="6630"/>
              </w:tabs>
              <w:jc w:val="center"/>
              <w:rPr>
                <w:b/>
                <w:bCs/>
                <w:sz w:val="26"/>
                <w:szCs w:val="26"/>
              </w:rPr>
            </w:pPr>
            <w:r w:rsidRPr="008A5BF7">
              <w:rPr>
                <w:b/>
                <w:bCs/>
                <w:sz w:val="26"/>
                <w:szCs w:val="26"/>
              </w:rPr>
              <w:t xml:space="preserve">CỘNG HÒA XÃ HỘI CHỦ NGHĨA VIỆT </w:t>
            </w:r>
            <w:smartTag w:uri="urn:schemas-microsoft-com:office:smarttags" w:element="country-region">
              <w:smartTag w:uri="urn:schemas-microsoft-com:office:smarttags" w:element="place">
                <w:r w:rsidRPr="008A5BF7">
                  <w:rPr>
                    <w:b/>
                    <w:bCs/>
                    <w:sz w:val="26"/>
                    <w:szCs w:val="26"/>
                  </w:rPr>
                  <w:t>NAM</w:t>
                </w:r>
              </w:smartTag>
            </w:smartTag>
          </w:p>
          <w:p w:rsidR="0053554C" w:rsidRPr="008A5BF7" w:rsidRDefault="0053554C" w:rsidP="004F751C">
            <w:pPr>
              <w:jc w:val="center"/>
            </w:pPr>
            <w:r w:rsidRPr="008A5BF7">
              <w:rPr>
                <w:b/>
                <w:bCs/>
              </w:rPr>
              <w:t>Độc lập - Tự do - Hạnh phúc</w:t>
            </w:r>
          </w:p>
          <w:p w:rsidR="0053554C" w:rsidRPr="008A5BF7" w:rsidRDefault="0053554C" w:rsidP="004F751C">
            <w:pPr>
              <w:jc w:val="center"/>
              <w:rPr>
                <w:b/>
                <w:bCs/>
              </w:rPr>
            </w:pPr>
            <w:r w:rsidRPr="008A5BF7">
              <w:rPr>
                <w:b/>
                <w:bCs/>
                <w:noProof/>
              </w:rPr>
              <mc:AlternateContent>
                <mc:Choice Requires="wps">
                  <w:drawing>
                    <wp:anchor distT="0" distB="0" distL="114300" distR="114300" simplePos="0" relativeHeight="251661312" behindDoc="0" locked="0" layoutInCell="1" allowOverlap="1" wp14:anchorId="12FED490" wp14:editId="552D5800">
                      <wp:simplePos x="0" y="0"/>
                      <wp:positionH relativeFrom="column">
                        <wp:align>center</wp:align>
                      </wp:positionH>
                      <wp:positionV relativeFrom="paragraph">
                        <wp:posOffset>31750</wp:posOffset>
                      </wp:positionV>
                      <wp:extent cx="2198370" cy="0"/>
                      <wp:effectExtent l="10795" t="13970" r="1016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355DE" id="_x0000_t32" coordsize="21600,21600" o:spt="32" o:oned="t" path="m,l21600,21600e" filled="f">
                      <v:path arrowok="t" fillok="f" o:connecttype="none"/>
                      <o:lock v:ext="edit" shapetype="t"/>
                    </v:shapetype>
                    <v:shape id="Straight Arrow Connector 2" o:spid="_x0000_s1026" type="#_x0000_t32" style="position:absolute;margin-left:0;margin-top:2.5pt;width:173.1pt;height:0;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"/>
                  </w:pict>
                </mc:Fallback>
              </mc:AlternateContent>
            </w:r>
            <w:r w:rsidRPr="008A5BF7">
              <w:rPr>
                <w:b/>
                <w:bCs/>
              </w:rPr>
              <w:t xml:space="preserve"> </w:t>
            </w:r>
          </w:p>
        </w:tc>
      </w:tr>
      <w:tr w:rsidR="00C84409" w:rsidRPr="008A5BF7" w:rsidTr="00C84409">
        <w:trPr>
          <w:trHeight w:val="352"/>
          <w:jc w:val="center"/>
        </w:trPr>
        <w:tc>
          <w:tcPr>
            <w:tcW w:w="3484" w:type="dxa"/>
          </w:tcPr>
          <w:p w:rsidR="0053554C" w:rsidRPr="008A5BF7" w:rsidRDefault="0053554C" w:rsidP="00996B1C">
            <w:pPr>
              <w:jc w:val="center"/>
            </w:pPr>
            <w:r w:rsidRPr="008A5BF7">
              <w:t xml:space="preserve">Số:  </w:t>
            </w:r>
            <w:r w:rsidR="00996B1C" w:rsidRPr="008A5BF7">
              <w:t xml:space="preserve"> </w:t>
            </w:r>
            <w:r w:rsidR="00C84409">
              <w:t xml:space="preserve"> </w:t>
            </w:r>
            <w:r w:rsidR="00506A32">
              <w:t>127</w:t>
            </w:r>
            <w:r w:rsidR="00074BAC" w:rsidRPr="008A5BF7">
              <w:t xml:space="preserve"> </w:t>
            </w:r>
            <w:r w:rsidRPr="008A5BF7">
              <w:t>/BC-STP</w:t>
            </w:r>
            <w:bookmarkStart w:id="0" w:name="_GoBack"/>
            <w:bookmarkEnd w:id="0"/>
          </w:p>
        </w:tc>
        <w:tc>
          <w:tcPr>
            <w:tcW w:w="6018" w:type="dxa"/>
          </w:tcPr>
          <w:p w:rsidR="0053554C" w:rsidRPr="008A5BF7" w:rsidRDefault="0053554C" w:rsidP="00996B1C">
            <w:pPr>
              <w:tabs>
                <w:tab w:val="center" w:pos="1690"/>
                <w:tab w:val="center" w:pos="6630"/>
              </w:tabs>
              <w:jc w:val="center"/>
              <w:rPr>
                <w:b/>
                <w:bCs/>
              </w:rPr>
            </w:pPr>
            <w:r w:rsidRPr="008A5BF7">
              <w:rPr>
                <w:i/>
                <w:iCs/>
              </w:rPr>
              <w:t xml:space="preserve">Lâm Đồng, ngày  </w:t>
            </w:r>
            <w:r w:rsidR="00506A32">
              <w:rPr>
                <w:i/>
                <w:iCs/>
              </w:rPr>
              <w:t>04</w:t>
            </w:r>
            <w:r w:rsidRPr="008A5BF7">
              <w:rPr>
                <w:i/>
                <w:iCs/>
              </w:rPr>
              <w:t xml:space="preserve"> </w:t>
            </w:r>
            <w:r w:rsidR="00996B1C" w:rsidRPr="008A5BF7">
              <w:rPr>
                <w:i/>
                <w:iCs/>
              </w:rPr>
              <w:t xml:space="preserve"> </w:t>
            </w:r>
            <w:r w:rsidRPr="008A5BF7">
              <w:rPr>
                <w:i/>
                <w:iCs/>
              </w:rPr>
              <w:t xml:space="preserve"> tháng  6  năm 202</w:t>
            </w:r>
            <w:r w:rsidR="00996B1C" w:rsidRPr="008A5BF7">
              <w:rPr>
                <w:i/>
                <w:iCs/>
              </w:rPr>
              <w:t>4</w:t>
            </w:r>
          </w:p>
        </w:tc>
      </w:tr>
    </w:tbl>
    <w:p w:rsidR="0053554C" w:rsidRPr="008A5BF7" w:rsidRDefault="0053554C" w:rsidP="0053554C">
      <w:pPr>
        <w:jc w:val="center"/>
        <w:rPr>
          <w:b/>
        </w:rPr>
      </w:pPr>
    </w:p>
    <w:p w:rsidR="0053554C" w:rsidRPr="008A5BF7" w:rsidRDefault="0053554C" w:rsidP="0053554C">
      <w:pPr>
        <w:jc w:val="center"/>
        <w:rPr>
          <w:b/>
        </w:rPr>
      </w:pPr>
      <w:r w:rsidRPr="008A5BF7">
        <w:rPr>
          <w:b/>
        </w:rPr>
        <w:t>BÁO CÁO</w:t>
      </w:r>
    </w:p>
    <w:p w:rsidR="0053554C" w:rsidRPr="008A5BF7" w:rsidRDefault="0053554C" w:rsidP="0053554C">
      <w:pPr>
        <w:jc w:val="center"/>
        <w:rPr>
          <w:b/>
          <w:lang w:val="nl-NL"/>
        </w:rPr>
      </w:pPr>
      <w:r w:rsidRPr="008A5BF7">
        <w:rPr>
          <w:b/>
          <w:lang w:val="nl-NL"/>
        </w:rPr>
        <w:t>Sơ kết phong trào thi đua 6 tháng đầu năm 202</w:t>
      </w:r>
      <w:r w:rsidR="00996B1C" w:rsidRPr="008A5BF7">
        <w:rPr>
          <w:b/>
          <w:lang w:val="nl-NL"/>
        </w:rPr>
        <w:t>4</w:t>
      </w:r>
    </w:p>
    <w:p w:rsidR="0053554C" w:rsidRPr="008A5BF7" w:rsidRDefault="0053554C" w:rsidP="0053554C">
      <w:pPr>
        <w:jc w:val="center"/>
        <w:rPr>
          <w:b/>
        </w:rPr>
      </w:pPr>
      <w:r w:rsidRPr="008A5BF7">
        <w:rPr>
          <w:b/>
        </w:rPr>
        <w:t>và phương hướng, nhiệm vụ 6 tháng cuối năm 202</w:t>
      </w:r>
      <w:r w:rsidR="00996B1C" w:rsidRPr="008A5BF7">
        <w:rPr>
          <w:b/>
        </w:rPr>
        <w:t>4</w:t>
      </w:r>
    </w:p>
    <w:p w:rsidR="0053554C" w:rsidRPr="008A5BF7" w:rsidRDefault="0053554C" w:rsidP="0053554C">
      <w:pPr>
        <w:jc w:val="both"/>
        <w:rPr>
          <w:b/>
        </w:rPr>
      </w:pPr>
      <w:r w:rsidRPr="008A5BF7">
        <w:rPr>
          <w:noProof/>
        </w:rPr>
        <mc:AlternateContent>
          <mc:Choice Requires="wps">
            <w:drawing>
              <wp:anchor distT="4294967294" distB="4294967294" distL="114300" distR="114300" simplePos="0" relativeHeight="251659264" behindDoc="0" locked="0" layoutInCell="1" allowOverlap="1" wp14:anchorId="4795E0F9" wp14:editId="5BE49CA7">
                <wp:simplePos x="0" y="0"/>
                <wp:positionH relativeFrom="column">
                  <wp:posOffset>2301240</wp:posOffset>
                </wp:positionH>
                <wp:positionV relativeFrom="paragraph">
                  <wp:posOffset>74294</wp:posOffset>
                </wp:positionV>
                <wp:extent cx="10960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6AE76"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1.2pt,5.85pt" to="26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4H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"/>
            </w:pict>
          </mc:Fallback>
        </mc:AlternateContent>
      </w:r>
    </w:p>
    <w:p w:rsidR="0053554C" w:rsidRPr="008A5BF7" w:rsidRDefault="0053554C" w:rsidP="006D5E2B">
      <w:pPr>
        <w:shd w:val="clear" w:color="auto" w:fill="FFFFFF"/>
        <w:spacing w:line="264" w:lineRule="auto"/>
        <w:ind w:firstLine="709"/>
        <w:jc w:val="both"/>
        <w:rPr>
          <w:lang w:val="nl-NL"/>
        </w:rPr>
      </w:pPr>
      <w:r w:rsidRPr="008A5BF7">
        <w:rPr>
          <w:lang w:val="nl-NL"/>
        </w:rPr>
        <w:t xml:space="preserve">Thực hiện Kế hoạch số </w:t>
      </w:r>
      <w:r w:rsidR="00996B1C" w:rsidRPr="008A5BF7">
        <w:rPr>
          <w:lang w:val="nl-NL"/>
        </w:rPr>
        <w:t>38</w:t>
      </w:r>
      <w:r w:rsidRPr="008A5BF7">
        <w:rPr>
          <w:lang w:val="nl-NL"/>
        </w:rPr>
        <w:t>/KH-</w:t>
      </w:r>
      <w:r w:rsidR="00996B1C" w:rsidRPr="008A5BF7">
        <w:rPr>
          <w:lang w:val="nl-NL"/>
        </w:rPr>
        <w:t>C</w:t>
      </w:r>
      <w:r w:rsidRPr="008A5BF7">
        <w:rPr>
          <w:lang w:val="nl-NL"/>
        </w:rPr>
        <w:t xml:space="preserve">TĐ.NTBTN ngày </w:t>
      </w:r>
      <w:r w:rsidR="005C3BF2" w:rsidRPr="008A5BF7">
        <w:rPr>
          <w:lang w:val="nl-NL"/>
        </w:rPr>
        <w:t>21</w:t>
      </w:r>
      <w:r w:rsidRPr="008A5BF7">
        <w:rPr>
          <w:lang w:val="nl-NL"/>
        </w:rPr>
        <w:t>/</w:t>
      </w:r>
      <w:r w:rsidR="005C3BF2" w:rsidRPr="008A5BF7">
        <w:rPr>
          <w:lang w:val="nl-NL"/>
        </w:rPr>
        <w:t>3</w:t>
      </w:r>
      <w:r w:rsidRPr="008A5BF7">
        <w:rPr>
          <w:lang w:val="nl-NL"/>
        </w:rPr>
        <w:t>/202</w:t>
      </w:r>
      <w:r w:rsidR="00996B1C" w:rsidRPr="008A5BF7">
        <w:rPr>
          <w:lang w:val="nl-NL"/>
        </w:rPr>
        <w:t>4</w:t>
      </w:r>
      <w:r w:rsidRPr="008A5BF7">
        <w:rPr>
          <w:lang w:val="nl-NL"/>
        </w:rPr>
        <w:t xml:space="preserve"> của Trưởng </w:t>
      </w:r>
      <w:r w:rsidR="006D5E2B" w:rsidRPr="008A5BF7">
        <w:rPr>
          <w:lang w:val="nl-NL"/>
        </w:rPr>
        <w:t>Cụm</w:t>
      </w:r>
      <w:r w:rsidRPr="008A5BF7">
        <w:rPr>
          <w:lang w:val="nl-NL"/>
        </w:rPr>
        <w:t xml:space="preserve"> thi đua khối cơ quan tư pháp các tỉnh Nam Trung bộ và Tây nguyên về phát động phong trào thi đua năm 202</w:t>
      </w:r>
      <w:r w:rsidR="00996B1C" w:rsidRPr="008A5BF7">
        <w:rPr>
          <w:lang w:val="nl-NL"/>
        </w:rPr>
        <w:t>4</w:t>
      </w:r>
      <w:r w:rsidRPr="008A5BF7">
        <w:rPr>
          <w:lang w:val="nl-NL"/>
        </w:rPr>
        <w:t>,</w:t>
      </w:r>
      <w:r w:rsidR="006D5E2B" w:rsidRPr="008A5BF7">
        <w:rPr>
          <w:lang w:val="nl-NL"/>
        </w:rPr>
        <w:t xml:space="preserve"> </w:t>
      </w:r>
      <w:r w:rsidRPr="008A5BF7">
        <w:rPr>
          <w:lang w:val="nl-NL"/>
        </w:rPr>
        <w:t>Sở Tư pháp tỉnh Lâm Đồng báo cáo sơ kết phong trào thi đua 6 tháng đầu năm 202</w:t>
      </w:r>
      <w:r w:rsidR="00E47E9A">
        <w:rPr>
          <w:lang w:val="nl-NL"/>
        </w:rPr>
        <w:t>4</w:t>
      </w:r>
      <w:r w:rsidRPr="008A5BF7">
        <w:rPr>
          <w:lang w:val="nl-NL"/>
        </w:rPr>
        <w:t xml:space="preserve"> và phương hướng, nhiệm vụ 6 tháng cuối năm 202</w:t>
      </w:r>
      <w:r w:rsidR="00996B1C" w:rsidRPr="008A5BF7">
        <w:rPr>
          <w:lang w:val="nl-NL"/>
        </w:rPr>
        <w:t>4</w:t>
      </w:r>
      <w:r w:rsidRPr="008A5BF7">
        <w:rPr>
          <w:lang w:val="nl-NL"/>
        </w:rPr>
        <w:t>, cụ thể như sau:</w:t>
      </w:r>
    </w:p>
    <w:p w:rsidR="0053554C" w:rsidRPr="008A5BF7" w:rsidRDefault="0053554C" w:rsidP="0053554C">
      <w:pPr>
        <w:pStyle w:val="NormalIndent"/>
        <w:shd w:val="clear" w:color="auto" w:fill="FFFFFF"/>
        <w:spacing w:before="0" w:beforeAutospacing="0" w:after="0" w:afterAutospacing="0" w:line="264" w:lineRule="auto"/>
        <w:ind w:firstLine="709"/>
        <w:jc w:val="both"/>
        <w:rPr>
          <w:b/>
          <w:bCs/>
          <w:sz w:val="28"/>
          <w:szCs w:val="28"/>
        </w:rPr>
      </w:pPr>
      <w:r w:rsidRPr="008A5BF7">
        <w:rPr>
          <w:b/>
          <w:bCs/>
          <w:sz w:val="28"/>
          <w:szCs w:val="28"/>
        </w:rPr>
        <w:t>I. ĐẶC ĐIỂM TÌNH HÌNH</w:t>
      </w:r>
    </w:p>
    <w:p w:rsidR="0053554C" w:rsidRPr="008A5BF7" w:rsidRDefault="0053554C" w:rsidP="0053554C">
      <w:pPr>
        <w:autoSpaceDE w:val="0"/>
        <w:autoSpaceDN w:val="0"/>
        <w:adjustRightInd w:val="0"/>
        <w:spacing w:line="264" w:lineRule="auto"/>
        <w:ind w:firstLine="709"/>
        <w:jc w:val="both"/>
        <w:rPr>
          <w:b/>
        </w:rPr>
      </w:pPr>
      <w:r w:rsidRPr="008A5BF7">
        <w:t xml:space="preserve">Sở Tư pháp </w:t>
      </w:r>
      <w:r w:rsidRPr="008A5BF7">
        <w:rPr>
          <w:shd w:val="clear" w:color="auto" w:fill="FFFFFF"/>
        </w:rPr>
        <w:t xml:space="preserve">là cơ quan chuyên môn thuộc UBND tỉnh Lâm Đồng, có chức năng tham mưu giúp UBND tỉnh quản lý nhà nước về công tác tư pháp </w:t>
      </w:r>
      <w:r w:rsidRPr="008A5BF7">
        <w:t>theo Quyết định số 31/2021/QĐ-UBND ngày 20/8/2021 của Ủy ban nhân dân tỉnh Lâm Đồng ban hành Quy định chức năng, nhiệm vụ, quyền hạn và cơ cấu tổ chức của Sở Tư pháp tỉnh Lâm Đồng</w:t>
      </w:r>
      <w:r w:rsidRPr="008A5BF7">
        <w:rPr>
          <w:lang w:val="vi-VN"/>
        </w:rPr>
        <w:t>. Hiện nay</w:t>
      </w:r>
      <w:r w:rsidRPr="008A5BF7">
        <w:t>,</w:t>
      </w:r>
      <w:r w:rsidRPr="008A5BF7">
        <w:rPr>
          <w:lang w:val="vi-VN"/>
        </w:rPr>
        <w:t xml:space="preserve"> bộ máy tổ chức </w:t>
      </w:r>
      <w:r w:rsidRPr="008A5BF7">
        <w:t xml:space="preserve">của </w:t>
      </w:r>
      <w:r w:rsidRPr="008A5BF7">
        <w:rPr>
          <w:lang w:val="vi-VN"/>
        </w:rPr>
        <w:t xml:space="preserve">Sở gồm: Giám đốc, </w:t>
      </w:r>
      <w:r w:rsidR="00413C43">
        <w:t>02</w:t>
      </w:r>
      <w:r w:rsidRPr="008A5BF7">
        <w:rPr>
          <w:lang w:val="vi-VN"/>
        </w:rPr>
        <w:t xml:space="preserve"> Phó giám đốc, </w:t>
      </w:r>
      <w:r w:rsidRPr="008A5BF7">
        <w:t xml:space="preserve">05 </w:t>
      </w:r>
      <w:r w:rsidRPr="008A5BF7">
        <w:rPr>
          <w:lang w:val="vi-VN"/>
        </w:rPr>
        <w:t xml:space="preserve">phòng nghiệp vụ </w:t>
      </w:r>
      <w:r w:rsidRPr="008A5BF7">
        <w:t xml:space="preserve">(gồm </w:t>
      </w:r>
      <w:r w:rsidR="00916948">
        <w:t>31</w:t>
      </w:r>
      <w:r w:rsidRPr="008A5BF7">
        <w:t xml:space="preserve"> biên chế được giao)</w:t>
      </w:r>
      <w:r w:rsidRPr="008A5BF7">
        <w:rPr>
          <w:lang w:val="vi-VN"/>
        </w:rPr>
        <w:t xml:space="preserve"> và 06 đơn vị sự nghiệp trực thuộc</w:t>
      </w:r>
      <w:r w:rsidRPr="008A5BF7">
        <w:t xml:space="preserve"> (số lượng người làm việc được giao là </w:t>
      </w:r>
      <w:r w:rsidR="00916948">
        <w:t>33</w:t>
      </w:r>
      <w:r w:rsidRPr="008A5BF7">
        <w:t>).</w:t>
      </w:r>
    </w:p>
    <w:p w:rsidR="0053554C" w:rsidRPr="008A5BF7" w:rsidRDefault="0053554C" w:rsidP="0053554C">
      <w:pPr>
        <w:spacing w:line="264" w:lineRule="auto"/>
        <w:ind w:firstLine="709"/>
        <w:jc w:val="both"/>
        <w:rPr>
          <w:b/>
        </w:rPr>
      </w:pPr>
      <w:r w:rsidRPr="008A5BF7">
        <w:rPr>
          <w:b/>
        </w:rPr>
        <w:t>II. CÔNG TÁC CH</w:t>
      </w:r>
      <w:r w:rsidRPr="008A5BF7">
        <w:rPr>
          <w:rFonts w:cs="Arial"/>
          <w:b/>
        </w:rPr>
        <w:t>Ỉ</w:t>
      </w:r>
      <w:r w:rsidRPr="008A5BF7">
        <w:rPr>
          <w:b/>
        </w:rPr>
        <w:t xml:space="preserve"> </w:t>
      </w:r>
      <w:r w:rsidRPr="008A5BF7">
        <w:rPr>
          <w:rFonts w:cs="Arial"/>
          <w:b/>
        </w:rPr>
        <w:t>ĐẠ</w:t>
      </w:r>
      <w:r w:rsidRPr="008A5BF7">
        <w:rPr>
          <w:b/>
        </w:rPr>
        <w:t>O T</w:t>
      </w:r>
      <w:r w:rsidRPr="008A5BF7">
        <w:rPr>
          <w:rFonts w:cs="Arial"/>
          <w:b/>
        </w:rPr>
        <w:t>Ổ</w:t>
      </w:r>
      <w:r w:rsidRPr="008A5BF7">
        <w:rPr>
          <w:b/>
        </w:rPr>
        <w:t xml:space="preserve"> CHỨC THỰC HIỆN PHONG TRÀO THI ĐUA</w:t>
      </w:r>
    </w:p>
    <w:p w:rsidR="0053554C" w:rsidRPr="008A5BF7" w:rsidRDefault="003644F8" w:rsidP="0053554C">
      <w:pPr>
        <w:spacing w:line="264" w:lineRule="auto"/>
        <w:ind w:firstLine="709"/>
        <w:jc w:val="both"/>
      </w:pPr>
      <w:r w:rsidRPr="008A5BF7">
        <w:rPr>
          <w:spacing w:val="-2"/>
        </w:rPr>
        <w:t xml:space="preserve">Thực hiện </w:t>
      </w:r>
      <w:r w:rsidR="00A6114A" w:rsidRPr="008A5BF7">
        <w:rPr>
          <w:spacing w:val="-2"/>
        </w:rPr>
        <w:t>Quyết định số 140/QĐ-BTP ngày 31/01/2024 của Bộ trưởng Bộ Tư pháp về việc ban hành Kế hoạch phát động phong trào thi đua ngành Tư pháp năm 2024</w:t>
      </w:r>
      <w:r w:rsidR="0053554C" w:rsidRPr="008A5BF7">
        <w:t xml:space="preserve">, </w:t>
      </w:r>
      <w:r w:rsidR="006F48C7" w:rsidRPr="008A5BF7">
        <w:rPr>
          <w:spacing w:val="-2"/>
        </w:rPr>
        <w:t>Quyết định số 244/QĐ-BTP ngày 29/02/2024 của Bộ trưởng Bộ Tư pháp về việc ban hành Kế hoạch phát động phong trào thi đua theo chuyên đề đối với Sở Tư pháp các tỉnh, thành phố trực thuộc Trung ương năm 2024</w:t>
      </w:r>
      <w:r w:rsidR="0053554C" w:rsidRPr="008A5BF7">
        <w:t>;</w:t>
      </w:r>
      <w:r w:rsidR="00A6114A" w:rsidRPr="008A5BF7">
        <w:t xml:space="preserve"> Quyết định số 42/QĐ-BTP ngày 11/01/2024 của Bộ Tư pháp về việc ban hành Kế hoạch </w:t>
      </w:r>
      <w:r w:rsidR="00A6114A" w:rsidRPr="008A5BF7">
        <w:rPr>
          <w:rStyle w:val="Strong"/>
          <w:b w:val="0"/>
          <w:shd w:val="clear" w:color="auto" w:fill="FFFFFF"/>
        </w:rPr>
        <w:t>hoạt động hướng tới tổ chức kỷ niệm 80 năm ngày truyền thống ngành Tư pháp Việt Nam (28/8/1945 - 28/8/2025) và Đại hội thi đua yêu nước ngành Tư pháp lần thứ VI;</w:t>
      </w:r>
      <w:r w:rsidR="0053554C" w:rsidRPr="008A5BF7">
        <w:t xml:space="preserve"> </w:t>
      </w:r>
      <w:r w:rsidRPr="008A5BF7">
        <w:rPr>
          <w:lang w:val="nl-NL"/>
        </w:rPr>
        <w:t xml:space="preserve">Kế hoạch số </w:t>
      </w:r>
      <w:r w:rsidR="006F48C7" w:rsidRPr="008A5BF7">
        <w:t>38/KH-KVTĐ-NTBTN ngày 21/3/2024 của Cụm thi đua khối cơ quan Tư pháp các tỉnh Nam Trung bộ và Tây Nguyên về việc phát động phong trào thi đua năm 2024</w:t>
      </w:r>
      <w:r w:rsidR="0053554C" w:rsidRPr="008A5BF7">
        <w:rPr>
          <w:lang w:val="nl-NL"/>
        </w:rPr>
        <w:t>;</w:t>
      </w:r>
      <w:r w:rsidR="0053554C" w:rsidRPr="008A5BF7">
        <w:rPr>
          <w:spacing w:val="-2"/>
        </w:rPr>
        <w:t xml:space="preserve"> </w:t>
      </w:r>
      <w:r w:rsidR="00A6114A" w:rsidRPr="008A5BF7">
        <w:rPr>
          <w:spacing w:val="-2"/>
        </w:rPr>
        <w:t>Kế hoạch số 951/KH-UBND ngày 30/01/2024 của Ủy ban nhân dân tỉnh Lâm Đồng về việc triển khai nhiệm vụ công tác Tư pháp trọng tâm năm 2024</w:t>
      </w:r>
      <w:r w:rsidR="009764B5">
        <w:rPr>
          <w:spacing w:val="-2"/>
        </w:rPr>
        <w:t>; Kế hoạch số 197/KH-TĐKNC ngày 27/5/2024 của Khối thi đua các cơ quan nội chính tỉnh Lâm Đồng về tổ chức phong trào thi đua năm 2024</w:t>
      </w:r>
      <w:r w:rsidR="00656254">
        <w:rPr>
          <w:spacing w:val="-2"/>
        </w:rPr>
        <w:t>.</w:t>
      </w:r>
    </w:p>
    <w:p w:rsidR="0053554C" w:rsidRPr="008A5BF7" w:rsidRDefault="0053554C" w:rsidP="002E084A">
      <w:pPr>
        <w:spacing w:line="264" w:lineRule="auto"/>
        <w:ind w:firstLine="709"/>
        <w:jc w:val="both"/>
        <w:rPr>
          <w:spacing w:val="-6"/>
        </w:rPr>
      </w:pPr>
      <w:r w:rsidRPr="008A5BF7">
        <w:rPr>
          <w:lang w:val="nl-NL"/>
        </w:rPr>
        <w:t xml:space="preserve">Trên cơ sở đó, </w:t>
      </w:r>
      <w:r w:rsidRPr="008A5BF7">
        <w:t xml:space="preserve">Sở Tư pháp đã ban hành </w:t>
      </w:r>
      <w:r w:rsidRPr="008A5BF7">
        <w:rPr>
          <w:lang w:val="fr-FR"/>
        </w:rPr>
        <w:t>Kế hoạch số 1</w:t>
      </w:r>
      <w:r w:rsidR="00052742" w:rsidRPr="008A5BF7">
        <w:rPr>
          <w:lang w:val="fr-FR"/>
        </w:rPr>
        <w:t>3</w:t>
      </w:r>
      <w:r w:rsidRPr="008A5BF7">
        <w:rPr>
          <w:lang w:val="fr-FR"/>
        </w:rPr>
        <w:t xml:space="preserve">/KH-STP ngày </w:t>
      </w:r>
      <w:r w:rsidR="00052742" w:rsidRPr="008A5BF7">
        <w:rPr>
          <w:lang w:val="fr-FR"/>
        </w:rPr>
        <w:t>27</w:t>
      </w:r>
      <w:r w:rsidRPr="008A5BF7">
        <w:rPr>
          <w:lang w:val="fr-FR"/>
        </w:rPr>
        <w:t>/02/202</w:t>
      </w:r>
      <w:r w:rsidR="00052742" w:rsidRPr="008A5BF7">
        <w:rPr>
          <w:lang w:val="fr-FR"/>
        </w:rPr>
        <w:t>4</w:t>
      </w:r>
      <w:r w:rsidRPr="008A5BF7">
        <w:rPr>
          <w:lang w:val="fr-FR"/>
        </w:rPr>
        <w:t xml:space="preserve"> về phát động phong trào thi đua ngành Tư pháp Lâm Đồng năm 202</w:t>
      </w:r>
      <w:r w:rsidR="00052742" w:rsidRPr="008A5BF7">
        <w:rPr>
          <w:lang w:val="fr-FR"/>
        </w:rPr>
        <w:t>4</w:t>
      </w:r>
      <w:r w:rsidRPr="008A5BF7">
        <w:t xml:space="preserve">, </w:t>
      </w:r>
      <w:r w:rsidR="00E743C0" w:rsidRPr="008A5BF7">
        <w:t xml:space="preserve">Kế hoạch số </w:t>
      </w:r>
      <w:r w:rsidR="00F95AE1" w:rsidRPr="008A5BF7">
        <w:t>16</w:t>
      </w:r>
      <w:r w:rsidRPr="008A5BF7">
        <w:t>/KH-STP ngày 1</w:t>
      </w:r>
      <w:r w:rsidR="00E743C0" w:rsidRPr="008A5BF7">
        <w:t>3</w:t>
      </w:r>
      <w:r w:rsidRPr="008A5BF7">
        <w:t>/</w:t>
      </w:r>
      <w:r w:rsidR="00E743C0" w:rsidRPr="008A5BF7">
        <w:t>3</w:t>
      </w:r>
      <w:r w:rsidRPr="008A5BF7">
        <w:t>/202</w:t>
      </w:r>
      <w:r w:rsidR="00F95AE1" w:rsidRPr="008A5BF7">
        <w:t>4</w:t>
      </w:r>
      <w:r w:rsidRPr="008A5BF7">
        <w:t xml:space="preserve"> về t</w:t>
      </w:r>
      <w:r w:rsidRPr="008A5BF7">
        <w:rPr>
          <w:spacing w:val="-6"/>
        </w:rPr>
        <w:t xml:space="preserve">hực hiện phong trào thi đua theo chuyên đề </w:t>
      </w:r>
      <w:r w:rsidR="00E743C0" w:rsidRPr="008A5BF7">
        <w:rPr>
          <w:lang w:val="fr-FR"/>
        </w:rPr>
        <w:t>v</w:t>
      </w:r>
      <w:r w:rsidR="00E743C0" w:rsidRPr="008A5BF7">
        <w:t xml:space="preserve">ới chủ đề </w:t>
      </w:r>
      <w:r w:rsidR="00F95AE1" w:rsidRPr="008A5BF7">
        <w:rPr>
          <w:i/>
          <w:spacing w:val="-6"/>
        </w:rPr>
        <w:t xml:space="preserve">“Kỷ cương, trách nhiệm, sáng tạo, bứt phá, thi đua hoàn thành </w:t>
      </w:r>
      <w:r w:rsidR="00F95AE1" w:rsidRPr="008A5BF7">
        <w:rPr>
          <w:i/>
          <w:spacing w:val="-6"/>
        </w:rPr>
        <w:lastRenderedPageBreak/>
        <w:t>xuất sắc nhiệm vụ”</w:t>
      </w:r>
      <w:r w:rsidR="00F95AE1" w:rsidRPr="008A5BF7">
        <w:rPr>
          <w:b/>
          <w:i/>
          <w:spacing w:val="-6"/>
        </w:rPr>
        <w:t xml:space="preserve"> </w:t>
      </w:r>
      <w:r w:rsidR="00F95AE1" w:rsidRPr="008A5BF7">
        <w:rPr>
          <w:bCs/>
          <w:iCs/>
        </w:rPr>
        <w:t>trong ngành Tư pháp Lâm Đồng năm 2024</w:t>
      </w:r>
      <w:r w:rsidRPr="008A5BF7">
        <w:rPr>
          <w:spacing w:val="-6"/>
        </w:rPr>
        <w:t xml:space="preserve">, </w:t>
      </w:r>
      <w:r w:rsidR="00A6114A" w:rsidRPr="008A5BF7">
        <w:t xml:space="preserve">Kế hoạch số 08/KH-STP ngày 19/02/2024 </w:t>
      </w:r>
      <w:r w:rsidR="00A6114A" w:rsidRPr="008A5BF7">
        <w:rPr>
          <w:rStyle w:val="Strong"/>
          <w:b w:val="0"/>
          <w:shd w:val="clear" w:color="auto" w:fill="FFFFFF"/>
        </w:rPr>
        <w:t>hoạt động hướng tới tổ chức kỷ niệm 80 năm ngày truyền thống ngành Tư pháp Việt Nam (28/8/1945 - 28/8/2025) và Đại hội thi đua yêu nước ngành Tư pháp lần thứ VI</w:t>
      </w:r>
      <w:r w:rsidR="006F48C7" w:rsidRPr="008A5BF7">
        <w:rPr>
          <w:rStyle w:val="Strong"/>
          <w:b w:val="0"/>
          <w:shd w:val="clear" w:color="auto" w:fill="FFFFFF"/>
        </w:rPr>
        <w:t>.</w:t>
      </w:r>
      <w:r w:rsidR="002E084A" w:rsidRPr="008A5BF7">
        <w:rPr>
          <w:spacing w:val="-6"/>
        </w:rPr>
        <w:t xml:space="preserve"> </w:t>
      </w:r>
      <w:r w:rsidRPr="008A5BF7">
        <w:t xml:space="preserve">Sở đã quan tâm triển khai các nội dung liên quan theo kế hoạch của Khu vực thi đua Khối cơ quan Tư pháp các tỉnh </w:t>
      </w:r>
      <w:r w:rsidRPr="008A5BF7">
        <w:rPr>
          <w:lang w:val="nl-NL"/>
        </w:rPr>
        <w:t>Nam Trung bộ và Tây nguyên</w:t>
      </w:r>
      <w:r w:rsidRPr="008A5BF7">
        <w:t>, Khối thi đua các cơ quan Nội chính tỉnh Lâm Đồng; chú trọng lãnh đạo, chỉ đạo và tổ chức phát động phong trào thi đua và triển khai thực hiện trong toàn ngành.</w:t>
      </w:r>
    </w:p>
    <w:p w:rsidR="0053554C" w:rsidRPr="008A5BF7" w:rsidRDefault="00D65391" w:rsidP="0053554C">
      <w:pPr>
        <w:tabs>
          <w:tab w:val="left" w:pos="1418"/>
        </w:tabs>
        <w:spacing w:line="264" w:lineRule="auto"/>
        <w:ind w:firstLine="709"/>
        <w:contextualSpacing/>
        <w:jc w:val="both"/>
        <w:rPr>
          <w:b/>
          <w:lang w:val="nl-NL"/>
        </w:rPr>
      </w:pPr>
      <w:r w:rsidRPr="008A5BF7">
        <w:rPr>
          <w:b/>
          <w:lang w:val="nl-NL"/>
        </w:rPr>
        <w:t>III</w:t>
      </w:r>
      <w:r w:rsidR="0053554C" w:rsidRPr="008A5BF7">
        <w:rPr>
          <w:b/>
          <w:lang w:val="nl-NL"/>
        </w:rPr>
        <w:t xml:space="preserve">. </w:t>
      </w:r>
      <w:r w:rsidR="00E743C0" w:rsidRPr="008A5BF7">
        <w:rPr>
          <w:b/>
          <w:lang w:val="nl-NL"/>
        </w:rPr>
        <w:t>KẾT QUẢ THỰC HIỆN CÁC PHONG TRÀO THI ĐUA</w:t>
      </w:r>
    </w:p>
    <w:p w:rsidR="00D65391" w:rsidRPr="008A5BF7" w:rsidRDefault="00D65391" w:rsidP="00D65391">
      <w:pPr>
        <w:spacing w:before="80" w:after="80"/>
        <w:ind w:firstLine="709"/>
        <w:jc w:val="both"/>
        <w:rPr>
          <w:b/>
          <w:spacing w:val="-4"/>
          <w:lang w:val="nb-NO"/>
        </w:rPr>
      </w:pPr>
      <w:r w:rsidRPr="008A5BF7">
        <w:rPr>
          <w:b/>
          <w:spacing w:val="-12"/>
          <w:lang w:val="nl-NL"/>
        </w:rPr>
        <w:t>1</w:t>
      </w:r>
      <w:r w:rsidRPr="008A5BF7">
        <w:rPr>
          <w:b/>
          <w:spacing w:val="-4"/>
          <w:lang w:val="nb-NO"/>
        </w:rPr>
        <w:t xml:space="preserve">. Công tác xây dựng, thẩm định, kiểm tra, rà soát, hệ thống hóa văn bản quy phạm pháp luật (QPPL) </w:t>
      </w:r>
    </w:p>
    <w:p w:rsidR="00D65391" w:rsidRPr="008A5BF7" w:rsidRDefault="00D65391" w:rsidP="00D65391">
      <w:pPr>
        <w:spacing w:before="80" w:after="80"/>
        <w:ind w:firstLine="709"/>
        <w:jc w:val="both"/>
        <w:rPr>
          <w:bCs/>
        </w:rPr>
      </w:pPr>
      <w:r w:rsidRPr="008A5BF7">
        <w:rPr>
          <w:bCs/>
        </w:rPr>
        <w:t>a) Công tác xây dựng, thẩm định, góp ý văn bản QPPL</w:t>
      </w:r>
    </w:p>
    <w:p w:rsidR="00D65391" w:rsidRPr="008A5BF7" w:rsidRDefault="00413C43" w:rsidP="00D65391">
      <w:pPr>
        <w:spacing w:before="80" w:after="80"/>
        <w:ind w:firstLine="709"/>
        <w:jc w:val="both"/>
        <w:rPr>
          <w:bCs/>
        </w:rPr>
      </w:pPr>
      <w:r>
        <w:rPr>
          <w:bCs/>
        </w:rPr>
        <w:t>Trong 6 tháng đầu năm 2024</w:t>
      </w:r>
      <w:r w:rsidR="00D65391" w:rsidRPr="008A5BF7">
        <w:rPr>
          <w:bCs/>
        </w:rPr>
        <w:t xml:space="preserve">, Sở đã thẩm định </w:t>
      </w:r>
      <w:r w:rsidR="00237798" w:rsidRPr="008A5BF7">
        <w:rPr>
          <w:bCs/>
        </w:rPr>
        <w:t>28</w:t>
      </w:r>
      <w:r w:rsidR="00D65391" w:rsidRPr="008A5BF7">
        <w:rPr>
          <w:bCs/>
        </w:rPr>
        <w:t xml:space="preserve"> văn bản QPPL, góp ý </w:t>
      </w:r>
      <w:r w:rsidR="00237798" w:rsidRPr="008A5BF7">
        <w:rPr>
          <w:bCs/>
        </w:rPr>
        <w:t>138</w:t>
      </w:r>
      <w:r w:rsidR="00D65391" w:rsidRPr="008A5BF7">
        <w:rPr>
          <w:bCs/>
        </w:rPr>
        <w:t xml:space="preserve"> dự thảo văn bản. Quy trình thẩm định, góp ý văn bản được thực hiện đúng theo quy định và các nội dung khác</w:t>
      </w:r>
      <w:r w:rsidR="00D65391" w:rsidRPr="008A5BF7">
        <w:rPr>
          <w:rStyle w:val="FootnoteReference"/>
          <w:bCs/>
        </w:rPr>
        <w:footnoteReference w:id="1"/>
      </w:r>
      <w:r w:rsidR="00D65391" w:rsidRPr="008A5BF7">
        <w:rPr>
          <w:bCs/>
        </w:rPr>
        <w:t>.</w:t>
      </w:r>
    </w:p>
    <w:p w:rsidR="00D65391" w:rsidRPr="008A5BF7" w:rsidRDefault="00D65391" w:rsidP="00D65391">
      <w:pPr>
        <w:spacing w:before="80" w:after="80"/>
        <w:ind w:firstLine="709"/>
        <w:jc w:val="both"/>
        <w:rPr>
          <w:bCs/>
        </w:rPr>
      </w:pPr>
      <w:r w:rsidRPr="008A5BF7">
        <w:rPr>
          <w:bCs/>
        </w:rPr>
        <w:t>b) Công tác kiểm tra văn bản QPPL</w:t>
      </w:r>
    </w:p>
    <w:p w:rsidR="00D65391" w:rsidRPr="008A5BF7" w:rsidRDefault="00D65391" w:rsidP="00D65391">
      <w:pPr>
        <w:spacing w:before="80" w:after="80"/>
        <w:ind w:firstLine="709"/>
        <w:jc w:val="both"/>
        <w:rPr>
          <w:bCs/>
        </w:rPr>
      </w:pPr>
      <w:r w:rsidRPr="008A5BF7">
        <w:rPr>
          <w:bCs/>
        </w:rPr>
        <w:t xml:space="preserve">Sở Tư pháp đã giúp UBND tỉnh tự kiểm tra </w:t>
      </w:r>
      <w:r w:rsidR="00FB39CC" w:rsidRPr="008A5BF7">
        <w:rPr>
          <w:bCs/>
        </w:rPr>
        <w:t>13</w:t>
      </w:r>
      <w:r w:rsidRPr="008A5BF7">
        <w:rPr>
          <w:bCs/>
        </w:rPr>
        <w:t xml:space="preserve"> Quyết định QPPL do UBND tỉnh ban hành. Đã nhận và tiến hành kiểm tra nội dung </w:t>
      </w:r>
      <w:r w:rsidR="00FB39CC" w:rsidRPr="008A5BF7">
        <w:rPr>
          <w:bCs/>
        </w:rPr>
        <w:t>07</w:t>
      </w:r>
      <w:r w:rsidRPr="008A5BF7">
        <w:rPr>
          <w:bCs/>
        </w:rPr>
        <w:t xml:space="preserve"> văn bản QPPL là nghị quyết do HĐND các huyện, thành phố thông qua, quyết định QPPL của UBND các huyện, thành phố ban hành. Qua kiểm tra cho thấy, nội dung văn bản QPPL cơ bản phù hợp quy </w:t>
      </w:r>
      <w:r w:rsidRPr="008A5BF7">
        <w:rPr>
          <w:rFonts w:hint="eastAsia"/>
          <w:bCs/>
        </w:rPr>
        <w:t>đ</w:t>
      </w:r>
      <w:r w:rsidRPr="008A5BF7">
        <w:rPr>
          <w:bCs/>
        </w:rPr>
        <w:t xml:space="preserve">ịnh hiện hành và đáp ứng được yêu cầu quản lý Nhà nước tại địa phương. </w:t>
      </w:r>
    </w:p>
    <w:p w:rsidR="00D65391" w:rsidRPr="008A5BF7" w:rsidRDefault="00D65391" w:rsidP="00D65391">
      <w:pPr>
        <w:spacing w:before="80" w:after="80"/>
        <w:ind w:firstLine="709"/>
        <w:jc w:val="both"/>
        <w:rPr>
          <w:bCs/>
        </w:rPr>
      </w:pPr>
      <w:r w:rsidRPr="008A5BF7">
        <w:rPr>
          <w:bCs/>
        </w:rPr>
        <w:t>c) Công tác rà soát, hệ thống hóa văn bản QPPL</w:t>
      </w:r>
    </w:p>
    <w:p w:rsidR="00506B01" w:rsidRDefault="008F789A" w:rsidP="00506B01">
      <w:pPr>
        <w:spacing w:before="120" w:after="120"/>
        <w:ind w:firstLine="709"/>
        <w:jc w:val="both"/>
        <w:rPr>
          <w:lang w:val="pt-BR"/>
        </w:rPr>
      </w:pPr>
      <w:r w:rsidRPr="008A5BF7">
        <w:rPr>
          <w:lang w:val="pt-BR"/>
        </w:rPr>
        <w:t xml:space="preserve">Sở Tư pháp đã trình Chủ tịch UBND tỉnh đã ban hành Quyết định số 319/QĐ-UBND ngày 23/02/2024, công bố kết quả hệ thống hóa văn bản quy phạm pháp luật thuộc lĩnh vực quản lý nhà nước của Hội đồng nhân dân, Ủy ban nhân dân tỉnh Lâm Đồng kỳ 2019-2023. </w:t>
      </w:r>
    </w:p>
    <w:p w:rsidR="00D65391" w:rsidRPr="00506B01" w:rsidRDefault="00E44D16" w:rsidP="00506B01">
      <w:pPr>
        <w:spacing w:before="120" w:after="120"/>
        <w:ind w:firstLine="709"/>
        <w:jc w:val="both"/>
        <w:rPr>
          <w:lang w:val="pt-BR"/>
        </w:rPr>
      </w:pPr>
      <w:r w:rsidRPr="008A5BF7">
        <w:rPr>
          <w:bCs/>
        </w:rPr>
        <w:lastRenderedPageBreak/>
        <w:t xml:space="preserve">Kịp thời cập nhật </w:t>
      </w:r>
      <w:r w:rsidR="006859F5" w:rsidRPr="008A5BF7">
        <w:rPr>
          <w:bCs/>
        </w:rPr>
        <w:t>09</w:t>
      </w:r>
      <w:r w:rsidRPr="008A5BF7">
        <w:rPr>
          <w:bCs/>
        </w:rPr>
        <w:t xml:space="preserve"> Nghị quyết QPPL do HĐND tỉnh thông qua và </w:t>
      </w:r>
      <w:r w:rsidR="006859F5" w:rsidRPr="008A5BF7">
        <w:rPr>
          <w:bCs/>
        </w:rPr>
        <w:t>24</w:t>
      </w:r>
      <w:r w:rsidRPr="008A5BF7">
        <w:rPr>
          <w:bCs/>
        </w:rPr>
        <w:t xml:space="preserve"> Quyết định QPPL do UBND tỉnh ban hành lên hệ thống C</w:t>
      </w:r>
      <w:r w:rsidRPr="008A5BF7">
        <w:rPr>
          <w:rFonts w:hint="eastAsia"/>
          <w:bCs/>
        </w:rPr>
        <w:t>ơ</w:t>
      </w:r>
      <w:r w:rsidRPr="008A5BF7">
        <w:rPr>
          <w:bCs/>
        </w:rPr>
        <w:t xml:space="preserve"> sở dữ liệ</w:t>
      </w:r>
      <w:r w:rsidR="008F789A" w:rsidRPr="008A5BF7">
        <w:rPr>
          <w:bCs/>
        </w:rPr>
        <w:t xml:space="preserve">u quốc gia về văn bản pháp luật </w:t>
      </w:r>
      <w:r w:rsidR="00D65391" w:rsidRPr="008A5BF7">
        <w:rPr>
          <w:bCs/>
        </w:rPr>
        <w:t>và một số nhiệm vụ chuyên môn được giao</w:t>
      </w:r>
      <w:r w:rsidR="00D65391" w:rsidRPr="008A5BF7">
        <w:rPr>
          <w:rStyle w:val="FootnoteReference"/>
          <w:bCs/>
        </w:rPr>
        <w:footnoteReference w:id="2"/>
      </w:r>
      <w:r w:rsidR="00D65391" w:rsidRPr="008A5BF7">
        <w:rPr>
          <w:bCs/>
        </w:rPr>
        <w:t>.</w:t>
      </w:r>
    </w:p>
    <w:p w:rsidR="00D65391" w:rsidRPr="008A5BF7" w:rsidRDefault="00D65391" w:rsidP="00D65391">
      <w:pPr>
        <w:spacing w:before="80" w:after="80"/>
        <w:ind w:firstLine="709"/>
        <w:jc w:val="both"/>
        <w:rPr>
          <w:bCs/>
        </w:rPr>
      </w:pPr>
      <w:r w:rsidRPr="008A5BF7">
        <w:rPr>
          <w:bCs/>
        </w:rPr>
        <w:t xml:space="preserve">d) Công tác pháp chế: Sở đã trình UBND tỉnh ban hành Kế hoạch số </w:t>
      </w:r>
      <w:r w:rsidR="000A6894" w:rsidRPr="008A5BF7">
        <w:rPr>
          <w:bCs/>
        </w:rPr>
        <w:t>1580</w:t>
      </w:r>
      <w:r w:rsidRPr="008A5BF7">
        <w:rPr>
          <w:bCs/>
        </w:rPr>
        <w:t>/KH-UBND</w:t>
      </w:r>
      <w:r w:rsidR="000A6894" w:rsidRPr="008A5BF7">
        <w:rPr>
          <w:bCs/>
        </w:rPr>
        <w:t xml:space="preserve"> ngày 01/3/2024 </w:t>
      </w:r>
      <w:r w:rsidRPr="008A5BF7">
        <w:rPr>
          <w:bCs/>
        </w:rPr>
        <w:t>về công tác pháp chế trê</w:t>
      </w:r>
      <w:r w:rsidR="000A6894" w:rsidRPr="008A5BF7">
        <w:rPr>
          <w:bCs/>
        </w:rPr>
        <w:t>n địa bàn tỉnh Lâm Đồng năm 2024</w:t>
      </w:r>
      <w:r w:rsidRPr="008A5BF7">
        <w:rPr>
          <w:bCs/>
        </w:rPr>
        <w:t>.</w:t>
      </w:r>
    </w:p>
    <w:p w:rsidR="00D65391" w:rsidRPr="008A5BF7" w:rsidRDefault="00D65391" w:rsidP="00D65391">
      <w:pPr>
        <w:spacing w:before="80" w:after="80"/>
        <w:ind w:firstLine="709"/>
        <w:jc w:val="both"/>
        <w:rPr>
          <w:bCs/>
        </w:rPr>
      </w:pPr>
      <w:r w:rsidRPr="008A5BF7">
        <w:rPr>
          <w:bCs/>
        </w:rPr>
        <w:t>đ) Chấm điểm chỉ số cải cách hành chính: Sở Tư pháp đã giúp UBND tỉnh chấm điểm chỉ số cải cách hành chính cấp tỉnh về công tác pháp chế. Đồng thời thực hiện tự chấm điểm cải cách hành chính cấp sở về công tác pháp chế của Sở.</w:t>
      </w:r>
    </w:p>
    <w:p w:rsidR="00D65391" w:rsidRPr="008A5BF7" w:rsidRDefault="00D65391" w:rsidP="00D65391">
      <w:pPr>
        <w:spacing w:before="80" w:after="80"/>
        <w:ind w:firstLine="709"/>
        <w:jc w:val="both"/>
        <w:rPr>
          <w:b/>
          <w:lang w:val="nl-NL"/>
        </w:rPr>
      </w:pPr>
      <w:r w:rsidRPr="008A5BF7">
        <w:rPr>
          <w:b/>
          <w:lang w:val="nl-NL"/>
        </w:rPr>
        <w:t xml:space="preserve">2. Công tác quản lý nhà nước về phổ biến, giáo dục pháp luật; </w:t>
      </w:r>
      <w:r w:rsidRPr="008A5BF7">
        <w:rPr>
          <w:b/>
          <w:iCs/>
          <w:lang w:val="nl-NL"/>
        </w:rPr>
        <w:t xml:space="preserve">xây dựng cấp xã đạt chuẩn tiếp cận pháp luật; </w:t>
      </w:r>
      <w:r w:rsidRPr="008A5BF7">
        <w:rPr>
          <w:b/>
          <w:lang w:val="nl-NL"/>
        </w:rPr>
        <w:t>hòa giải ở cơ sở</w:t>
      </w:r>
    </w:p>
    <w:p w:rsidR="00D65391" w:rsidRDefault="00D65391" w:rsidP="00D65391">
      <w:pPr>
        <w:spacing w:before="80" w:after="80"/>
        <w:ind w:firstLine="709"/>
        <w:jc w:val="both"/>
        <w:rPr>
          <w:bCs/>
        </w:rPr>
      </w:pPr>
      <w:r w:rsidRPr="008A5BF7">
        <w:rPr>
          <w:bCs/>
        </w:rPr>
        <w:t>Ngày</w:t>
      </w:r>
      <w:r w:rsidR="00CB2478" w:rsidRPr="008A5BF7">
        <w:rPr>
          <w:bCs/>
        </w:rPr>
        <w:t xml:space="preserve"> 22</w:t>
      </w:r>
      <w:r w:rsidRPr="008A5BF7">
        <w:rPr>
          <w:bCs/>
        </w:rPr>
        <w:t>/01/202</w:t>
      </w:r>
      <w:r w:rsidR="00CB2478" w:rsidRPr="008A5BF7">
        <w:rPr>
          <w:bCs/>
        </w:rPr>
        <w:t>4</w:t>
      </w:r>
      <w:r w:rsidRPr="008A5BF7">
        <w:rPr>
          <w:bCs/>
        </w:rPr>
        <w:t>, Sở Tư pháp đã tổ chức Hội nghị tổng kết công tác Phổ biến giáo dục pháp luật năm 202</w:t>
      </w:r>
      <w:r w:rsidR="00CB2478" w:rsidRPr="008A5BF7">
        <w:rPr>
          <w:bCs/>
        </w:rPr>
        <w:t>3</w:t>
      </w:r>
      <w:r w:rsidRPr="008A5BF7">
        <w:rPr>
          <w:bCs/>
        </w:rPr>
        <w:t xml:space="preserve"> và triển khai công tác năm 202</w:t>
      </w:r>
      <w:r w:rsidR="00CB2478" w:rsidRPr="008A5BF7">
        <w:rPr>
          <w:bCs/>
        </w:rPr>
        <w:t>4</w:t>
      </w:r>
      <w:r w:rsidRPr="008A5BF7">
        <w:rPr>
          <w:bCs/>
        </w:rPr>
        <w:t xml:space="preserve">. Trên cơ sở các nhiệm vụ triển khai tại Hội nghị, Sở đã trình Chủ tịch Hội đồng phối hợp PBGDPL, Phó Chủ tịch UBND tỉnh ban hành Kế hoạch </w:t>
      </w:r>
      <w:r w:rsidR="00E56DDD" w:rsidRPr="008A5BF7">
        <w:t>867</w:t>
      </w:r>
      <w:r w:rsidR="00E56DDD" w:rsidRPr="008A5BF7">
        <w:rPr>
          <w:lang w:val="vi-VN"/>
        </w:rPr>
        <w:t xml:space="preserve">/KH-HĐPH ngày </w:t>
      </w:r>
      <w:r w:rsidR="00E56DDD" w:rsidRPr="008A5BF7">
        <w:t>29</w:t>
      </w:r>
      <w:r w:rsidR="00E56DDD" w:rsidRPr="008A5BF7">
        <w:rPr>
          <w:lang w:val="vi-VN"/>
        </w:rPr>
        <w:t>/01/202</w:t>
      </w:r>
      <w:r w:rsidR="00E56DDD" w:rsidRPr="008A5BF7">
        <w:t>4</w:t>
      </w:r>
      <w:r w:rsidR="00E56DDD" w:rsidRPr="008A5BF7">
        <w:rPr>
          <w:lang w:val="vi-VN"/>
        </w:rPr>
        <w:t xml:space="preserve"> </w:t>
      </w:r>
      <w:r w:rsidRPr="008A5BF7">
        <w:rPr>
          <w:bCs/>
        </w:rPr>
        <w:t>Công tác phổ biến, giáo dục pháp luật; hòa giải ở cơ sở; xây dựng, quản lý, khai thác Tủ sách pháp luật và xây dựng cấp xã đạt c</w:t>
      </w:r>
      <w:r w:rsidR="003A5642" w:rsidRPr="008A5BF7">
        <w:rPr>
          <w:bCs/>
        </w:rPr>
        <w:t>huẩn tiếp cận pháp luật năm 2024</w:t>
      </w:r>
      <w:r w:rsidRPr="008A5BF7">
        <w:rPr>
          <w:bCs/>
        </w:rPr>
        <w:t xml:space="preserve">. Trên cơ sở phân bổ kinh phí cho công tác PBGDPL, Sở Tư pháp đã dự toán chi tiết kinh phí thực hiện gửi Sở Tài chính thẩm định để trình UBND tỉnh quyết định cấp kinh phí theo </w:t>
      </w:r>
      <w:r w:rsidRPr="00656254">
        <w:rPr>
          <w:bCs/>
        </w:rPr>
        <w:t xml:space="preserve">Quyết định số </w:t>
      </w:r>
      <w:r w:rsidR="00BA09CC" w:rsidRPr="00656254">
        <w:rPr>
          <w:bCs/>
        </w:rPr>
        <w:t>630</w:t>
      </w:r>
      <w:r w:rsidRPr="00656254">
        <w:rPr>
          <w:bCs/>
        </w:rPr>
        <w:t xml:space="preserve">/QĐ-UBND ngày </w:t>
      </w:r>
      <w:r w:rsidR="00BA09CC" w:rsidRPr="00656254">
        <w:rPr>
          <w:bCs/>
        </w:rPr>
        <w:t>05</w:t>
      </w:r>
      <w:r w:rsidRPr="00656254">
        <w:rPr>
          <w:bCs/>
        </w:rPr>
        <w:t>/</w:t>
      </w:r>
      <w:r w:rsidR="00BA09CC" w:rsidRPr="00656254">
        <w:rPr>
          <w:bCs/>
        </w:rPr>
        <w:t>4/2024</w:t>
      </w:r>
      <w:r w:rsidRPr="008A5BF7">
        <w:rPr>
          <w:bCs/>
        </w:rPr>
        <w:t xml:space="preserve"> Phân bổ kinh phí phổ b</w:t>
      </w:r>
      <w:r w:rsidR="003A5642" w:rsidRPr="008A5BF7">
        <w:rPr>
          <w:bCs/>
        </w:rPr>
        <w:t>iến, giáo dục pháp luật năm 2024</w:t>
      </w:r>
      <w:r w:rsidRPr="008A5BF7">
        <w:rPr>
          <w:bCs/>
        </w:rPr>
        <w:t xml:space="preserve"> và một số nhiệm vụ khác</w:t>
      </w:r>
      <w:r w:rsidRPr="008A5BF7">
        <w:rPr>
          <w:rStyle w:val="FootnoteReference"/>
          <w:bCs/>
        </w:rPr>
        <w:footnoteReference w:id="3"/>
      </w:r>
      <w:r w:rsidRPr="008A5BF7">
        <w:rPr>
          <w:bCs/>
        </w:rPr>
        <w:t>.</w:t>
      </w:r>
    </w:p>
    <w:p w:rsidR="00E43717" w:rsidRPr="00DD6BC1" w:rsidRDefault="00DC4496" w:rsidP="00D65391">
      <w:pPr>
        <w:spacing w:before="80" w:after="80"/>
        <w:ind w:firstLine="709"/>
        <w:jc w:val="both"/>
        <w:rPr>
          <w:bCs/>
          <w:color w:val="FF0000"/>
        </w:rPr>
      </w:pPr>
      <w:r>
        <w:rPr>
          <w:bCs/>
          <w:color w:val="FF0000"/>
        </w:rPr>
        <w:lastRenderedPageBreak/>
        <w:t xml:space="preserve"> </w:t>
      </w:r>
    </w:p>
    <w:p w:rsidR="005D36AE" w:rsidRPr="008A5BF7" w:rsidRDefault="005D36AE" w:rsidP="00413C43">
      <w:pPr>
        <w:spacing w:before="120" w:after="120"/>
        <w:ind w:firstLine="709"/>
        <w:jc w:val="both"/>
        <w:rPr>
          <w:spacing w:val="-2"/>
        </w:rPr>
      </w:pPr>
      <w:r w:rsidRPr="008A5BF7">
        <w:rPr>
          <w:spacing w:val="-2"/>
        </w:rPr>
        <w:t>Sở đã trình UBND tỉnh ban hành quyết định khen th</w:t>
      </w:r>
      <w:r w:rsidRPr="008A5BF7">
        <w:rPr>
          <w:rFonts w:hint="eastAsia"/>
          <w:spacing w:val="-2"/>
        </w:rPr>
        <w:t>ư</w:t>
      </w:r>
      <w:r w:rsidRPr="008A5BF7">
        <w:rPr>
          <w:spacing w:val="-2"/>
        </w:rPr>
        <w:t>ởng cho 12 tập thể và 21 cá nhân đã có nhiều thành tích trong công tác phổ biến giáo dục pháp luật, trợ giúp pháp lý thực hiện Ch</w:t>
      </w:r>
      <w:r w:rsidRPr="008A5BF7">
        <w:rPr>
          <w:rFonts w:hint="eastAsia"/>
          <w:spacing w:val="-2"/>
        </w:rPr>
        <w:t>ươ</w:t>
      </w:r>
      <w:r w:rsidRPr="008A5BF7">
        <w:rPr>
          <w:spacing w:val="-2"/>
        </w:rPr>
        <w:t>ng trình mục tiêu quốc gia phát triển kinh tế - xã hội vùng dân tộc thiểu số và miền núi trên địa bàn tỉnh Lâm Đồng n</w:t>
      </w:r>
      <w:r w:rsidRPr="008A5BF7">
        <w:rPr>
          <w:rFonts w:hint="eastAsia"/>
          <w:spacing w:val="-2"/>
        </w:rPr>
        <w:t>ă</w:t>
      </w:r>
      <w:r w:rsidRPr="008A5BF7">
        <w:rPr>
          <w:spacing w:val="-2"/>
        </w:rPr>
        <w:t>m 2023; khen th</w:t>
      </w:r>
      <w:r w:rsidRPr="008A5BF7">
        <w:rPr>
          <w:rFonts w:hint="eastAsia"/>
          <w:spacing w:val="-2"/>
        </w:rPr>
        <w:t>ư</w:t>
      </w:r>
      <w:r w:rsidRPr="008A5BF7">
        <w:rPr>
          <w:spacing w:val="-2"/>
        </w:rPr>
        <w:t>ởng cho tập thể và cá nhân đã có nhiều thành tích trong thực hiện công tác phổ biến giáo dục pháp luật, chuẩn tiếp cận pháp luật và hòa giải ở c</w:t>
      </w:r>
      <w:r w:rsidRPr="008A5BF7">
        <w:rPr>
          <w:rFonts w:hint="eastAsia"/>
          <w:spacing w:val="-2"/>
        </w:rPr>
        <w:t>ơ</w:t>
      </w:r>
      <w:r w:rsidRPr="008A5BF7">
        <w:rPr>
          <w:spacing w:val="-2"/>
        </w:rPr>
        <w:t xml:space="preserve"> sở trên địa bàn tỉnh Lâm Đồng năm 2023.</w:t>
      </w:r>
    </w:p>
    <w:p w:rsidR="00F3769F" w:rsidRDefault="00F3769F" w:rsidP="00A11801">
      <w:pPr>
        <w:spacing w:before="80" w:after="80"/>
        <w:ind w:firstLine="684"/>
        <w:jc w:val="both"/>
        <w:rPr>
          <w:bCs/>
        </w:rPr>
      </w:pPr>
      <w:r>
        <w:rPr>
          <w:bCs/>
        </w:rPr>
        <w:t>Triển khai Chương trình mục tiêu quốc gia phát triển kinh tế - xã hội vùng dân tộc thiểu số trên địa bàn tỉnh Lâm Đồng,</w:t>
      </w:r>
      <w:r w:rsidRPr="00F3769F">
        <w:rPr>
          <w:bCs/>
        </w:rPr>
        <w:t xml:space="preserve"> </w:t>
      </w:r>
      <w:r w:rsidRPr="007F60C4">
        <w:rPr>
          <w:bCs/>
        </w:rPr>
        <w:t>tổ chức 08 Hội nghị tuyên truyền phổ biến, giáo dục pháp luật, tư vấn pháp luật và trợ giúp pháp lý các xã thuộc huyện Đam Rông, Di Linh, Lâm Hà, Đơn Dương, Lạc Dương và thành phố Đà Lạt với sự tham gia của gần 800 đại biểu là hội viên các Hội, tổ trưởng và hòa g</w:t>
      </w:r>
      <w:r>
        <w:rPr>
          <w:bCs/>
        </w:rPr>
        <w:t>iải viên, già làng trưởng thôn.</w:t>
      </w:r>
    </w:p>
    <w:p w:rsidR="00F3769F" w:rsidRDefault="00F3769F" w:rsidP="00F3769F">
      <w:pPr>
        <w:spacing w:before="80" w:after="80"/>
        <w:ind w:firstLine="684"/>
        <w:jc w:val="both"/>
        <w:rPr>
          <w:bCs/>
        </w:rPr>
      </w:pPr>
      <w:r>
        <w:rPr>
          <w:bCs/>
        </w:rPr>
        <w:t xml:space="preserve"> </w:t>
      </w:r>
      <w:r w:rsidRPr="000D517C">
        <w:rPr>
          <w:bCs/>
        </w:rPr>
        <w:t>Ban hành Kế hoạch kiểm tra công tác phổ biến, giáo dục pháp luật; tình hình chủ trì triển khai, thực hiện các chương trình, đề án trọng điểm trên địa bàn tỉnh Lâm Đồng đối với các cơ quan: Công an tỉnh, Bộ Chỉ huy quân sự tỉnh và Sở L</w:t>
      </w:r>
      <w:r>
        <w:rPr>
          <w:bCs/>
        </w:rPr>
        <w:t>ao động, Thương binh và Xã hội.</w:t>
      </w:r>
      <w:r w:rsidRPr="00F3769F">
        <w:rPr>
          <w:bCs/>
        </w:rPr>
        <w:t xml:space="preserve"> </w:t>
      </w:r>
      <w:r>
        <w:rPr>
          <w:bCs/>
        </w:rPr>
        <w:t xml:space="preserve">Sở đã </w:t>
      </w:r>
      <w:r w:rsidRPr="000D517C">
        <w:rPr>
          <w:bCs/>
        </w:rPr>
        <w:t>tổ chức Tọa đàm về công tác đánh giá chuẩn tiếp cận pháp luật đối với cấp xã và cấp huyện tại 04 cụm trên địa bàn tỉnh</w:t>
      </w:r>
      <w:r w:rsidR="007412CD">
        <w:rPr>
          <w:bCs/>
        </w:rPr>
        <w:t xml:space="preserve"> cho gần 500 đại biểu tham dự.</w:t>
      </w:r>
    </w:p>
    <w:p w:rsidR="00D65391" w:rsidRPr="008A5BF7" w:rsidRDefault="00D65391" w:rsidP="00D65391">
      <w:pPr>
        <w:spacing w:before="80" w:after="80"/>
        <w:ind w:firstLine="709"/>
        <w:jc w:val="both"/>
        <w:rPr>
          <w:bCs/>
        </w:rPr>
      </w:pPr>
      <w:r w:rsidRPr="008A5BF7">
        <w:rPr>
          <w:bCs/>
        </w:rPr>
        <w:t>Ngoài ra, Sở đã thực hiện đăng tải Báo cáo và danh sách cấp xã đạt chuẩn tiếp cận pháp luật và danh sách cấp xã chưa đạt chuẩn tiếp cận pháp luật năm 202</w:t>
      </w:r>
      <w:r w:rsidR="00F61486" w:rsidRPr="008A5BF7">
        <w:rPr>
          <w:bCs/>
        </w:rPr>
        <w:t>3</w:t>
      </w:r>
      <w:r w:rsidRPr="008A5BF7">
        <w:rPr>
          <w:bCs/>
        </w:rPr>
        <w:t>, thực hiện cập nhật, đăng tải các tin bài liên quan đến công tác PBGDPL lên Cổng thông tin điện tử của Sở và Trang thông tin điện tử PBGDPL tỉnh.</w:t>
      </w:r>
      <w:r w:rsidR="009B699D" w:rsidRPr="008A5BF7">
        <w:rPr>
          <w:bCs/>
        </w:rPr>
        <w:t xml:space="preserve"> </w:t>
      </w:r>
    </w:p>
    <w:p w:rsidR="00D65391" w:rsidRPr="008A5BF7" w:rsidRDefault="00D65391" w:rsidP="00D65391">
      <w:pPr>
        <w:spacing w:before="80" w:after="80"/>
        <w:ind w:firstLine="709"/>
        <w:jc w:val="both"/>
        <w:rPr>
          <w:b/>
          <w:spacing w:val="-8"/>
        </w:rPr>
      </w:pPr>
      <w:r w:rsidRPr="008A5BF7">
        <w:rPr>
          <w:b/>
          <w:spacing w:val="-8"/>
          <w:lang w:val="nl-NL"/>
        </w:rPr>
        <w:t xml:space="preserve">3. </w:t>
      </w:r>
      <w:r w:rsidRPr="008A5BF7">
        <w:rPr>
          <w:b/>
          <w:spacing w:val="-8"/>
        </w:rPr>
        <w:t xml:space="preserve">Công tác quản lý xử lý vi phạm hành chính, theo dõi thi hành pháp luật </w:t>
      </w:r>
    </w:p>
    <w:p w:rsidR="00D65391" w:rsidRPr="008A5BF7" w:rsidRDefault="00D65391" w:rsidP="00D65391">
      <w:pPr>
        <w:spacing w:before="80" w:after="80"/>
        <w:ind w:firstLine="709"/>
        <w:jc w:val="both"/>
      </w:pPr>
      <w:r w:rsidRPr="008A5BF7">
        <w:lastRenderedPageBreak/>
        <w:t>a) Lĩnh vực xử lý vi phạm hành chính</w:t>
      </w:r>
      <w:r w:rsidR="00323D64" w:rsidRPr="008A5BF7">
        <w:t xml:space="preserve">: </w:t>
      </w:r>
      <w:r w:rsidRPr="008A5BF7">
        <w:t xml:space="preserve">Sở đã trình UBND tỉnh ban hành Báo cáo số </w:t>
      </w:r>
      <w:r w:rsidR="00117D6C" w:rsidRPr="008A5BF7">
        <w:t>348/BC-UBND ng</w:t>
      </w:r>
      <w:r w:rsidR="00117D6C" w:rsidRPr="008A5BF7">
        <w:rPr>
          <w:rFonts w:cs="VNI-Times"/>
        </w:rPr>
        <w:t>à</w:t>
      </w:r>
      <w:r w:rsidR="00117D6C" w:rsidRPr="008A5BF7">
        <w:t xml:space="preserve">y 19/12/2023 </w:t>
      </w:r>
      <w:r w:rsidRPr="008A5BF7">
        <w:t>về công tác theo dõi thi hành pháp luật về xử lý vi phạm hành chính năm 202</w:t>
      </w:r>
      <w:r w:rsidR="00117D6C" w:rsidRPr="008A5BF7">
        <w:t>3</w:t>
      </w:r>
      <w:r w:rsidRPr="008A5BF7">
        <w:t xml:space="preserve"> trên địa bàn tỉnh Lâm Đồng và một số nhiệm vụ chuyên môn khác</w:t>
      </w:r>
      <w:r w:rsidRPr="008A5BF7">
        <w:rPr>
          <w:rStyle w:val="FootnoteReference"/>
        </w:rPr>
        <w:footnoteReference w:id="4"/>
      </w:r>
      <w:r w:rsidRPr="008A5BF7">
        <w:t>.</w:t>
      </w:r>
    </w:p>
    <w:p w:rsidR="00D65391" w:rsidRPr="008A5BF7" w:rsidRDefault="00D65391" w:rsidP="00D65391">
      <w:pPr>
        <w:spacing w:before="80" w:after="80"/>
        <w:ind w:firstLine="709"/>
        <w:jc w:val="both"/>
      </w:pPr>
      <w:r w:rsidRPr="008A5BF7">
        <w:t>b) Lĩnh vực theo dõi tình hình thi hành pháp luật</w:t>
      </w:r>
    </w:p>
    <w:p w:rsidR="00D65391" w:rsidRPr="008A5BF7" w:rsidRDefault="00D65391" w:rsidP="00D65391">
      <w:pPr>
        <w:spacing w:before="80" w:after="80"/>
        <w:ind w:firstLine="709"/>
        <w:jc w:val="both"/>
      </w:pPr>
      <w:r w:rsidRPr="008A5BF7">
        <w:t xml:space="preserve">Sở đã trình UBND tỉnh ban hành Kế hoạch số </w:t>
      </w:r>
      <w:r w:rsidR="00023326" w:rsidRPr="008A5BF7">
        <w:t>901</w:t>
      </w:r>
      <w:r w:rsidRPr="008A5BF7">
        <w:t>/KH-UBND ngày 30/01/202</w:t>
      </w:r>
      <w:r w:rsidR="00023326" w:rsidRPr="008A5BF7">
        <w:t>4</w:t>
      </w:r>
      <w:r w:rsidRPr="008A5BF7">
        <w:t xml:space="preserve"> về theo dõi tình hình thi hành pháp luật và Quản lý công tác thi hành pháp luật về xử lý vi phạm hành chính trên địa bàn tỉnh Lâm Đồng năm 202</w:t>
      </w:r>
      <w:r w:rsidR="005C0E49" w:rsidRPr="008A5BF7">
        <w:t>4</w:t>
      </w:r>
      <w:r w:rsidRPr="008A5BF7">
        <w:t xml:space="preserve"> và một số nhiệm vụ chuyên môn khác</w:t>
      </w:r>
      <w:r w:rsidRPr="008A5BF7">
        <w:rPr>
          <w:rStyle w:val="FootnoteReference"/>
        </w:rPr>
        <w:footnoteReference w:id="5"/>
      </w:r>
      <w:r w:rsidRPr="008A5BF7">
        <w:t>.</w:t>
      </w:r>
    </w:p>
    <w:p w:rsidR="00D65391" w:rsidRPr="008A5BF7" w:rsidRDefault="00D65391" w:rsidP="00D65391">
      <w:pPr>
        <w:spacing w:before="80" w:after="80"/>
        <w:ind w:firstLine="709"/>
        <w:jc w:val="both"/>
        <w:rPr>
          <w:b/>
          <w:lang w:val="nb-NO"/>
        </w:rPr>
      </w:pPr>
      <w:r w:rsidRPr="008A5BF7">
        <w:rPr>
          <w:b/>
          <w:lang w:val="nl-NL"/>
        </w:rPr>
        <w:t xml:space="preserve">4. </w:t>
      </w:r>
      <w:r w:rsidRPr="008A5BF7">
        <w:rPr>
          <w:b/>
        </w:rPr>
        <w:t>Công tác hộ tịch, quốc tịch, chứng thực, nuôi con nuôi, lý lịch tư pháp, bồi thường nhà nước</w:t>
      </w:r>
    </w:p>
    <w:p w:rsidR="00763CD7" w:rsidRPr="008A5BF7" w:rsidRDefault="00D65391" w:rsidP="005476A9">
      <w:pPr>
        <w:spacing w:before="120" w:after="120"/>
        <w:ind w:firstLine="709"/>
        <w:jc w:val="both"/>
        <w:rPr>
          <w:bCs/>
          <w:iCs/>
        </w:rPr>
      </w:pPr>
      <w:r w:rsidRPr="008A5BF7">
        <w:rPr>
          <w:bCs/>
          <w:iCs/>
        </w:rPr>
        <w:t xml:space="preserve">a) Công tác hộ tịch: Cấp bản sao trích lục hộ tịch cho </w:t>
      </w:r>
      <w:r w:rsidR="003643C5" w:rsidRPr="008A5BF7">
        <w:rPr>
          <w:bCs/>
          <w:iCs/>
        </w:rPr>
        <w:t>13</w:t>
      </w:r>
      <w:r w:rsidRPr="008A5BF7">
        <w:rPr>
          <w:bCs/>
          <w:iCs/>
        </w:rPr>
        <w:t xml:space="preserve"> tr</w:t>
      </w:r>
      <w:r w:rsidRPr="008A5BF7">
        <w:rPr>
          <w:rFonts w:hint="eastAsia"/>
          <w:bCs/>
          <w:iCs/>
        </w:rPr>
        <w:t>ư</w:t>
      </w:r>
      <w:r w:rsidRPr="008A5BF7">
        <w:rPr>
          <w:bCs/>
          <w:iCs/>
        </w:rPr>
        <w:t>ờng hợp;</w:t>
      </w:r>
      <w:r w:rsidR="004E75A7" w:rsidRPr="008A5BF7">
        <w:rPr>
          <w:bCs/>
          <w:iCs/>
        </w:rPr>
        <w:t xml:space="preserve"> ban hành Kế hoạch số 21/KH-STP ngày 04/4/2024 kiểm tra công tác số hóa dữ liệu hộ tịch trên địa bàn tỉnh năm 2024; tiếp tục thực hiện chuyển phê duyệt chính thức trên Phần mềm hộ tịch dùng chung của Bộ Tư pháp; rà soát và xóa, cấp tài khoản hộ tịch trên địa bàn tỉnh khi có yêu cầu của UBND cấp xã trên địa bàn tỉnh; theo dõi cập nhật thông tin khó khăn, vướng mắc về việc thực hiện liên 02 TTHC thiết yếu thuộc thẩm quyền cấp xã để hỗ trợ, tháo gỡ, giải quyết kịp thời; tiếp tục thực hiện chuyển phê duyệt chính thức trên Phần mềm hộ tịch dùng chung của Bộ Tư pháp </w:t>
      </w:r>
      <w:r w:rsidRPr="008A5BF7">
        <w:rPr>
          <w:bCs/>
          <w:iCs/>
        </w:rPr>
        <w:t>và một số nhiệm vụ khác</w:t>
      </w:r>
      <w:r w:rsidRPr="008A5BF7">
        <w:rPr>
          <w:rStyle w:val="FootnoteReference"/>
          <w:bCs/>
          <w:iCs/>
        </w:rPr>
        <w:footnoteReference w:id="6"/>
      </w:r>
      <w:r w:rsidRPr="008A5BF7">
        <w:rPr>
          <w:bCs/>
          <w:iCs/>
        </w:rPr>
        <w:t>.</w:t>
      </w:r>
    </w:p>
    <w:p w:rsidR="00D65391" w:rsidRPr="008A5BF7" w:rsidRDefault="00D65391" w:rsidP="00D65391">
      <w:pPr>
        <w:spacing w:before="80" w:after="80"/>
        <w:ind w:firstLine="709"/>
        <w:jc w:val="both"/>
        <w:rPr>
          <w:bCs/>
          <w:iCs/>
        </w:rPr>
      </w:pPr>
      <w:r w:rsidRPr="008A5BF7">
        <w:rPr>
          <w:bCs/>
          <w:iCs/>
        </w:rPr>
        <w:t xml:space="preserve">b) Công tác quốc tịch, lý lịch tư pháp: </w:t>
      </w:r>
    </w:p>
    <w:p w:rsidR="0095336C" w:rsidRPr="008A5BF7" w:rsidRDefault="0095336C" w:rsidP="00A91248">
      <w:pPr>
        <w:spacing w:before="120" w:after="120"/>
        <w:ind w:firstLine="709"/>
        <w:rPr>
          <w:bCs/>
          <w:iCs/>
        </w:rPr>
      </w:pPr>
      <w:r w:rsidRPr="008A5BF7">
        <w:rPr>
          <w:bCs/>
          <w:iCs/>
        </w:rPr>
        <w:lastRenderedPageBreak/>
        <w:t xml:space="preserve">Công tác quốc tịch: </w:t>
      </w:r>
      <w:r w:rsidR="00A91248" w:rsidRPr="008A5BF7">
        <w:rPr>
          <w:bCs/>
          <w:iCs/>
        </w:rPr>
        <w:t>Tiếp tục thực hiện nhiệm vụ chuyên môn được giao.</w:t>
      </w:r>
      <w:r w:rsidR="00A91248" w:rsidRPr="008A5BF7">
        <w:t xml:space="preserve"> </w:t>
      </w:r>
      <w:r w:rsidR="00A91248" w:rsidRPr="008A5BF7">
        <w:rPr>
          <w:bCs/>
          <w:iCs/>
        </w:rPr>
        <w:t xml:space="preserve">Hỗ trợ phối hợp cung cấp thông tin liên quan đến công dân thôi quốc tịch Việt Nam. </w:t>
      </w:r>
      <w:r w:rsidRPr="008A5BF7">
        <w:rPr>
          <w:bCs/>
          <w:iCs/>
        </w:rPr>
        <w:t>Thực hiện xác nhận là ng</w:t>
      </w:r>
      <w:r w:rsidRPr="008A5BF7">
        <w:rPr>
          <w:rFonts w:hint="eastAsia"/>
          <w:bCs/>
          <w:iCs/>
        </w:rPr>
        <w:t>ư</w:t>
      </w:r>
      <w:r w:rsidRPr="008A5BF7">
        <w:rPr>
          <w:bCs/>
          <w:iCs/>
        </w:rPr>
        <w:t>ời gốc Việt Nam đối với 01 trường hợp.</w:t>
      </w:r>
    </w:p>
    <w:p w:rsidR="00660E34" w:rsidRPr="008A5BF7" w:rsidRDefault="00D65391" w:rsidP="00400868">
      <w:pPr>
        <w:spacing w:before="120" w:after="120"/>
        <w:ind w:firstLine="709"/>
        <w:jc w:val="both"/>
        <w:rPr>
          <w:bCs/>
          <w:iCs/>
        </w:rPr>
      </w:pPr>
      <w:r w:rsidRPr="008A5BF7">
        <w:rPr>
          <w:bCs/>
          <w:iCs/>
        </w:rPr>
        <w:t xml:space="preserve">Sở đã gửi </w:t>
      </w:r>
      <w:r w:rsidR="006A0E2F" w:rsidRPr="008A5BF7">
        <w:rPr>
          <w:bCs/>
          <w:iCs/>
        </w:rPr>
        <w:t>110</w:t>
      </w:r>
      <w:r w:rsidRPr="008A5BF7">
        <w:rPr>
          <w:bCs/>
          <w:iCs/>
        </w:rPr>
        <w:t xml:space="preserve"> văn bản đến các cơ quan đề nghị xác minh tình trạng án tích; </w:t>
      </w:r>
      <w:r w:rsidR="006A0E2F" w:rsidRPr="008A5BF7">
        <w:rPr>
          <w:bCs/>
          <w:iCs/>
        </w:rPr>
        <w:t>137</w:t>
      </w:r>
      <w:r w:rsidRPr="008A5BF7">
        <w:rPr>
          <w:bCs/>
          <w:iCs/>
        </w:rPr>
        <w:t xml:space="preserve"> thư xin lỗi đến người dân xin cấp phiếu LLTP (quá hạn xác minh tại Trung tâm LLTPQG); cấp 4</w:t>
      </w:r>
      <w:r w:rsidR="00400868" w:rsidRPr="008A5BF7">
        <w:rPr>
          <w:bCs/>
          <w:iCs/>
        </w:rPr>
        <w:t>.330</w:t>
      </w:r>
      <w:r w:rsidRPr="008A5BF7">
        <w:rPr>
          <w:bCs/>
          <w:iCs/>
        </w:rPr>
        <w:t xml:space="preserve"> Phiếu lý lịch tư pháp</w:t>
      </w:r>
      <w:r w:rsidR="00400868" w:rsidRPr="008A5BF7">
        <w:rPr>
          <w:bCs/>
          <w:iCs/>
        </w:rPr>
        <w:t>.</w:t>
      </w:r>
      <w:r w:rsidRPr="008A5BF7">
        <w:rPr>
          <w:bCs/>
          <w:iCs/>
        </w:rPr>
        <w:t xml:space="preserve"> </w:t>
      </w:r>
      <w:r w:rsidR="00400868" w:rsidRPr="008A5BF7">
        <w:rPr>
          <w:bCs/>
          <w:iCs/>
        </w:rPr>
        <w:t xml:space="preserve">Tiếp tục nghiên cứu việc tra cứu, xác minh tình trạng án tích và điều kiện đương nhiên xóa án tích, nhằm tạo điều kiện thuận lợi nhất cho công dân để được xóa án tích theo đúng quy định của pháp luật hiện hành; rà soát, thông tin LLTP đã lập từ “Phần mềm tự động hóa công tác xây dựng Lý lịch tư pháp” và “Phần mềm quản lý LLTP dùng chung” chuyển phê duyệt sang CSDL của Trung tâm LLTP quốc gia, Bộ Tư pháp; phối hợp cung cấp số liệu LLTP khi có yêu cầu từ các cơ quan, đơn vị; tiếp tục phối hợp nhân viên Bưu chính thực hiện việc hướng dẫn công dân thực hiện thủ tục Cấp Phiếu LLTP trực tuyến toàn trình </w:t>
      </w:r>
      <w:r w:rsidRPr="008A5BF7">
        <w:rPr>
          <w:bCs/>
          <w:iCs/>
        </w:rPr>
        <w:t>và các công việc khác</w:t>
      </w:r>
      <w:r w:rsidRPr="008A5BF7">
        <w:rPr>
          <w:rStyle w:val="FootnoteReference"/>
          <w:bCs/>
          <w:iCs/>
        </w:rPr>
        <w:footnoteReference w:id="7"/>
      </w:r>
      <w:r w:rsidRPr="008A5BF7">
        <w:rPr>
          <w:bCs/>
          <w:iCs/>
        </w:rPr>
        <w:t>.</w:t>
      </w:r>
    </w:p>
    <w:p w:rsidR="009044AB" w:rsidRPr="008A5BF7" w:rsidRDefault="00D65391" w:rsidP="004C7C7A">
      <w:pPr>
        <w:spacing w:before="80" w:after="80"/>
        <w:ind w:firstLine="709"/>
        <w:jc w:val="both"/>
        <w:rPr>
          <w:bCs/>
          <w:iCs/>
        </w:rPr>
      </w:pPr>
      <w:r w:rsidRPr="008A5BF7">
        <w:rPr>
          <w:bCs/>
          <w:iCs/>
        </w:rPr>
        <w:t xml:space="preserve">c) Công tác Nuôi con nuôi: </w:t>
      </w:r>
      <w:r w:rsidR="009958B1" w:rsidRPr="008A5BF7">
        <w:rPr>
          <w:bCs/>
          <w:iCs/>
        </w:rPr>
        <w:t>Sở đã hoàn tất hồ sơ và tổ chức lễ trao 08 trường hợp trẻ em l</w:t>
      </w:r>
      <w:r w:rsidR="009958B1" w:rsidRPr="008A5BF7">
        <w:rPr>
          <w:rFonts w:cs="VNI-Times"/>
          <w:bCs/>
          <w:iCs/>
        </w:rPr>
        <w:t>à</w:t>
      </w:r>
      <w:r w:rsidR="009958B1" w:rsidRPr="008A5BF7">
        <w:rPr>
          <w:bCs/>
          <w:iCs/>
        </w:rPr>
        <w:t>m con nu</w:t>
      </w:r>
      <w:r w:rsidR="009958B1" w:rsidRPr="008A5BF7">
        <w:rPr>
          <w:rFonts w:cs="VNI-Times"/>
          <w:bCs/>
          <w:iCs/>
        </w:rPr>
        <w:t>ô</w:t>
      </w:r>
      <w:r w:rsidR="009958B1" w:rsidRPr="008A5BF7">
        <w:rPr>
          <w:bCs/>
          <w:iCs/>
        </w:rPr>
        <w:t>i nước ngo</w:t>
      </w:r>
      <w:r w:rsidR="009958B1" w:rsidRPr="008A5BF7">
        <w:rPr>
          <w:rFonts w:cs="VNI-Times"/>
          <w:bCs/>
          <w:iCs/>
        </w:rPr>
        <w:t>à</w:t>
      </w:r>
      <w:r w:rsidR="009958B1" w:rsidRPr="008A5BF7">
        <w:rPr>
          <w:bCs/>
          <w:iCs/>
        </w:rPr>
        <w:t xml:space="preserve">i tại Sở Tư pháp; </w:t>
      </w:r>
      <w:r w:rsidR="009044AB" w:rsidRPr="008A5BF7">
        <w:rPr>
          <w:bCs/>
          <w:iCs/>
        </w:rPr>
        <w:t xml:space="preserve">Sở đã ban hành văn bản </w:t>
      </w:r>
      <w:r w:rsidR="009044AB" w:rsidRPr="008A5BF7">
        <w:rPr>
          <w:rFonts w:cs="VNI-Times"/>
          <w:bCs/>
          <w:iCs/>
        </w:rPr>
        <w:t>đ</w:t>
      </w:r>
      <w:r w:rsidR="009044AB" w:rsidRPr="008A5BF7">
        <w:rPr>
          <w:bCs/>
          <w:iCs/>
        </w:rPr>
        <w:t>ề nghị x</w:t>
      </w:r>
      <w:r w:rsidR="009044AB" w:rsidRPr="008A5BF7">
        <w:rPr>
          <w:rFonts w:cs="VNI-Times"/>
          <w:bCs/>
          <w:iCs/>
        </w:rPr>
        <w:t>á</w:t>
      </w:r>
      <w:r w:rsidR="009044AB" w:rsidRPr="008A5BF7">
        <w:rPr>
          <w:bCs/>
          <w:iCs/>
        </w:rPr>
        <w:t>c minh nguồn gốc của trẻ em bị bỏ rơi – Trần Thảo Chi, H</w:t>
      </w:r>
      <w:r w:rsidR="009044AB" w:rsidRPr="008A5BF7">
        <w:rPr>
          <w:rFonts w:cs="VNI-Times"/>
          <w:bCs/>
          <w:iCs/>
        </w:rPr>
        <w:t>à</w:t>
      </w:r>
      <w:r w:rsidR="009044AB" w:rsidRPr="008A5BF7">
        <w:rPr>
          <w:bCs/>
          <w:iCs/>
        </w:rPr>
        <w:t xml:space="preserve"> Nguy</w:t>
      </w:r>
      <w:r w:rsidR="009044AB" w:rsidRPr="008A5BF7">
        <w:rPr>
          <w:rFonts w:cs="VNI-Times"/>
          <w:bCs/>
          <w:iCs/>
        </w:rPr>
        <w:t>ê</w:t>
      </w:r>
      <w:r w:rsidR="009044AB" w:rsidRPr="008A5BF7">
        <w:rPr>
          <w:bCs/>
          <w:iCs/>
        </w:rPr>
        <w:t xml:space="preserve">n Lam; thực hiện lấy </w:t>
      </w:r>
      <w:r w:rsidR="009044AB" w:rsidRPr="008A5BF7">
        <w:rPr>
          <w:rFonts w:cs="VNI-Times"/>
          <w:bCs/>
          <w:iCs/>
        </w:rPr>
        <w:t>ý</w:t>
      </w:r>
      <w:r w:rsidR="009044AB" w:rsidRPr="008A5BF7">
        <w:rPr>
          <w:bCs/>
          <w:iCs/>
        </w:rPr>
        <w:t xml:space="preserve"> kiến trẻ em từ 09 tuổi trở l</w:t>
      </w:r>
      <w:r w:rsidR="009044AB" w:rsidRPr="008A5BF7">
        <w:rPr>
          <w:rFonts w:cs="VNI-Times"/>
          <w:bCs/>
          <w:iCs/>
        </w:rPr>
        <w:t>ê</w:t>
      </w:r>
      <w:r w:rsidR="009044AB" w:rsidRPr="008A5BF7">
        <w:rPr>
          <w:bCs/>
          <w:iCs/>
        </w:rPr>
        <w:t xml:space="preserve">n </w:t>
      </w:r>
      <w:r w:rsidR="009044AB" w:rsidRPr="008A5BF7">
        <w:rPr>
          <w:rFonts w:cs="VNI-Times"/>
          <w:bCs/>
          <w:iCs/>
        </w:rPr>
        <w:t>đ</w:t>
      </w:r>
      <w:r w:rsidR="009044AB" w:rsidRPr="008A5BF7">
        <w:rPr>
          <w:bCs/>
          <w:iCs/>
        </w:rPr>
        <w:t>ược cho l</w:t>
      </w:r>
      <w:r w:rsidR="009044AB" w:rsidRPr="008A5BF7">
        <w:rPr>
          <w:rFonts w:cs="VNI-Times"/>
          <w:bCs/>
          <w:iCs/>
        </w:rPr>
        <w:t>à</w:t>
      </w:r>
      <w:r w:rsidR="009044AB" w:rsidRPr="008A5BF7">
        <w:rPr>
          <w:bCs/>
          <w:iCs/>
        </w:rPr>
        <w:t>m con nu</w:t>
      </w:r>
      <w:r w:rsidR="009044AB" w:rsidRPr="008A5BF7">
        <w:rPr>
          <w:rFonts w:cs="VNI-Times"/>
          <w:bCs/>
          <w:iCs/>
        </w:rPr>
        <w:t>ô</w:t>
      </w:r>
      <w:r w:rsidR="009044AB" w:rsidRPr="008A5BF7">
        <w:rPr>
          <w:bCs/>
          <w:iCs/>
        </w:rPr>
        <w:t>i người nước ngo</w:t>
      </w:r>
      <w:r w:rsidR="009044AB" w:rsidRPr="008A5BF7">
        <w:rPr>
          <w:rFonts w:cs="VNI-Times"/>
          <w:bCs/>
          <w:iCs/>
        </w:rPr>
        <w:t>à</w:t>
      </w:r>
      <w:r w:rsidR="009044AB" w:rsidRPr="008A5BF7">
        <w:rPr>
          <w:bCs/>
          <w:iCs/>
        </w:rPr>
        <w:t xml:space="preserve">i </w:t>
      </w:r>
      <w:r w:rsidR="009044AB" w:rsidRPr="008A5BF7">
        <w:rPr>
          <w:rFonts w:cs="VNI-Times"/>
          <w:bCs/>
          <w:iCs/>
        </w:rPr>
        <w:t>đ</w:t>
      </w:r>
      <w:r w:rsidR="009044AB" w:rsidRPr="008A5BF7">
        <w:rPr>
          <w:bCs/>
          <w:iCs/>
        </w:rPr>
        <w:t>ối với Nguyễn Minh Tuấn Phương tại Cơ sở nu</w:t>
      </w:r>
      <w:r w:rsidR="009044AB" w:rsidRPr="008A5BF7">
        <w:rPr>
          <w:rFonts w:cs="VNI-Times"/>
          <w:bCs/>
          <w:iCs/>
        </w:rPr>
        <w:t>ô</w:t>
      </w:r>
      <w:r w:rsidR="009044AB" w:rsidRPr="008A5BF7">
        <w:rPr>
          <w:bCs/>
          <w:iCs/>
        </w:rPr>
        <w:t>i dưỡng trẻ mồ c</w:t>
      </w:r>
      <w:r w:rsidR="009044AB" w:rsidRPr="008A5BF7">
        <w:rPr>
          <w:rFonts w:cs="VNI-Times"/>
          <w:bCs/>
          <w:iCs/>
        </w:rPr>
        <w:t>ô</w:t>
      </w:r>
      <w:r w:rsidR="009044AB" w:rsidRPr="008A5BF7">
        <w:rPr>
          <w:bCs/>
          <w:iCs/>
        </w:rPr>
        <w:t xml:space="preserve">i </w:t>
      </w:r>
      <w:r w:rsidR="009044AB" w:rsidRPr="008A5BF7">
        <w:rPr>
          <w:rFonts w:cs="VNI-Times"/>
          <w:bCs/>
          <w:iCs/>
        </w:rPr>
        <w:t>–</w:t>
      </w:r>
      <w:r w:rsidR="009044AB" w:rsidRPr="008A5BF7">
        <w:rPr>
          <w:bCs/>
          <w:iCs/>
        </w:rPr>
        <w:t xml:space="preserve"> M</w:t>
      </w:r>
      <w:r w:rsidR="009044AB" w:rsidRPr="008A5BF7">
        <w:rPr>
          <w:rFonts w:cs="VNI-Times"/>
          <w:bCs/>
          <w:iCs/>
        </w:rPr>
        <w:t>á</w:t>
      </w:r>
      <w:r w:rsidR="009044AB" w:rsidRPr="008A5BF7">
        <w:rPr>
          <w:bCs/>
          <w:iCs/>
        </w:rPr>
        <w:t>i ấm T</w:t>
      </w:r>
      <w:r w:rsidR="009044AB" w:rsidRPr="008A5BF7">
        <w:rPr>
          <w:rFonts w:cs="VNI-Times"/>
          <w:bCs/>
          <w:iCs/>
        </w:rPr>
        <w:t>í</w:t>
      </w:r>
      <w:r w:rsidR="009044AB" w:rsidRPr="008A5BF7">
        <w:rPr>
          <w:bCs/>
          <w:iCs/>
        </w:rPr>
        <w:t>n Th</w:t>
      </w:r>
      <w:r w:rsidR="009044AB" w:rsidRPr="008A5BF7">
        <w:rPr>
          <w:rFonts w:cs="VNI-Times"/>
          <w:bCs/>
          <w:iCs/>
        </w:rPr>
        <w:t>á</w:t>
      </w:r>
      <w:r w:rsidR="009044AB" w:rsidRPr="008A5BF7">
        <w:rPr>
          <w:bCs/>
          <w:iCs/>
        </w:rPr>
        <w:t>c x</w:t>
      </w:r>
      <w:r w:rsidR="009044AB" w:rsidRPr="008A5BF7">
        <w:rPr>
          <w:rFonts w:cs="VNI-Times"/>
          <w:bCs/>
          <w:iCs/>
        </w:rPr>
        <w:t>ã</w:t>
      </w:r>
      <w:r w:rsidR="009958B1" w:rsidRPr="008A5BF7">
        <w:rPr>
          <w:bCs/>
          <w:iCs/>
        </w:rPr>
        <w:t xml:space="preserve"> Lộc Thanh, TP. </w:t>
      </w:r>
      <w:r w:rsidR="009044AB" w:rsidRPr="008A5BF7">
        <w:rPr>
          <w:bCs/>
          <w:iCs/>
        </w:rPr>
        <w:t>Bảo Lộc.</w:t>
      </w:r>
      <w:r w:rsidR="009958B1" w:rsidRPr="008A5BF7">
        <w:rPr>
          <w:bCs/>
          <w:iCs/>
        </w:rPr>
        <w:t xml:space="preserve"> Ban </w:t>
      </w:r>
      <w:r w:rsidR="009044AB" w:rsidRPr="008A5BF7">
        <w:rPr>
          <w:bCs/>
          <w:iCs/>
        </w:rPr>
        <w:t>hành các văn bản ho</w:t>
      </w:r>
      <w:r w:rsidR="009044AB" w:rsidRPr="008A5BF7">
        <w:rPr>
          <w:rFonts w:cs="VNI-Times"/>
          <w:bCs/>
          <w:iCs/>
        </w:rPr>
        <w:t>à</w:t>
      </w:r>
      <w:r w:rsidR="009044AB" w:rsidRPr="008A5BF7">
        <w:rPr>
          <w:bCs/>
          <w:iCs/>
        </w:rPr>
        <w:t>n tất thủ tục chứng nhận việc nu</w:t>
      </w:r>
      <w:r w:rsidR="009044AB" w:rsidRPr="008A5BF7">
        <w:rPr>
          <w:rFonts w:cs="VNI-Times"/>
          <w:bCs/>
          <w:iCs/>
        </w:rPr>
        <w:t>ô</w:t>
      </w:r>
      <w:r w:rsidR="009044AB" w:rsidRPr="008A5BF7">
        <w:rPr>
          <w:bCs/>
          <w:iCs/>
        </w:rPr>
        <w:t>i con nu</w:t>
      </w:r>
      <w:r w:rsidR="009044AB" w:rsidRPr="008A5BF7">
        <w:rPr>
          <w:rFonts w:cs="VNI-Times"/>
          <w:bCs/>
          <w:iCs/>
        </w:rPr>
        <w:t>ô</w:t>
      </w:r>
      <w:r w:rsidR="009044AB" w:rsidRPr="008A5BF7">
        <w:rPr>
          <w:bCs/>
          <w:iCs/>
        </w:rPr>
        <w:t>i (SHS: 091-IT-AFN-23) Nguyễn Hữu Ho</w:t>
      </w:r>
      <w:r w:rsidR="009044AB" w:rsidRPr="008A5BF7">
        <w:rPr>
          <w:rFonts w:cs="VNI-Times"/>
          <w:bCs/>
          <w:iCs/>
        </w:rPr>
        <w:t>à</w:t>
      </w:r>
      <w:r w:rsidR="009044AB" w:rsidRPr="008A5BF7">
        <w:rPr>
          <w:bCs/>
          <w:iCs/>
        </w:rPr>
        <w:t>ng Duy; (SHS: 152-Es-Adecop-22); gửi hồ sơ trẻ em Việt Nam l</w:t>
      </w:r>
      <w:r w:rsidR="009044AB" w:rsidRPr="008A5BF7">
        <w:rPr>
          <w:rFonts w:cs="VNI-Times"/>
          <w:bCs/>
          <w:iCs/>
        </w:rPr>
        <w:t>à</w:t>
      </w:r>
      <w:r w:rsidR="009044AB" w:rsidRPr="008A5BF7">
        <w:rPr>
          <w:bCs/>
          <w:iCs/>
        </w:rPr>
        <w:t>m con nu</w:t>
      </w:r>
      <w:r w:rsidR="009044AB" w:rsidRPr="008A5BF7">
        <w:rPr>
          <w:rFonts w:cs="VNI-Times"/>
          <w:bCs/>
          <w:iCs/>
        </w:rPr>
        <w:t>ô</w:t>
      </w:r>
      <w:r w:rsidR="009044AB" w:rsidRPr="008A5BF7">
        <w:rPr>
          <w:bCs/>
          <w:iCs/>
        </w:rPr>
        <w:t>i người nước ngo</w:t>
      </w:r>
      <w:r w:rsidR="009044AB" w:rsidRPr="008A5BF7">
        <w:rPr>
          <w:rFonts w:cs="VNI-Times"/>
          <w:bCs/>
          <w:iCs/>
        </w:rPr>
        <w:t>à</w:t>
      </w:r>
      <w:r w:rsidR="009044AB" w:rsidRPr="008A5BF7">
        <w:rPr>
          <w:bCs/>
          <w:iCs/>
        </w:rPr>
        <w:t xml:space="preserve">i </w:t>
      </w:r>
      <w:r w:rsidR="009044AB" w:rsidRPr="008A5BF7">
        <w:rPr>
          <w:rFonts w:cs="VNI-Times"/>
          <w:bCs/>
          <w:iCs/>
        </w:rPr>
        <w:t>đ</w:t>
      </w:r>
      <w:r w:rsidR="009044AB" w:rsidRPr="008A5BF7">
        <w:rPr>
          <w:bCs/>
          <w:iCs/>
        </w:rPr>
        <w:t>ể ghi ch</w:t>
      </w:r>
      <w:r w:rsidR="009044AB" w:rsidRPr="008A5BF7">
        <w:rPr>
          <w:rFonts w:cs="VNI-Times"/>
          <w:bCs/>
          <w:iCs/>
        </w:rPr>
        <w:t>ú</w:t>
      </w:r>
      <w:r w:rsidR="009044AB" w:rsidRPr="008A5BF7">
        <w:rPr>
          <w:bCs/>
          <w:iCs/>
        </w:rPr>
        <w:t>, lưu trữ, quản l</w:t>
      </w:r>
      <w:r w:rsidR="009044AB" w:rsidRPr="008A5BF7">
        <w:rPr>
          <w:rFonts w:cs="VNI-Times"/>
          <w:bCs/>
          <w:iCs/>
        </w:rPr>
        <w:t>ý</w:t>
      </w:r>
      <w:r w:rsidR="009044AB" w:rsidRPr="008A5BF7">
        <w:rPr>
          <w:bCs/>
          <w:iCs/>
        </w:rPr>
        <w:t xml:space="preserve"> (SHS: 080-Es-Nios-23); th</w:t>
      </w:r>
      <w:r w:rsidR="009044AB" w:rsidRPr="008A5BF7">
        <w:rPr>
          <w:rFonts w:cs="VNI-Times"/>
          <w:bCs/>
          <w:iCs/>
        </w:rPr>
        <w:t>ô</w:t>
      </w:r>
      <w:r w:rsidR="009044AB" w:rsidRPr="008A5BF7">
        <w:rPr>
          <w:bCs/>
          <w:iCs/>
        </w:rPr>
        <w:t>ng b</w:t>
      </w:r>
      <w:r w:rsidR="009044AB" w:rsidRPr="008A5BF7">
        <w:rPr>
          <w:rFonts w:cs="VNI-Times"/>
          <w:bCs/>
          <w:iCs/>
        </w:rPr>
        <w:t>á</w:t>
      </w:r>
      <w:r w:rsidR="009044AB" w:rsidRPr="008A5BF7">
        <w:rPr>
          <w:bCs/>
          <w:iCs/>
        </w:rPr>
        <w:t>o giao, nhận trẻ em l</w:t>
      </w:r>
      <w:r w:rsidR="009044AB" w:rsidRPr="008A5BF7">
        <w:rPr>
          <w:rFonts w:cs="VNI-Times"/>
          <w:bCs/>
          <w:iCs/>
        </w:rPr>
        <w:t>à</w:t>
      </w:r>
      <w:r w:rsidR="009044AB" w:rsidRPr="008A5BF7">
        <w:rPr>
          <w:bCs/>
          <w:iCs/>
        </w:rPr>
        <w:t>m con nu</w:t>
      </w:r>
      <w:r w:rsidR="009044AB" w:rsidRPr="008A5BF7">
        <w:rPr>
          <w:rFonts w:cs="VNI-Times"/>
          <w:bCs/>
          <w:iCs/>
        </w:rPr>
        <w:t>ô</w:t>
      </w:r>
      <w:r w:rsidR="009044AB" w:rsidRPr="008A5BF7">
        <w:rPr>
          <w:bCs/>
          <w:iCs/>
        </w:rPr>
        <w:t>i người nước ngo</w:t>
      </w:r>
      <w:r w:rsidR="009044AB" w:rsidRPr="008A5BF7">
        <w:rPr>
          <w:rFonts w:cs="VNI-Times"/>
          <w:bCs/>
          <w:iCs/>
        </w:rPr>
        <w:t>à</w:t>
      </w:r>
      <w:r w:rsidR="009044AB" w:rsidRPr="008A5BF7">
        <w:rPr>
          <w:bCs/>
          <w:iCs/>
        </w:rPr>
        <w:t>i (Nguyễn Bảo Ph</w:t>
      </w:r>
      <w:r w:rsidR="009044AB" w:rsidRPr="008A5BF7">
        <w:rPr>
          <w:rFonts w:cs="VNI-Times"/>
          <w:bCs/>
          <w:iCs/>
        </w:rPr>
        <w:t>ú</w:t>
      </w:r>
      <w:r w:rsidR="009044AB" w:rsidRPr="008A5BF7">
        <w:rPr>
          <w:bCs/>
          <w:iCs/>
        </w:rPr>
        <w:t>c Duy v</w:t>
      </w:r>
      <w:r w:rsidR="009044AB" w:rsidRPr="008A5BF7">
        <w:rPr>
          <w:rFonts w:cs="VNI-Times"/>
          <w:bCs/>
          <w:iCs/>
        </w:rPr>
        <w:t>à</w:t>
      </w:r>
      <w:r w:rsidR="009044AB" w:rsidRPr="008A5BF7">
        <w:rPr>
          <w:bCs/>
          <w:iCs/>
        </w:rPr>
        <w:t xml:space="preserve"> Nguyễn Nhật Anh Qu</w:t>
      </w:r>
      <w:r w:rsidR="009044AB" w:rsidRPr="008A5BF7">
        <w:rPr>
          <w:rFonts w:cs="VNI-Times"/>
          <w:bCs/>
          <w:iCs/>
        </w:rPr>
        <w:t>â</w:t>
      </w:r>
      <w:r w:rsidR="009044AB" w:rsidRPr="008A5BF7">
        <w:rPr>
          <w:bCs/>
          <w:iCs/>
        </w:rPr>
        <w:t>n); gửi UBND tỉnh giới thiệu trẻ em Việt Nam l</w:t>
      </w:r>
      <w:r w:rsidR="009044AB" w:rsidRPr="008A5BF7">
        <w:rPr>
          <w:rFonts w:cs="VNI-Times"/>
          <w:bCs/>
          <w:iCs/>
        </w:rPr>
        <w:t>à</w:t>
      </w:r>
      <w:r w:rsidR="009044AB" w:rsidRPr="008A5BF7">
        <w:rPr>
          <w:bCs/>
          <w:iCs/>
        </w:rPr>
        <w:t>m con nu</w:t>
      </w:r>
      <w:r w:rsidR="009044AB" w:rsidRPr="008A5BF7">
        <w:rPr>
          <w:rFonts w:cs="VNI-Times"/>
          <w:bCs/>
          <w:iCs/>
        </w:rPr>
        <w:t>ô</w:t>
      </w:r>
      <w:r w:rsidR="009044AB" w:rsidRPr="008A5BF7">
        <w:rPr>
          <w:bCs/>
          <w:iCs/>
        </w:rPr>
        <w:t>i người nước ngo</w:t>
      </w:r>
      <w:r w:rsidR="009044AB" w:rsidRPr="008A5BF7">
        <w:rPr>
          <w:rFonts w:cs="VNI-Times"/>
          <w:bCs/>
          <w:iCs/>
        </w:rPr>
        <w:t>à</w:t>
      </w:r>
      <w:r w:rsidR="009044AB" w:rsidRPr="008A5BF7">
        <w:rPr>
          <w:bCs/>
          <w:iCs/>
        </w:rPr>
        <w:t>i (Nguyễn Nhật Nam Duy; Nguyễn Ho</w:t>
      </w:r>
      <w:r w:rsidR="009044AB" w:rsidRPr="008A5BF7">
        <w:rPr>
          <w:rFonts w:cs="VNI-Times"/>
          <w:bCs/>
          <w:iCs/>
        </w:rPr>
        <w:t>à</w:t>
      </w:r>
      <w:r w:rsidR="009044AB" w:rsidRPr="008A5BF7">
        <w:rPr>
          <w:bCs/>
          <w:iCs/>
        </w:rPr>
        <w:t>ng Bảo Tuấn; Nguyễn Ho</w:t>
      </w:r>
      <w:r w:rsidR="009044AB" w:rsidRPr="008A5BF7">
        <w:rPr>
          <w:rFonts w:cs="VNI-Times"/>
          <w:bCs/>
          <w:iCs/>
        </w:rPr>
        <w:t>à</w:t>
      </w:r>
      <w:r w:rsidR="009044AB" w:rsidRPr="008A5BF7">
        <w:rPr>
          <w:bCs/>
          <w:iCs/>
        </w:rPr>
        <w:t>ng Ngọc Tuấn v</w:t>
      </w:r>
      <w:r w:rsidR="009044AB" w:rsidRPr="008A5BF7">
        <w:rPr>
          <w:rFonts w:cs="VNI-Times"/>
          <w:bCs/>
          <w:iCs/>
        </w:rPr>
        <w:t>à</w:t>
      </w:r>
      <w:r w:rsidR="009044AB" w:rsidRPr="008A5BF7">
        <w:rPr>
          <w:bCs/>
          <w:iCs/>
        </w:rPr>
        <w:t xml:space="preserve"> Nguyễn Hữu Đức Duy).</w:t>
      </w:r>
      <w:r w:rsidR="009958B1" w:rsidRPr="008A5BF7">
        <w:rPr>
          <w:bCs/>
          <w:iCs/>
        </w:rPr>
        <w:t xml:space="preserve"> G</w:t>
      </w:r>
      <w:r w:rsidR="009958B1" w:rsidRPr="008A5BF7">
        <w:rPr>
          <w:rFonts w:cs="VNI-Times"/>
          <w:bCs/>
          <w:iCs/>
        </w:rPr>
        <w:t>ó</w:t>
      </w:r>
      <w:r w:rsidR="009958B1" w:rsidRPr="008A5BF7">
        <w:rPr>
          <w:bCs/>
          <w:iCs/>
        </w:rPr>
        <w:t xml:space="preserve">p </w:t>
      </w:r>
      <w:r w:rsidR="009044AB" w:rsidRPr="008A5BF7">
        <w:rPr>
          <w:rFonts w:cs="VNI-Times"/>
          <w:bCs/>
          <w:iCs/>
        </w:rPr>
        <w:t>ý</w:t>
      </w:r>
      <w:r w:rsidR="009044AB" w:rsidRPr="008A5BF7">
        <w:rPr>
          <w:bCs/>
          <w:iCs/>
        </w:rPr>
        <w:t xml:space="preserve"> </w:t>
      </w:r>
      <w:r w:rsidR="009044AB" w:rsidRPr="008A5BF7">
        <w:rPr>
          <w:rFonts w:cs="VNI-Times"/>
          <w:bCs/>
          <w:iCs/>
        </w:rPr>
        <w:t>đ</w:t>
      </w:r>
      <w:r w:rsidR="009044AB" w:rsidRPr="008A5BF7">
        <w:rPr>
          <w:bCs/>
          <w:iCs/>
        </w:rPr>
        <w:t xml:space="preserve">ối với dự thảo Nghị </w:t>
      </w:r>
      <w:r w:rsidR="009044AB" w:rsidRPr="008A5BF7">
        <w:rPr>
          <w:rFonts w:cs="VNI-Times"/>
          <w:bCs/>
          <w:iCs/>
        </w:rPr>
        <w:t>đ</w:t>
      </w:r>
      <w:r w:rsidR="009044AB" w:rsidRPr="008A5BF7">
        <w:rPr>
          <w:bCs/>
          <w:iCs/>
        </w:rPr>
        <w:t xml:space="preserve">ịnh sửa </w:t>
      </w:r>
      <w:r w:rsidR="009044AB" w:rsidRPr="008A5BF7">
        <w:rPr>
          <w:rFonts w:cs="VNI-Times"/>
          <w:bCs/>
          <w:iCs/>
        </w:rPr>
        <w:t>đ</w:t>
      </w:r>
      <w:r w:rsidR="009044AB" w:rsidRPr="008A5BF7">
        <w:rPr>
          <w:bCs/>
          <w:iCs/>
        </w:rPr>
        <w:t>ổi, bổ sung c</w:t>
      </w:r>
      <w:r w:rsidR="009044AB" w:rsidRPr="008A5BF7">
        <w:rPr>
          <w:rFonts w:cs="VNI-Times"/>
          <w:bCs/>
          <w:iCs/>
        </w:rPr>
        <w:t>á</w:t>
      </w:r>
      <w:r w:rsidR="009044AB" w:rsidRPr="008A5BF7">
        <w:rPr>
          <w:bCs/>
          <w:iCs/>
        </w:rPr>
        <w:t xml:space="preserve">c Nghị </w:t>
      </w:r>
      <w:r w:rsidR="009044AB" w:rsidRPr="008A5BF7">
        <w:rPr>
          <w:rFonts w:cs="VNI-Times"/>
          <w:bCs/>
          <w:iCs/>
        </w:rPr>
        <w:t>đ</w:t>
      </w:r>
      <w:r w:rsidR="009044AB" w:rsidRPr="008A5BF7">
        <w:rPr>
          <w:bCs/>
          <w:iCs/>
        </w:rPr>
        <w:t>ịnh về nu</w:t>
      </w:r>
      <w:r w:rsidR="009044AB" w:rsidRPr="008A5BF7">
        <w:rPr>
          <w:rFonts w:cs="VNI-Times"/>
          <w:bCs/>
          <w:iCs/>
        </w:rPr>
        <w:t>ô</w:t>
      </w:r>
      <w:r w:rsidR="009044AB" w:rsidRPr="008A5BF7">
        <w:rPr>
          <w:bCs/>
          <w:iCs/>
        </w:rPr>
        <w:t>i con nu</w:t>
      </w:r>
      <w:r w:rsidR="009044AB" w:rsidRPr="008A5BF7">
        <w:rPr>
          <w:rFonts w:cs="VNI-Times"/>
          <w:bCs/>
          <w:iCs/>
        </w:rPr>
        <w:t>ô</w:t>
      </w:r>
      <w:r w:rsidR="009044AB" w:rsidRPr="008A5BF7">
        <w:rPr>
          <w:bCs/>
          <w:iCs/>
        </w:rPr>
        <w:t>i gửi Vụ Con nu</w:t>
      </w:r>
      <w:r w:rsidR="009044AB" w:rsidRPr="008A5BF7">
        <w:rPr>
          <w:rFonts w:cs="VNI-Times"/>
          <w:bCs/>
          <w:iCs/>
        </w:rPr>
        <w:t>ô</w:t>
      </w:r>
      <w:r w:rsidR="009044AB" w:rsidRPr="008A5BF7">
        <w:rPr>
          <w:bCs/>
          <w:iCs/>
        </w:rPr>
        <w:t xml:space="preserve">i </w:t>
      </w:r>
      <w:r w:rsidR="009044AB" w:rsidRPr="008A5BF7">
        <w:rPr>
          <w:rFonts w:cs="VNI-Times"/>
          <w:bCs/>
          <w:iCs/>
        </w:rPr>
        <w:t>–</w:t>
      </w:r>
      <w:r w:rsidR="009044AB" w:rsidRPr="008A5BF7">
        <w:rPr>
          <w:bCs/>
          <w:iCs/>
        </w:rPr>
        <w:t xml:space="preserve"> Bộ Tư pháp; giới thiệu trẻ em Việt Nam l</w:t>
      </w:r>
      <w:r w:rsidR="009044AB" w:rsidRPr="008A5BF7">
        <w:rPr>
          <w:rFonts w:cs="VNI-Times"/>
          <w:bCs/>
          <w:iCs/>
        </w:rPr>
        <w:t>à</w:t>
      </w:r>
      <w:r w:rsidR="009044AB" w:rsidRPr="008A5BF7">
        <w:rPr>
          <w:bCs/>
          <w:iCs/>
        </w:rPr>
        <w:t>m con nu</w:t>
      </w:r>
      <w:r w:rsidR="009044AB" w:rsidRPr="008A5BF7">
        <w:rPr>
          <w:rFonts w:cs="VNI-Times"/>
          <w:bCs/>
          <w:iCs/>
        </w:rPr>
        <w:t>ô</w:t>
      </w:r>
      <w:r w:rsidR="009044AB" w:rsidRPr="008A5BF7">
        <w:rPr>
          <w:bCs/>
          <w:iCs/>
        </w:rPr>
        <w:t>i người nước ngo</w:t>
      </w:r>
      <w:r w:rsidR="009044AB" w:rsidRPr="008A5BF7">
        <w:rPr>
          <w:rFonts w:cs="VNI-Times"/>
          <w:bCs/>
          <w:iCs/>
        </w:rPr>
        <w:t>à</w:t>
      </w:r>
      <w:r w:rsidR="009044AB" w:rsidRPr="008A5BF7">
        <w:rPr>
          <w:bCs/>
          <w:iCs/>
        </w:rPr>
        <w:t>i (Nguyễn Ho</w:t>
      </w:r>
      <w:r w:rsidR="009044AB" w:rsidRPr="008A5BF7">
        <w:rPr>
          <w:rFonts w:cs="VNI-Times"/>
          <w:bCs/>
          <w:iCs/>
        </w:rPr>
        <w:t>à</w:t>
      </w:r>
      <w:r w:rsidR="009044AB" w:rsidRPr="008A5BF7">
        <w:rPr>
          <w:bCs/>
          <w:iCs/>
        </w:rPr>
        <w:t>ng Bảo Tuấn; Nguyễn Nhật Nam Duy; Nguyễn Ho</w:t>
      </w:r>
      <w:r w:rsidR="009044AB" w:rsidRPr="008A5BF7">
        <w:rPr>
          <w:rFonts w:cs="VNI-Times"/>
          <w:bCs/>
          <w:iCs/>
        </w:rPr>
        <w:t>à</w:t>
      </w:r>
      <w:r w:rsidR="009044AB" w:rsidRPr="008A5BF7">
        <w:rPr>
          <w:bCs/>
          <w:iCs/>
        </w:rPr>
        <w:t>ng Ngọc Tuấn v</w:t>
      </w:r>
      <w:r w:rsidR="009044AB" w:rsidRPr="008A5BF7">
        <w:rPr>
          <w:rFonts w:cs="VNI-Times"/>
          <w:bCs/>
          <w:iCs/>
        </w:rPr>
        <w:t>à</w:t>
      </w:r>
      <w:r w:rsidR="009044AB" w:rsidRPr="008A5BF7">
        <w:rPr>
          <w:bCs/>
          <w:iCs/>
        </w:rPr>
        <w:t xml:space="preserve"> Nguyễn Hữu Đức Duy).</w:t>
      </w:r>
    </w:p>
    <w:p w:rsidR="00D65391" w:rsidRPr="008A5BF7" w:rsidRDefault="00D65391" w:rsidP="00630414">
      <w:pPr>
        <w:spacing w:before="80" w:after="80"/>
        <w:ind w:firstLine="709"/>
        <w:jc w:val="both"/>
        <w:rPr>
          <w:bCs/>
          <w:iCs/>
        </w:rPr>
      </w:pPr>
      <w:r w:rsidRPr="008A5BF7">
        <w:rPr>
          <w:bCs/>
          <w:iCs/>
        </w:rPr>
        <w:t xml:space="preserve">d) </w:t>
      </w:r>
      <w:r w:rsidR="00630414" w:rsidRPr="008A5BF7">
        <w:rPr>
          <w:bCs/>
          <w:iCs/>
        </w:rPr>
        <w:t>Công tác Giao dịch bảo đảm: Tiếp tục nghiên cứu các văn bản pháp luật quy định về lĩnh vực đăng ký biện pháp bảo đảm để kịp thời tham m</w:t>
      </w:r>
      <w:r w:rsidR="00630414" w:rsidRPr="008A5BF7">
        <w:rPr>
          <w:rFonts w:hint="eastAsia"/>
          <w:bCs/>
          <w:iCs/>
        </w:rPr>
        <w:t>ư</w:t>
      </w:r>
      <w:r w:rsidR="00630414" w:rsidRPr="008A5BF7">
        <w:rPr>
          <w:bCs/>
          <w:iCs/>
        </w:rPr>
        <w:t>u thực hiện. Phối hợp với Sở Tài nguyên và Môi trường báo cáo phục vụ kiểm tra công tác đăng ký biện pháp bảo đảm bằng quyền sử dụng đất, tài sản gắn liền với đất trên địa bàn tỉnh.</w:t>
      </w:r>
    </w:p>
    <w:p w:rsidR="00C0409F" w:rsidRPr="008A5BF7" w:rsidRDefault="00D65391" w:rsidP="00630414">
      <w:pPr>
        <w:spacing w:before="80" w:after="80"/>
        <w:ind w:firstLine="709"/>
        <w:jc w:val="both"/>
        <w:rPr>
          <w:bCs/>
          <w:iCs/>
        </w:rPr>
      </w:pPr>
      <w:r w:rsidRPr="008A5BF7">
        <w:rPr>
          <w:bCs/>
          <w:iCs/>
        </w:rPr>
        <w:lastRenderedPageBreak/>
        <w:t xml:space="preserve">đ) </w:t>
      </w:r>
      <w:r w:rsidR="00630414" w:rsidRPr="008A5BF7">
        <w:rPr>
          <w:bCs/>
          <w:iCs/>
        </w:rPr>
        <w:t>Công tác Bồi thường nhà nước: Sở đã thực hiện đề xuất nhiệm vụ, giải ph</w:t>
      </w:r>
      <w:r w:rsidR="00630414" w:rsidRPr="008A5BF7">
        <w:rPr>
          <w:rFonts w:cs="VNI-Times"/>
          <w:bCs/>
          <w:iCs/>
        </w:rPr>
        <w:t>á</w:t>
      </w:r>
      <w:r w:rsidR="00630414" w:rsidRPr="008A5BF7">
        <w:rPr>
          <w:bCs/>
          <w:iCs/>
        </w:rPr>
        <w:t xml:space="preserve">p thực hiện Đề </w:t>
      </w:r>
      <w:r w:rsidR="00630414" w:rsidRPr="008A5BF7">
        <w:rPr>
          <w:rFonts w:cs="VNI-Times"/>
          <w:bCs/>
          <w:iCs/>
        </w:rPr>
        <w:t>á</w:t>
      </w:r>
      <w:r w:rsidR="00630414" w:rsidRPr="008A5BF7">
        <w:rPr>
          <w:bCs/>
          <w:iCs/>
        </w:rPr>
        <w:t>n 06 năm 2024; b</w:t>
      </w:r>
      <w:r w:rsidR="00630414" w:rsidRPr="008A5BF7">
        <w:rPr>
          <w:rFonts w:cs="VNI-Times"/>
          <w:bCs/>
          <w:iCs/>
        </w:rPr>
        <w:t>á</w:t>
      </w:r>
      <w:r w:rsidR="00630414" w:rsidRPr="008A5BF7">
        <w:rPr>
          <w:bCs/>
          <w:iCs/>
        </w:rPr>
        <w:t>o c</w:t>
      </w:r>
      <w:r w:rsidR="00630414" w:rsidRPr="008A5BF7">
        <w:rPr>
          <w:rFonts w:cs="VNI-Times"/>
          <w:bCs/>
          <w:iCs/>
        </w:rPr>
        <w:t>á</w:t>
      </w:r>
      <w:r w:rsidR="00630414" w:rsidRPr="008A5BF7">
        <w:rPr>
          <w:bCs/>
          <w:iCs/>
        </w:rPr>
        <w:t xml:space="preserve">o kết quả tham gia tập huấn </w:t>
      </w:r>
      <w:r w:rsidR="00B3536C">
        <w:rPr>
          <w:rFonts w:cs="VNI-Times"/>
          <w:bCs/>
          <w:iCs/>
        </w:rPr>
        <w:t>đào</w:t>
      </w:r>
      <w:r w:rsidR="00630414" w:rsidRPr="008A5BF7">
        <w:rPr>
          <w:bCs/>
          <w:iCs/>
        </w:rPr>
        <w:t xml:space="preserve"> tạo trực tuyến M</w:t>
      </w:r>
      <w:r w:rsidR="00630414" w:rsidRPr="008A5BF7">
        <w:rPr>
          <w:rFonts w:cs="VNI-Times"/>
          <w:bCs/>
          <w:iCs/>
        </w:rPr>
        <w:t>Ô</w:t>
      </w:r>
      <w:r w:rsidR="00630414" w:rsidRPr="008A5BF7">
        <w:rPr>
          <w:bCs/>
          <w:iCs/>
        </w:rPr>
        <w:t xml:space="preserve">C </w:t>
      </w:r>
      <w:r w:rsidR="00630414" w:rsidRPr="008A5BF7">
        <w:rPr>
          <w:rFonts w:cs="VNI-Times"/>
          <w:bCs/>
          <w:iCs/>
        </w:rPr>
        <w:t>“</w:t>
      </w:r>
      <w:r w:rsidR="00630414" w:rsidRPr="008A5BF7">
        <w:rPr>
          <w:bCs/>
          <w:iCs/>
        </w:rPr>
        <w:t xml:space="preserve"> </w:t>
      </w:r>
      <w:r w:rsidR="00630414" w:rsidRPr="008A5BF7">
        <w:rPr>
          <w:rFonts w:cs="VNI-Times"/>
          <w:bCs/>
          <w:iCs/>
        </w:rPr>
        <w:t>đà</w:t>
      </w:r>
      <w:r w:rsidR="00630414" w:rsidRPr="008A5BF7">
        <w:rPr>
          <w:bCs/>
          <w:iCs/>
        </w:rPr>
        <w:t>o tạo.ai</w:t>
      </w:r>
      <w:r w:rsidR="00630414" w:rsidRPr="008A5BF7">
        <w:rPr>
          <w:rFonts w:cs="VNI-Times"/>
          <w:bCs/>
          <w:iCs/>
        </w:rPr>
        <w:t>”</w:t>
      </w:r>
      <w:r w:rsidR="00630414" w:rsidRPr="008A5BF7">
        <w:rPr>
          <w:bCs/>
          <w:iCs/>
        </w:rPr>
        <w:t xml:space="preserve"> về c</w:t>
      </w:r>
      <w:r w:rsidR="00630414" w:rsidRPr="008A5BF7">
        <w:rPr>
          <w:rFonts w:cs="VNI-Times"/>
          <w:bCs/>
          <w:iCs/>
        </w:rPr>
        <w:t>á</w:t>
      </w:r>
      <w:r w:rsidR="00630414" w:rsidRPr="008A5BF7">
        <w:rPr>
          <w:bCs/>
          <w:iCs/>
        </w:rPr>
        <w:t xml:space="preserve">c nội dung triển khai Đề </w:t>
      </w:r>
      <w:r w:rsidR="00630414" w:rsidRPr="008A5BF7">
        <w:rPr>
          <w:rFonts w:cs="VNI-Times"/>
          <w:bCs/>
          <w:iCs/>
        </w:rPr>
        <w:t>á</w:t>
      </w:r>
      <w:r w:rsidR="00630414" w:rsidRPr="008A5BF7">
        <w:rPr>
          <w:bCs/>
          <w:iCs/>
        </w:rPr>
        <w:t>n 06; đề xuất phương án giải quyết thủ tục h</w:t>
      </w:r>
      <w:r w:rsidR="00630414" w:rsidRPr="008A5BF7">
        <w:rPr>
          <w:rFonts w:cs="VNI-Times"/>
          <w:bCs/>
          <w:iCs/>
        </w:rPr>
        <w:t>à</w:t>
      </w:r>
      <w:r w:rsidR="00630414" w:rsidRPr="008A5BF7">
        <w:rPr>
          <w:bCs/>
          <w:iCs/>
        </w:rPr>
        <w:t>nh ch</w:t>
      </w:r>
      <w:r w:rsidR="00630414" w:rsidRPr="008A5BF7">
        <w:rPr>
          <w:rFonts w:cs="VNI-Times"/>
          <w:bCs/>
          <w:iCs/>
        </w:rPr>
        <w:t>í</w:t>
      </w:r>
      <w:r w:rsidR="00630414" w:rsidRPr="008A5BF7">
        <w:rPr>
          <w:bCs/>
          <w:iCs/>
        </w:rPr>
        <w:t xml:space="preserve">nh theo quyết </w:t>
      </w:r>
      <w:r w:rsidR="00630414" w:rsidRPr="008A5BF7">
        <w:rPr>
          <w:rFonts w:cs="VNI-Times"/>
          <w:bCs/>
          <w:iCs/>
        </w:rPr>
        <w:t>đ</w:t>
      </w:r>
      <w:r w:rsidR="00630414" w:rsidRPr="008A5BF7">
        <w:rPr>
          <w:bCs/>
          <w:iCs/>
        </w:rPr>
        <w:t>ịnh số 1015/QĐ-TTg ng</w:t>
      </w:r>
      <w:r w:rsidR="00630414" w:rsidRPr="008A5BF7">
        <w:rPr>
          <w:rFonts w:cs="VNI-Times"/>
          <w:bCs/>
          <w:iCs/>
        </w:rPr>
        <w:t>à</w:t>
      </w:r>
      <w:r w:rsidR="00630414" w:rsidRPr="008A5BF7">
        <w:rPr>
          <w:bCs/>
          <w:iCs/>
        </w:rPr>
        <w:t>y 30/8/2022 của Thủ tướng Ch</w:t>
      </w:r>
      <w:r w:rsidR="00630414" w:rsidRPr="008A5BF7">
        <w:rPr>
          <w:rFonts w:cs="VNI-Times"/>
          <w:bCs/>
          <w:iCs/>
        </w:rPr>
        <w:t>í</w:t>
      </w:r>
      <w:r w:rsidR="00630414" w:rsidRPr="008A5BF7">
        <w:rPr>
          <w:bCs/>
          <w:iCs/>
        </w:rPr>
        <w:t>nh phủ; hướng dẫn nghiệp vụ chứng thực chữ k</w:t>
      </w:r>
      <w:r w:rsidR="00630414" w:rsidRPr="008A5BF7">
        <w:rPr>
          <w:rFonts w:cs="VNI-Times"/>
          <w:bCs/>
          <w:iCs/>
        </w:rPr>
        <w:t>ý</w:t>
      </w:r>
      <w:r w:rsidR="00630414" w:rsidRPr="008A5BF7">
        <w:rPr>
          <w:bCs/>
          <w:iCs/>
        </w:rPr>
        <w:t xml:space="preserve"> và các công việc khác</w:t>
      </w:r>
      <w:r w:rsidR="00630414" w:rsidRPr="008A5BF7">
        <w:rPr>
          <w:rStyle w:val="FootnoteReference"/>
          <w:bCs/>
          <w:iCs/>
        </w:rPr>
        <w:footnoteReference w:id="8"/>
      </w:r>
      <w:r w:rsidR="00332FA9">
        <w:rPr>
          <w:bCs/>
          <w:iCs/>
        </w:rPr>
        <w:t>.</w:t>
      </w:r>
    </w:p>
    <w:p w:rsidR="00D65391" w:rsidRPr="008A5BF7" w:rsidRDefault="00323D64" w:rsidP="000A4922">
      <w:pPr>
        <w:spacing w:before="80" w:after="80"/>
        <w:ind w:firstLine="709"/>
        <w:rPr>
          <w:b/>
          <w:lang w:val="nb-NO"/>
        </w:rPr>
      </w:pPr>
      <w:r w:rsidRPr="008A5BF7">
        <w:rPr>
          <w:b/>
          <w:lang w:val="nl-NL"/>
        </w:rPr>
        <w:t>5</w:t>
      </w:r>
      <w:r w:rsidR="00D65391" w:rsidRPr="008A5BF7">
        <w:rPr>
          <w:b/>
          <w:lang w:val="nl-NL"/>
        </w:rPr>
        <w:t xml:space="preserve">. </w:t>
      </w:r>
      <w:r w:rsidR="00D65391" w:rsidRPr="008A5BF7">
        <w:rPr>
          <w:rFonts w:eastAsia="MS Mincho"/>
          <w:b/>
          <w:lang w:val="nb-NO" w:eastAsia="ja-JP"/>
        </w:rPr>
        <w:t xml:space="preserve">Quản lý nhà nước về </w:t>
      </w:r>
      <w:r w:rsidR="00D65391" w:rsidRPr="008A5BF7">
        <w:rPr>
          <w:b/>
          <w:lang w:val="nb-NO"/>
        </w:rPr>
        <w:t>bổ trợ tư pháp, trợ giúp pháp lý</w:t>
      </w:r>
    </w:p>
    <w:p w:rsidR="00D65391" w:rsidRPr="008A5BF7" w:rsidRDefault="00D65391" w:rsidP="00D65391">
      <w:pPr>
        <w:spacing w:before="80" w:after="80"/>
        <w:ind w:firstLine="709"/>
        <w:jc w:val="both"/>
        <w:rPr>
          <w:lang w:val="nl-NL"/>
        </w:rPr>
      </w:pPr>
      <w:r w:rsidRPr="008A5BF7">
        <w:rPr>
          <w:lang w:val="nl-NL"/>
        </w:rPr>
        <w:t>a) Công tác bổ trợ tư pháp:</w:t>
      </w:r>
    </w:p>
    <w:p w:rsidR="003C689C" w:rsidRPr="008A5BF7" w:rsidRDefault="00D65391" w:rsidP="00BA59BA">
      <w:pPr>
        <w:spacing w:before="120" w:after="120"/>
        <w:ind w:firstLine="709"/>
        <w:jc w:val="both"/>
        <w:rPr>
          <w:bCs/>
        </w:rPr>
      </w:pPr>
      <w:r w:rsidRPr="008A5BF7">
        <w:rPr>
          <w:bCs/>
        </w:rPr>
        <w:t xml:space="preserve">- Về công chứng: </w:t>
      </w:r>
      <w:r w:rsidR="003C689C" w:rsidRPr="008A5BF7">
        <w:rPr>
          <w:bCs/>
        </w:rPr>
        <w:t xml:space="preserve">trên địa bàn tỉnh hiện có 47 tổ chức hành nghề công chứng </w:t>
      </w:r>
      <w:r w:rsidR="003C689C" w:rsidRPr="008A5BF7">
        <w:rPr>
          <w:bCs/>
          <w:i/>
        </w:rPr>
        <w:t>(04 Phòng công chứng, 43 Văn phòng công chứng)</w:t>
      </w:r>
      <w:r w:rsidR="003C689C" w:rsidRPr="008A5BF7">
        <w:rPr>
          <w:bCs/>
        </w:rPr>
        <w:t xml:space="preserve"> với 91 công chứng viên.</w:t>
      </w:r>
    </w:p>
    <w:p w:rsidR="00B95A0B" w:rsidRPr="008A5BF7" w:rsidRDefault="00B95A0B" w:rsidP="00B95A0B">
      <w:pPr>
        <w:spacing w:before="120" w:after="120"/>
        <w:ind w:firstLine="709"/>
        <w:jc w:val="both"/>
        <w:rPr>
          <w:bCs/>
        </w:rPr>
      </w:pPr>
      <w:r w:rsidRPr="008A5BF7">
        <w:rPr>
          <w:bCs/>
        </w:rPr>
        <w:t xml:space="preserve">Đã thực hiện thủ tục hành chính: </w:t>
      </w:r>
      <w:r w:rsidR="007E559A" w:rsidRPr="008A5BF7">
        <w:rPr>
          <w:bCs/>
        </w:rPr>
        <w:t>đăng k</w:t>
      </w:r>
      <w:r w:rsidR="007E559A" w:rsidRPr="008A5BF7">
        <w:rPr>
          <w:rFonts w:cs="VNI-Times"/>
          <w:bCs/>
        </w:rPr>
        <w:t>ý</w:t>
      </w:r>
      <w:r w:rsidR="007E559A" w:rsidRPr="008A5BF7">
        <w:rPr>
          <w:bCs/>
        </w:rPr>
        <w:t xml:space="preserve"> tập sự h</w:t>
      </w:r>
      <w:r w:rsidR="007E559A" w:rsidRPr="008A5BF7">
        <w:rPr>
          <w:rFonts w:cs="VNI-Times"/>
          <w:bCs/>
        </w:rPr>
        <w:t>à</w:t>
      </w:r>
      <w:r w:rsidR="007E559A" w:rsidRPr="008A5BF7">
        <w:rPr>
          <w:bCs/>
        </w:rPr>
        <w:t>nh nghề c</w:t>
      </w:r>
      <w:r w:rsidR="007E559A" w:rsidRPr="008A5BF7">
        <w:rPr>
          <w:rFonts w:cs="VNI-Times"/>
          <w:bCs/>
        </w:rPr>
        <w:t>ô</w:t>
      </w:r>
      <w:r w:rsidR="007E559A" w:rsidRPr="008A5BF7">
        <w:rPr>
          <w:bCs/>
        </w:rPr>
        <w:t xml:space="preserve">ng chứng </w:t>
      </w:r>
      <w:r w:rsidR="00BE6D69" w:rsidRPr="008A5BF7">
        <w:rPr>
          <w:bCs/>
        </w:rPr>
        <w:t>03</w:t>
      </w:r>
      <w:r w:rsidR="007E559A" w:rsidRPr="008A5BF7">
        <w:rPr>
          <w:bCs/>
        </w:rPr>
        <w:t xml:space="preserve"> trường hợp; </w:t>
      </w:r>
      <w:r w:rsidRPr="008A5BF7">
        <w:rPr>
          <w:bCs/>
        </w:rPr>
        <w:t xml:space="preserve">thay đổi nội dung đăng ký hoạt động VPCC </w:t>
      </w:r>
      <w:r w:rsidR="00BE6D69" w:rsidRPr="008A5BF7">
        <w:rPr>
          <w:bCs/>
        </w:rPr>
        <w:t>14</w:t>
      </w:r>
      <w:r w:rsidRPr="008A5BF7">
        <w:rPr>
          <w:bCs/>
        </w:rPr>
        <w:t xml:space="preserve"> tr</w:t>
      </w:r>
      <w:r w:rsidRPr="008A5BF7">
        <w:rPr>
          <w:rFonts w:hint="eastAsia"/>
          <w:bCs/>
        </w:rPr>
        <w:t>ư</w:t>
      </w:r>
      <w:r w:rsidRPr="008A5BF7">
        <w:rPr>
          <w:bCs/>
        </w:rPr>
        <w:t xml:space="preserve">ờng hợp; đăng ký hoạt động tổ chức hành nghề công chứng </w:t>
      </w:r>
      <w:r w:rsidR="007E559A" w:rsidRPr="008A5BF7">
        <w:rPr>
          <w:bCs/>
        </w:rPr>
        <w:t>02</w:t>
      </w:r>
      <w:r w:rsidRPr="008A5BF7">
        <w:rPr>
          <w:bCs/>
        </w:rPr>
        <w:t xml:space="preserve"> tr</w:t>
      </w:r>
      <w:r w:rsidRPr="008A5BF7">
        <w:rPr>
          <w:rFonts w:hint="eastAsia"/>
          <w:bCs/>
        </w:rPr>
        <w:t>ư</w:t>
      </w:r>
      <w:r w:rsidRPr="008A5BF7">
        <w:rPr>
          <w:bCs/>
        </w:rPr>
        <w:t>ờng hợp</w:t>
      </w:r>
      <w:r w:rsidR="007E559A" w:rsidRPr="008A5BF7">
        <w:rPr>
          <w:bCs/>
        </w:rPr>
        <w:t xml:space="preserve">; </w:t>
      </w:r>
      <w:r w:rsidR="00BE6D69" w:rsidRPr="008A5BF7">
        <w:rPr>
          <w:bCs/>
        </w:rPr>
        <w:t>xóa đăng ký thu hồi thẻ công chứng viên 06 tr</w:t>
      </w:r>
      <w:r w:rsidR="00BE6D69" w:rsidRPr="008A5BF7">
        <w:rPr>
          <w:rFonts w:hint="eastAsia"/>
          <w:bCs/>
        </w:rPr>
        <w:t>ư</w:t>
      </w:r>
      <w:r w:rsidR="00BE6D69" w:rsidRPr="008A5BF7">
        <w:rPr>
          <w:bCs/>
        </w:rPr>
        <w:t xml:space="preserve">ờng hợp; </w:t>
      </w:r>
      <w:r w:rsidR="007E559A" w:rsidRPr="008A5BF7">
        <w:rPr>
          <w:bCs/>
        </w:rPr>
        <w:t>cấp lại thẻ c</w:t>
      </w:r>
      <w:r w:rsidR="007E559A" w:rsidRPr="008A5BF7">
        <w:rPr>
          <w:rFonts w:cs="VNI-Times"/>
          <w:bCs/>
        </w:rPr>
        <w:t>ô</w:t>
      </w:r>
      <w:r w:rsidR="007E559A" w:rsidRPr="008A5BF7">
        <w:rPr>
          <w:bCs/>
        </w:rPr>
        <w:t>ng chứng vi</w:t>
      </w:r>
      <w:r w:rsidR="007E559A" w:rsidRPr="008A5BF7">
        <w:rPr>
          <w:rFonts w:cs="VNI-Times"/>
          <w:bCs/>
        </w:rPr>
        <w:t>ê</w:t>
      </w:r>
      <w:r w:rsidR="007E559A" w:rsidRPr="008A5BF7">
        <w:rPr>
          <w:bCs/>
        </w:rPr>
        <w:t xml:space="preserve">n 01 trường hợp, </w:t>
      </w:r>
      <w:r w:rsidR="007E559A" w:rsidRPr="008A5BF7">
        <w:rPr>
          <w:rFonts w:cs="VNI-Times"/>
          <w:bCs/>
        </w:rPr>
        <w:t>đ</w:t>
      </w:r>
      <w:r w:rsidR="007E559A" w:rsidRPr="008A5BF7">
        <w:rPr>
          <w:bCs/>
        </w:rPr>
        <w:t>ăng k</w:t>
      </w:r>
      <w:r w:rsidR="007E559A" w:rsidRPr="008A5BF7">
        <w:rPr>
          <w:rFonts w:cs="VNI-Times"/>
          <w:bCs/>
        </w:rPr>
        <w:t>ý</w:t>
      </w:r>
      <w:r w:rsidR="007E559A" w:rsidRPr="008A5BF7">
        <w:rPr>
          <w:bCs/>
        </w:rPr>
        <w:t xml:space="preserve"> tập sự h</w:t>
      </w:r>
      <w:r w:rsidR="007E559A" w:rsidRPr="008A5BF7">
        <w:rPr>
          <w:rFonts w:cs="VNI-Times"/>
          <w:bCs/>
        </w:rPr>
        <w:t>à</w:t>
      </w:r>
      <w:r w:rsidR="007E559A" w:rsidRPr="008A5BF7">
        <w:rPr>
          <w:bCs/>
        </w:rPr>
        <w:t>nh nghề c</w:t>
      </w:r>
      <w:r w:rsidR="007E559A" w:rsidRPr="008A5BF7">
        <w:rPr>
          <w:rFonts w:cs="VNI-Times"/>
          <w:bCs/>
        </w:rPr>
        <w:t>ô</w:t>
      </w:r>
      <w:r w:rsidR="007E559A" w:rsidRPr="008A5BF7">
        <w:rPr>
          <w:bCs/>
        </w:rPr>
        <w:t>ng chứng 01 trường hợp</w:t>
      </w:r>
      <w:r w:rsidRPr="008A5BF7">
        <w:rPr>
          <w:bCs/>
        </w:rPr>
        <w:t xml:space="preserve">. Đồng thời, thực hiện </w:t>
      </w:r>
      <w:r w:rsidRPr="008A5BF7">
        <w:rPr>
          <w:rFonts w:cs="VNI-Times"/>
          <w:bCs/>
        </w:rPr>
        <w:t>đ</w:t>
      </w:r>
      <w:r w:rsidRPr="008A5BF7">
        <w:rPr>
          <w:bCs/>
        </w:rPr>
        <w:t xml:space="preserve">ăng nhập </w:t>
      </w:r>
      <w:r w:rsidR="00BE6D69" w:rsidRPr="008A5BF7">
        <w:rPr>
          <w:bCs/>
        </w:rPr>
        <w:t>85</w:t>
      </w:r>
      <w:r w:rsidRPr="008A5BF7">
        <w:rPr>
          <w:bCs/>
        </w:rPr>
        <w:t xml:space="preserve"> th</w:t>
      </w:r>
      <w:r w:rsidRPr="008A5BF7">
        <w:rPr>
          <w:rFonts w:cs="VNI-Times"/>
          <w:bCs/>
        </w:rPr>
        <w:t>ô</w:t>
      </w:r>
      <w:r w:rsidRPr="008A5BF7">
        <w:rPr>
          <w:bCs/>
        </w:rPr>
        <w:t>ng tin ngăn chặn v</w:t>
      </w:r>
      <w:r w:rsidRPr="008A5BF7">
        <w:rPr>
          <w:rFonts w:cs="VNI-Times"/>
          <w:bCs/>
        </w:rPr>
        <w:t>à</w:t>
      </w:r>
      <w:r w:rsidRPr="008A5BF7">
        <w:rPr>
          <w:bCs/>
        </w:rPr>
        <w:t>o cơ sở Dữ liệu c</w:t>
      </w:r>
      <w:r w:rsidRPr="008A5BF7">
        <w:rPr>
          <w:rFonts w:cs="VNI-Times"/>
          <w:bCs/>
        </w:rPr>
        <w:t>ô</w:t>
      </w:r>
      <w:r w:rsidRPr="008A5BF7">
        <w:rPr>
          <w:bCs/>
        </w:rPr>
        <w:t>ng chứng do c</w:t>
      </w:r>
      <w:r w:rsidRPr="008A5BF7">
        <w:rPr>
          <w:rFonts w:cs="VNI-Times"/>
          <w:bCs/>
        </w:rPr>
        <w:t>á</w:t>
      </w:r>
      <w:r w:rsidRPr="008A5BF7">
        <w:rPr>
          <w:bCs/>
        </w:rPr>
        <w:t>c cơ quan có thẩm quyền cung cấp và một số nhiệm vụ khác</w:t>
      </w:r>
      <w:r w:rsidRPr="008A5BF7">
        <w:rPr>
          <w:rStyle w:val="FootnoteReference"/>
          <w:bCs/>
        </w:rPr>
        <w:footnoteReference w:id="9"/>
      </w:r>
      <w:r w:rsidRPr="008A5BF7">
        <w:rPr>
          <w:bCs/>
        </w:rPr>
        <w:t>.</w:t>
      </w:r>
    </w:p>
    <w:p w:rsidR="00D65391" w:rsidRPr="008A5BF7" w:rsidRDefault="00D65391" w:rsidP="00D65391">
      <w:pPr>
        <w:spacing w:before="80" w:after="80"/>
        <w:ind w:firstLine="709"/>
        <w:jc w:val="both"/>
        <w:rPr>
          <w:bCs/>
        </w:rPr>
      </w:pPr>
      <w:r w:rsidRPr="008A5BF7">
        <w:rPr>
          <w:bCs/>
        </w:rPr>
        <w:t xml:space="preserve">Kết quả hoạt động của các Phòng công chứng </w:t>
      </w:r>
      <w:r w:rsidR="00FA6B49" w:rsidRPr="008A5BF7">
        <w:rPr>
          <w:bCs/>
        </w:rPr>
        <w:t>06</w:t>
      </w:r>
      <w:r w:rsidRPr="008A5BF7">
        <w:rPr>
          <w:bCs/>
        </w:rPr>
        <w:t xml:space="preserve"> tháng đầu năm 202</w:t>
      </w:r>
      <w:r w:rsidR="003C689C" w:rsidRPr="008A5BF7">
        <w:rPr>
          <w:bCs/>
        </w:rPr>
        <w:t>4</w:t>
      </w:r>
      <w:r w:rsidRPr="008A5BF7">
        <w:rPr>
          <w:bCs/>
        </w:rPr>
        <w:t xml:space="preserve"> như sau: số việc công chứng: </w:t>
      </w:r>
      <w:r w:rsidR="00FA6B49" w:rsidRPr="008A5BF7">
        <w:rPr>
          <w:bCs/>
        </w:rPr>
        <w:t>3.516</w:t>
      </w:r>
      <w:r w:rsidRPr="008A5BF7">
        <w:rPr>
          <w:bCs/>
        </w:rPr>
        <w:t xml:space="preserve"> việc, tổng số phí công chứng: </w:t>
      </w:r>
      <w:r w:rsidR="00FA6B49" w:rsidRPr="008A5BF7">
        <w:rPr>
          <w:rFonts w:eastAsia="Arial"/>
        </w:rPr>
        <w:t xml:space="preserve">2.158.556.000 </w:t>
      </w:r>
      <w:r w:rsidRPr="008A5BF7">
        <w:rPr>
          <w:bCs/>
        </w:rPr>
        <w:t xml:space="preserve">đồng; số việc chứng thực: </w:t>
      </w:r>
      <w:r w:rsidR="00FA6B49" w:rsidRPr="008A5BF7">
        <w:rPr>
          <w:rFonts w:eastAsia="Arial"/>
        </w:rPr>
        <w:t xml:space="preserve">12.175 </w:t>
      </w:r>
      <w:r w:rsidRPr="008A5BF7">
        <w:rPr>
          <w:bCs/>
        </w:rPr>
        <w:t xml:space="preserve">việc, tổng số phí chứng thực: </w:t>
      </w:r>
      <w:r w:rsidR="00FA6B49" w:rsidRPr="008A5BF7">
        <w:rPr>
          <w:rFonts w:eastAsia="Arial"/>
        </w:rPr>
        <w:t xml:space="preserve">141.204.000 </w:t>
      </w:r>
      <w:r w:rsidRPr="008A5BF7">
        <w:rPr>
          <w:bCs/>
        </w:rPr>
        <w:t xml:space="preserve">đồng; tiền nộp ngân sách: </w:t>
      </w:r>
      <w:r w:rsidR="00FA6B49" w:rsidRPr="008A5BF7">
        <w:rPr>
          <w:rFonts w:eastAsia="Arial Unicode MS"/>
        </w:rPr>
        <w:t xml:space="preserve">553.608.050 </w:t>
      </w:r>
      <w:r w:rsidRPr="008A5BF7">
        <w:rPr>
          <w:bCs/>
        </w:rPr>
        <w:t>đồng.</w:t>
      </w:r>
    </w:p>
    <w:p w:rsidR="00D65391" w:rsidRPr="008A5BF7" w:rsidRDefault="00D65391" w:rsidP="00D65391">
      <w:pPr>
        <w:spacing w:before="80" w:after="80"/>
        <w:ind w:firstLine="709"/>
        <w:jc w:val="both"/>
        <w:rPr>
          <w:lang w:val="pt-BR"/>
        </w:rPr>
      </w:pPr>
      <w:r w:rsidRPr="008A5BF7">
        <w:rPr>
          <w:bCs/>
        </w:rPr>
        <w:t xml:space="preserve">- Về Luật sư: Trên </w:t>
      </w:r>
      <w:r w:rsidRPr="008A5BF7">
        <w:rPr>
          <w:rFonts w:hint="eastAsia"/>
          <w:bCs/>
        </w:rPr>
        <w:t>đ</w:t>
      </w:r>
      <w:r w:rsidRPr="008A5BF7">
        <w:rPr>
          <w:bCs/>
        </w:rPr>
        <w:t xml:space="preserve">ịa bàn tỉnh hiện có </w:t>
      </w:r>
      <w:r w:rsidR="00883F47" w:rsidRPr="008A5BF7">
        <w:rPr>
          <w:lang w:val="pt-BR"/>
        </w:rPr>
        <w:t>58 tổ chức hành nghề luật sư (53văn phòng luật sư, 05 công ty luật) với 134 luật sư trong đó có 04 luật sư hành nghề với tư cách cá nhân; 26 Chi nhánh văn phòng luật sư ngoài tỉnh</w:t>
      </w:r>
      <w:r w:rsidR="00A33B8D" w:rsidRPr="008A5BF7">
        <w:rPr>
          <w:lang w:val="pt-BR"/>
        </w:rPr>
        <w:t>.</w:t>
      </w:r>
    </w:p>
    <w:p w:rsidR="00A33B8D" w:rsidRPr="008A5BF7" w:rsidRDefault="00A33B8D" w:rsidP="00D65391">
      <w:pPr>
        <w:spacing w:before="80" w:after="80"/>
        <w:ind w:firstLine="709"/>
        <w:jc w:val="both"/>
        <w:rPr>
          <w:bCs/>
        </w:rPr>
      </w:pPr>
      <w:r w:rsidRPr="008A5BF7">
        <w:lastRenderedPageBreak/>
        <w:t>Sở đã ban hành Kế hoạch kiểm tra tổ chức hoạt động các tổ chức hành nghề luật sư (Kế hoạch số 15/KH-STP ngày 11/03/2024); Thành lập Đoàn kiểm tra các tổ chức hành nghề luật sư năm 2024;</w:t>
      </w:r>
      <w:r w:rsidRPr="008A5BF7">
        <w:rPr>
          <w:lang w:val="pt-BR"/>
        </w:rPr>
        <w:t xml:space="preserve"> </w:t>
      </w:r>
      <w:r w:rsidRPr="008A5BF7">
        <w:t xml:space="preserve">giải quyết 22 TTHC lĩnh vực luật sư. </w:t>
      </w:r>
      <w:r w:rsidR="00A707C3" w:rsidRPr="008A5BF7">
        <w:t xml:space="preserve">Tổ </w:t>
      </w:r>
      <w:r w:rsidRPr="008A5BF7">
        <w:t>chức thành công Đại hội Đoàn luật sư tỉnh Lâm Đồng lần thứ VIII nhiệm kỳ 2024 - 2029</w:t>
      </w:r>
      <w:r w:rsidRPr="008A5BF7">
        <w:rPr>
          <w:rStyle w:val="FootnoteReference"/>
        </w:rPr>
        <w:footnoteReference w:id="10"/>
      </w:r>
      <w:r w:rsidRPr="008A5BF7">
        <w:t>.</w:t>
      </w:r>
    </w:p>
    <w:p w:rsidR="00D65391" w:rsidRPr="008A5BF7" w:rsidRDefault="00D65391" w:rsidP="00D65391">
      <w:pPr>
        <w:spacing w:before="80" w:after="80"/>
        <w:ind w:firstLine="709"/>
        <w:jc w:val="both"/>
        <w:rPr>
          <w:bCs/>
        </w:rPr>
      </w:pPr>
      <w:r w:rsidRPr="008A5BF7">
        <w:rPr>
          <w:bCs/>
        </w:rPr>
        <w:t xml:space="preserve">- Về Thừa phát lại: Trên địa bàn hiện có </w:t>
      </w:r>
      <w:r w:rsidR="00F906D2" w:rsidRPr="008A5BF7">
        <w:rPr>
          <w:bCs/>
        </w:rPr>
        <w:t>05</w:t>
      </w:r>
      <w:r w:rsidRPr="008A5BF7">
        <w:rPr>
          <w:bCs/>
        </w:rPr>
        <w:t xml:space="preserve"> Văn phòng thừa phát lại với 12 Thừa phát lại. Sở đã vào sổ đăng ký </w:t>
      </w:r>
      <w:r w:rsidR="001C4C1B" w:rsidRPr="008A5BF7">
        <w:rPr>
          <w:bCs/>
        </w:rPr>
        <w:t>804</w:t>
      </w:r>
      <w:r w:rsidRPr="008A5BF7">
        <w:rPr>
          <w:bCs/>
        </w:rPr>
        <w:t xml:space="preserve"> Vi bằng.</w:t>
      </w:r>
    </w:p>
    <w:p w:rsidR="00D17A17" w:rsidRPr="008A5BF7" w:rsidRDefault="00D17A17" w:rsidP="00D17A17">
      <w:pPr>
        <w:spacing w:before="120" w:after="120"/>
        <w:ind w:firstLine="709"/>
        <w:jc w:val="both"/>
      </w:pPr>
      <w:r w:rsidRPr="008A5BF7">
        <w:t xml:space="preserve">Sở đã Thông báo về việc công nhận hoàn thành tập sự và ghi tên vào danh sách đề nghị Bộ Tư pháp cho tham dự kiểm tra kết quả tập sự hành nghề Thừa phát lại đối với 02 trường hợp; </w:t>
      </w:r>
      <w:r w:rsidRPr="008A5BF7">
        <w:rPr>
          <w:lang w:val="da-DK"/>
        </w:rPr>
        <w:t xml:space="preserve">Thông báo về việc đăng ký tập sự hành nghề thừa phát lại đối với 03 trường hợp; </w:t>
      </w:r>
      <w:r w:rsidRPr="008A5BF7">
        <w:t>Thông báo về việc cung cấp thông tin về nội dung ĐKHĐ của VP TPL thành phố Bảo Lộc (Thông báo số 13/TB-STP  ngày 11/03/2024); Văn bản số 41/STP-BTTP ngày 10/01/2024 cung cấp thông tin thừa phát lại Trịnh Thị Cẩm Vân Anh.</w:t>
      </w:r>
    </w:p>
    <w:p w:rsidR="00D65391" w:rsidRPr="008A5BF7" w:rsidRDefault="00D65391" w:rsidP="00D65391">
      <w:pPr>
        <w:spacing w:before="80" w:after="80"/>
        <w:ind w:firstLine="709"/>
        <w:jc w:val="both"/>
        <w:rPr>
          <w:bCs/>
        </w:rPr>
      </w:pPr>
      <w:r w:rsidRPr="008A5BF7">
        <w:rPr>
          <w:bCs/>
        </w:rPr>
        <w:t xml:space="preserve">- Về Giám định tư pháp: Trên địa bàn tỉnh có 02 tổ chức giám định tư pháp, gồm: Phòng Kỹ thuật hình sự (thuộc Công an tỉnh) và Trung tâm pháp y (thuộc Sở Y tế tỉnh Lâm Đồng); </w:t>
      </w:r>
      <w:r w:rsidR="003C7212" w:rsidRPr="008A5BF7">
        <w:rPr>
          <w:bCs/>
        </w:rPr>
        <w:t>125</w:t>
      </w:r>
      <w:r w:rsidRPr="008A5BF7">
        <w:rPr>
          <w:bCs/>
        </w:rPr>
        <w:t xml:space="preserve"> giám định viên tư pháp và </w:t>
      </w:r>
      <w:r w:rsidR="003C7212" w:rsidRPr="008A5BF7">
        <w:rPr>
          <w:bCs/>
        </w:rPr>
        <w:t>52</w:t>
      </w:r>
      <w:r w:rsidRPr="008A5BF7">
        <w:rPr>
          <w:bCs/>
        </w:rPr>
        <w:t xml:space="preserve"> </w:t>
      </w:r>
      <w:r w:rsidR="003C7212" w:rsidRPr="008A5BF7">
        <w:rPr>
          <w:lang w:val="da-DK"/>
        </w:rPr>
        <w:t>người giám định tư pháp theo vụ việc</w:t>
      </w:r>
      <w:r w:rsidRPr="008A5BF7">
        <w:rPr>
          <w:bCs/>
        </w:rPr>
        <w:t xml:space="preserve">. </w:t>
      </w:r>
      <w:r w:rsidRPr="008A5BF7">
        <w:rPr>
          <w:rFonts w:hint="eastAsia"/>
          <w:bCs/>
        </w:rPr>
        <w:t>Đã</w:t>
      </w:r>
      <w:r w:rsidRPr="008A5BF7">
        <w:rPr>
          <w:bCs/>
        </w:rPr>
        <w:t xml:space="preserve"> thực hiện rà soát các tr</w:t>
      </w:r>
      <w:r w:rsidRPr="008A5BF7">
        <w:rPr>
          <w:rFonts w:hint="eastAsia"/>
          <w:bCs/>
        </w:rPr>
        <w:t>ư</w:t>
      </w:r>
      <w:r w:rsidRPr="008A5BF7">
        <w:rPr>
          <w:bCs/>
        </w:rPr>
        <w:t xml:space="preserve">ờng hợp miễn nhiệm và cập nhật thông tin giám </w:t>
      </w:r>
      <w:r w:rsidRPr="008A5BF7">
        <w:rPr>
          <w:rFonts w:hint="eastAsia"/>
          <w:bCs/>
        </w:rPr>
        <w:t>đ</w:t>
      </w:r>
      <w:r w:rsidRPr="008A5BF7">
        <w:rPr>
          <w:bCs/>
        </w:rPr>
        <w:t>ịnh viên t</w:t>
      </w:r>
      <w:r w:rsidRPr="008A5BF7">
        <w:rPr>
          <w:rFonts w:hint="eastAsia"/>
          <w:bCs/>
        </w:rPr>
        <w:t>ư</w:t>
      </w:r>
      <w:r w:rsidRPr="008A5BF7">
        <w:rPr>
          <w:bCs/>
        </w:rPr>
        <w:t xml:space="preserve"> pháp.</w:t>
      </w:r>
    </w:p>
    <w:p w:rsidR="00487626" w:rsidRPr="008A5BF7" w:rsidRDefault="00487626" w:rsidP="00487626">
      <w:pPr>
        <w:spacing w:before="120" w:after="120"/>
        <w:ind w:firstLine="709"/>
        <w:jc w:val="both"/>
      </w:pPr>
      <w:r w:rsidRPr="008A5BF7">
        <w:t>Sở đã ban hành Văn bản số 1953/STP-BTTP ngày 18/12/2023 về việc nâng cao chất lượng công tác giám định tư pháp trên địa bàn tỉnh Lâm Đồng; Văn bản số 321/STP-BTTP ngày 14/03/2024 v</w:t>
      </w:r>
      <w:r w:rsidRPr="008A5BF7">
        <w:rPr>
          <w:lang w:val="da-DK"/>
        </w:rPr>
        <w:t>ề việc cung cấp danh sách giám định viên tư pháp lĩnh vực thuế trên địa bàn tỉnh Lâm Đồng</w:t>
      </w:r>
      <w:r w:rsidRPr="008A5BF7">
        <w:t xml:space="preserve">; </w:t>
      </w:r>
      <w:r w:rsidRPr="008A5BF7">
        <w:rPr>
          <w:lang w:val="da-DK"/>
        </w:rPr>
        <w:t>Tờ trình đề nghị bổ nhiệm và cấp thẻ giám định viên tư pháp trong lĩnh vực tư pháp (số 41/TTr-STP ngày 29/3/2024)</w:t>
      </w:r>
      <w:r w:rsidRPr="008A5BF7">
        <w:t>.</w:t>
      </w:r>
    </w:p>
    <w:p w:rsidR="00487626" w:rsidRPr="008A5BF7" w:rsidRDefault="00435A1C" w:rsidP="00487626">
      <w:pPr>
        <w:spacing w:before="120" w:after="120"/>
        <w:ind w:firstLine="709"/>
        <w:jc w:val="both"/>
      </w:pPr>
      <w:r w:rsidRPr="008A5BF7">
        <w:rPr>
          <w:lang w:val="da-DK"/>
        </w:rPr>
        <w:t xml:space="preserve">Tổ </w:t>
      </w:r>
      <w:r w:rsidR="00487626" w:rsidRPr="008A5BF7">
        <w:rPr>
          <w:lang w:val="da-DK"/>
        </w:rPr>
        <w:t>chức Hội nghị trực tuyến tổng kết thực hiện Luật Giám định tư pháp, Đề án đổi mới và nâng cao hiệu quả hoạt động giám định tư pháp (Văn bản số 660/STP-BTTP ngày 10/5/2024)</w:t>
      </w:r>
      <w:r w:rsidR="00487626" w:rsidRPr="008A5BF7">
        <w:t>.</w:t>
      </w:r>
    </w:p>
    <w:p w:rsidR="00D65391" w:rsidRPr="008A5BF7" w:rsidRDefault="00D65391" w:rsidP="00D65391">
      <w:pPr>
        <w:spacing w:before="80" w:after="80"/>
        <w:ind w:firstLine="709"/>
        <w:jc w:val="both"/>
        <w:rPr>
          <w:bCs/>
        </w:rPr>
      </w:pPr>
      <w:r w:rsidRPr="008A5BF7">
        <w:rPr>
          <w:bCs/>
        </w:rPr>
        <w:t xml:space="preserve">- Về Đấu giá tài sản: Trên địa bàn tỉnh hiện có </w:t>
      </w:r>
      <w:r w:rsidR="00487626" w:rsidRPr="008A5BF7">
        <w:rPr>
          <w:bCs/>
        </w:rPr>
        <w:t>03</w:t>
      </w:r>
      <w:r w:rsidRPr="008A5BF7">
        <w:rPr>
          <w:bCs/>
        </w:rPr>
        <w:t xml:space="preserve"> tổ chức đấu giá tài sản đang hoạt động gồm: 01 Trung tâm dịch vụ đấu giá tài sản và </w:t>
      </w:r>
      <w:r w:rsidR="00487626" w:rsidRPr="008A5BF7">
        <w:rPr>
          <w:bCs/>
        </w:rPr>
        <w:t>02</w:t>
      </w:r>
      <w:r w:rsidRPr="008A5BF7">
        <w:rPr>
          <w:bCs/>
        </w:rPr>
        <w:t xml:space="preserve"> doanh nghiệp bán đấu giá tài sản với 12 đấu giá viên.</w:t>
      </w:r>
    </w:p>
    <w:p w:rsidR="00D65391" w:rsidRPr="008A5BF7" w:rsidRDefault="00D65391" w:rsidP="00D65391">
      <w:pPr>
        <w:spacing w:before="80" w:after="80"/>
        <w:ind w:firstLine="709"/>
        <w:jc w:val="both"/>
        <w:rPr>
          <w:bCs/>
        </w:rPr>
      </w:pPr>
      <w:r w:rsidRPr="008A5BF7">
        <w:rPr>
          <w:bCs/>
        </w:rPr>
        <w:t xml:space="preserve">Hoạt động của Trung tâm dịch vụ đấu giá tài sản </w:t>
      </w:r>
      <w:r w:rsidR="00811F27" w:rsidRPr="008A5BF7">
        <w:rPr>
          <w:bCs/>
        </w:rPr>
        <w:t>06</w:t>
      </w:r>
      <w:r w:rsidRPr="008A5BF7">
        <w:rPr>
          <w:bCs/>
        </w:rPr>
        <w:t xml:space="preserve"> tháng đầu năm 202</w:t>
      </w:r>
      <w:r w:rsidR="00487626" w:rsidRPr="008A5BF7">
        <w:rPr>
          <w:bCs/>
        </w:rPr>
        <w:t>4</w:t>
      </w:r>
      <w:r w:rsidRPr="008A5BF7">
        <w:rPr>
          <w:bCs/>
        </w:rPr>
        <w:t xml:space="preserve">: Số thụ lý mới: </w:t>
      </w:r>
      <w:r w:rsidR="00811F27" w:rsidRPr="008A5BF7">
        <w:rPr>
          <w:bCs/>
        </w:rPr>
        <w:t>180</w:t>
      </w:r>
      <w:r w:rsidRPr="008A5BF7">
        <w:rPr>
          <w:bCs/>
        </w:rPr>
        <w:t xml:space="preserve"> việc, giá khởi điểm: </w:t>
      </w:r>
      <w:r w:rsidR="00811F27" w:rsidRPr="008A5BF7">
        <w:rPr>
          <w:lang w:val="da-DK"/>
        </w:rPr>
        <w:t xml:space="preserve">2.184.026.599.600 </w:t>
      </w:r>
      <w:r w:rsidRPr="008A5BF7">
        <w:rPr>
          <w:bCs/>
        </w:rPr>
        <w:t>đồng. Số bán: 7</w:t>
      </w:r>
      <w:r w:rsidR="00811F27" w:rsidRPr="008A5BF7">
        <w:rPr>
          <w:bCs/>
        </w:rPr>
        <w:t>2</w:t>
      </w:r>
      <w:r w:rsidRPr="008A5BF7">
        <w:rPr>
          <w:bCs/>
        </w:rPr>
        <w:t xml:space="preserve"> việc, giá khởi điểm: </w:t>
      </w:r>
      <w:r w:rsidR="00811F27" w:rsidRPr="008A5BF7">
        <w:rPr>
          <w:lang w:val="da-DK"/>
        </w:rPr>
        <w:t xml:space="preserve">137.457.135.789 </w:t>
      </w:r>
      <w:r w:rsidRPr="008A5BF7">
        <w:rPr>
          <w:bCs/>
        </w:rPr>
        <w:t xml:space="preserve">đồng. Giá bán: </w:t>
      </w:r>
      <w:r w:rsidR="00811F27" w:rsidRPr="008A5BF7">
        <w:rPr>
          <w:lang w:val="da-DK"/>
        </w:rPr>
        <w:t xml:space="preserve">186.356.391.231 </w:t>
      </w:r>
      <w:r w:rsidRPr="008A5BF7">
        <w:rPr>
          <w:bCs/>
        </w:rPr>
        <w:t xml:space="preserve">đồng, chênh lệch: </w:t>
      </w:r>
      <w:r w:rsidR="00811F27" w:rsidRPr="008A5BF7">
        <w:rPr>
          <w:lang w:val="da-DK"/>
        </w:rPr>
        <w:t xml:space="preserve">48.899.255.442 </w:t>
      </w:r>
      <w:r w:rsidRPr="008A5BF7">
        <w:rPr>
          <w:bCs/>
        </w:rPr>
        <w:t>đồng.</w:t>
      </w:r>
    </w:p>
    <w:p w:rsidR="00D65391" w:rsidRPr="008A5BF7" w:rsidRDefault="00D65391" w:rsidP="00D65391">
      <w:pPr>
        <w:spacing w:before="80" w:after="80"/>
        <w:ind w:firstLine="709"/>
        <w:jc w:val="both"/>
        <w:rPr>
          <w:lang w:val="da-DK"/>
        </w:rPr>
      </w:pPr>
      <w:r w:rsidRPr="008A5BF7">
        <w:rPr>
          <w:lang w:val="da-DK"/>
        </w:rPr>
        <w:t>b) Công tác trợ giúp pháp lý:</w:t>
      </w:r>
      <w:r w:rsidRPr="008A5BF7">
        <w:t xml:space="preserve"> </w:t>
      </w:r>
    </w:p>
    <w:p w:rsidR="00D65391" w:rsidRPr="008A5BF7" w:rsidRDefault="00D65391" w:rsidP="00D65391">
      <w:pPr>
        <w:spacing w:before="80" w:after="80"/>
        <w:ind w:firstLine="709"/>
        <w:jc w:val="both"/>
      </w:pPr>
      <w:r w:rsidRPr="008A5BF7">
        <w:lastRenderedPageBreak/>
        <w:t>Sở đã thực hiện 713 vụ việc cho 713 người được thụ hưởng chính sách trợ giúp pháp lý miễn phí; hoàn thành 68 vụ việc trợ giúp pháp lý cho 68 người.</w:t>
      </w:r>
    </w:p>
    <w:p w:rsidR="00D65391" w:rsidRPr="008A5BF7" w:rsidRDefault="00D65391" w:rsidP="00D65391">
      <w:pPr>
        <w:spacing w:before="80" w:after="80"/>
        <w:ind w:firstLine="709"/>
        <w:jc w:val="both"/>
      </w:pPr>
      <w:r w:rsidRPr="008A5BF7">
        <w:t>Kết quả hoạt động TGPL trong hoạt động tố tụng, tư vấn pháp luật: Đã thực hiện 691 vụ việc tham gia tố tụng (trong đó: thụ lý mới 13 vụ), thực hiện 22 vụ việc đại diện ngoài tố tụng để bào chữa, bảo vệ quyền lợi hợp pháp cho người được trợ giúp pháp lý. Các đối tượng chủ yếu là người dân tộc thiểu số, người bị buộc tội từ đủ 16 đến dưới 18 tuổi, người thuộc hộ nghèo, người bị buộc tội thuộc hộ cận nghèo, trẻ em.</w:t>
      </w:r>
    </w:p>
    <w:p w:rsidR="00D65391" w:rsidRPr="008A5BF7" w:rsidRDefault="00D65391" w:rsidP="00D65391">
      <w:pPr>
        <w:spacing w:before="80" w:after="80"/>
        <w:ind w:firstLine="709"/>
        <w:jc w:val="both"/>
        <w:rPr>
          <w:b/>
          <w:bCs/>
        </w:rPr>
      </w:pPr>
      <w:r w:rsidRPr="008A5BF7">
        <w:rPr>
          <w:b/>
          <w:lang w:val="nl-NL"/>
        </w:rPr>
        <w:t xml:space="preserve">6. </w:t>
      </w:r>
      <w:r w:rsidRPr="008A5BF7">
        <w:rPr>
          <w:b/>
        </w:rPr>
        <w:t>Công tác xây dựng Ngành; đào tạo, bồi dưỡng; nghiên cứu khoa học pháp lý</w:t>
      </w:r>
    </w:p>
    <w:p w:rsidR="00B36EFC" w:rsidRPr="0000491A" w:rsidRDefault="00B36EFC" w:rsidP="00B36EFC">
      <w:pPr>
        <w:spacing w:before="80" w:after="80"/>
        <w:ind w:firstLine="709"/>
        <w:jc w:val="both"/>
        <w:rPr>
          <w:rFonts w:eastAsia="Calibri"/>
          <w:lang w:eastAsia="x-none"/>
        </w:rPr>
      </w:pPr>
      <w:r w:rsidRPr="0000491A">
        <w:rPr>
          <w:rFonts w:eastAsia="Calibri"/>
          <w:lang w:eastAsia="x-none"/>
        </w:rPr>
        <w:t>Sở xây dựng kế hoạch số lượng người làm việc hưởng lương từ nguồn thu sự nghiệp trong các đơn vị sự nghiệp công lập; Định kỳ chuyển đổi vị trí công tác đối với công chức, viên chức; luân chuyển, điều động người giữ chức vụ lãnh đạo, quản lý thuộc Sở Tư pháp năm 2024 theo Kế hoạch số 30/KH-STP ngày 21/5/2024</w:t>
      </w:r>
      <w:r>
        <w:rPr>
          <w:rFonts w:eastAsia="Calibri"/>
          <w:lang w:eastAsia="x-none"/>
        </w:rPr>
        <w:t>.</w:t>
      </w:r>
    </w:p>
    <w:p w:rsidR="00B36EFC" w:rsidRPr="00AB329B" w:rsidRDefault="00B36EFC" w:rsidP="00B36EFC">
      <w:pPr>
        <w:spacing w:before="120" w:after="120"/>
        <w:ind w:firstLine="709"/>
        <w:jc w:val="both"/>
      </w:pPr>
      <w:r w:rsidRPr="00AB329B">
        <w:t>Sở đã ban hành Kế hoạch số 01/KH-STP ngày 12/01/2024 Đào tạo, bồi d</w:t>
      </w:r>
      <w:r w:rsidRPr="00AB329B">
        <w:rPr>
          <w:rFonts w:hint="eastAsia"/>
        </w:rPr>
        <w:t>ư</w:t>
      </w:r>
      <w:r w:rsidRPr="00AB329B">
        <w:t>ỡng công chức, viên chức năm 2024; thông báo số lượng bi</w:t>
      </w:r>
      <w:r w:rsidRPr="00AB329B">
        <w:rPr>
          <w:rFonts w:cs="VNI-Times"/>
        </w:rPr>
        <w:t>ê</w:t>
      </w:r>
      <w:r w:rsidRPr="00AB329B">
        <w:t>n chế c</w:t>
      </w:r>
      <w:r w:rsidRPr="00AB329B">
        <w:rPr>
          <w:rFonts w:cs="VNI-Times"/>
        </w:rPr>
        <w:t>ô</w:t>
      </w:r>
      <w:r w:rsidRPr="00AB329B">
        <w:t>ng chức; người l</w:t>
      </w:r>
      <w:r w:rsidRPr="00AB329B">
        <w:rPr>
          <w:rFonts w:cs="VNI-Times"/>
        </w:rPr>
        <w:t>à</w:t>
      </w:r>
      <w:r w:rsidRPr="00AB329B">
        <w:t>m việc hưởng lương từ ng</w:t>
      </w:r>
      <w:r w:rsidRPr="00AB329B">
        <w:rPr>
          <w:rFonts w:cs="VNI-Times"/>
        </w:rPr>
        <w:t>â</w:t>
      </w:r>
      <w:r w:rsidRPr="00AB329B">
        <w:t>n s</w:t>
      </w:r>
      <w:r w:rsidRPr="00AB329B">
        <w:rPr>
          <w:rFonts w:cs="VNI-Times"/>
        </w:rPr>
        <w:t>á</w:t>
      </w:r>
      <w:r w:rsidRPr="00AB329B">
        <w:t>ch nhà nước tại c</w:t>
      </w:r>
      <w:r w:rsidRPr="00AB329B">
        <w:rPr>
          <w:rFonts w:cs="VNI-Times"/>
        </w:rPr>
        <w:t>á</w:t>
      </w:r>
      <w:r w:rsidRPr="00AB329B">
        <w:t xml:space="preserve">c </w:t>
      </w:r>
      <w:r w:rsidRPr="00AB329B">
        <w:rPr>
          <w:rFonts w:cs="VNI-Times"/>
        </w:rPr>
        <w:t>đ</w:t>
      </w:r>
      <w:r w:rsidRPr="00AB329B">
        <w:t>ơn vị sự nghiệp thuộc Sở Tư pháp năm 202</w:t>
      </w:r>
      <w:r w:rsidR="004638F5">
        <w:t>4</w:t>
      </w:r>
      <w:r w:rsidRPr="00AB329B">
        <w:t>; báo cáo kết quả thực hiện nhiệm vụ v</w:t>
      </w:r>
      <w:r w:rsidRPr="00AB329B">
        <w:rPr>
          <w:rFonts w:cs="VNI-Times"/>
        </w:rPr>
        <w:t>à</w:t>
      </w:r>
      <w:r w:rsidRPr="00AB329B">
        <w:t xml:space="preserve"> </w:t>
      </w:r>
      <w:r w:rsidRPr="00AB329B">
        <w:rPr>
          <w:rFonts w:cs="VNI-Times"/>
        </w:rPr>
        <w:t>đá</w:t>
      </w:r>
      <w:r w:rsidRPr="00AB329B">
        <w:t>nh gi</w:t>
      </w:r>
      <w:r w:rsidRPr="00AB329B">
        <w:rPr>
          <w:rFonts w:cs="VNI-Times"/>
        </w:rPr>
        <w:t>á</w:t>
      </w:r>
      <w:r w:rsidRPr="00AB329B">
        <w:t>, xếp loại tập thể l</w:t>
      </w:r>
      <w:r w:rsidRPr="00AB329B">
        <w:rPr>
          <w:rFonts w:cs="VNI-Times"/>
        </w:rPr>
        <w:t>ã</w:t>
      </w:r>
      <w:r w:rsidRPr="00AB329B">
        <w:t xml:space="preserve">nh </w:t>
      </w:r>
      <w:r w:rsidRPr="00AB329B">
        <w:rPr>
          <w:rFonts w:cs="VNI-Times"/>
        </w:rPr>
        <w:t>đ</w:t>
      </w:r>
      <w:r w:rsidRPr="00AB329B">
        <w:t>ạo, quản l</w:t>
      </w:r>
      <w:r w:rsidRPr="00AB329B">
        <w:rPr>
          <w:rFonts w:cs="VNI-Times"/>
        </w:rPr>
        <w:t>ý</w:t>
      </w:r>
      <w:r w:rsidRPr="00AB329B">
        <w:t xml:space="preserve"> v</w:t>
      </w:r>
      <w:r w:rsidRPr="00AB329B">
        <w:rPr>
          <w:rFonts w:cs="VNI-Times"/>
        </w:rPr>
        <w:t>à</w:t>
      </w:r>
      <w:r w:rsidRPr="00AB329B">
        <w:t xml:space="preserve"> cơ quan, đơn vị năm 2023, báo cáo việc thực hiện c</w:t>
      </w:r>
      <w:r w:rsidRPr="00AB329B">
        <w:rPr>
          <w:rFonts w:cs="VNI-Times"/>
        </w:rPr>
        <w:t>ô</w:t>
      </w:r>
      <w:r w:rsidRPr="00AB329B">
        <w:t>ng vụ của c</w:t>
      </w:r>
      <w:r w:rsidRPr="00AB329B">
        <w:rPr>
          <w:rFonts w:cs="VNI-Times"/>
        </w:rPr>
        <w:t>á</w:t>
      </w:r>
      <w:r w:rsidRPr="00AB329B">
        <w:t>n bộ, c</w:t>
      </w:r>
      <w:r w:rsidRPr="00AB329B">
        <w:rPr>
          <w:rFonts w:cs="VNI-Times"/>
        </w:rPr>
        <w:t>ô</w:t>
      </w:r>
      <w:r w:rsidRPr="00AB329B">
        <w:t>ng chức trong việc giải quyết thủ tục h</w:t>
      </w:r>
      <w:r w:rsidRPr="00AB329B">
        <w:rPr>
          <w:rFonts w:cs="VNI-Times"/>
        </w:rPr>
        <w:t>à</w:t>
      </w:r>
      <w:r w:rsidRPr="00AB329B">
        <w:t>nh ch</w:t>
      </w:r>
      <w:r w:rsidRPr="00AB329B">
        <w:rPr>
          <w:rFonts w:cs="VNI-Times"/>
        </w:rPr>
        <w:t>í</w:t>
      </w:r>
      <w:r w:rsidRPr="00AB329B">
        <w:t>nh, cung cấp dịch vụ h</w:t>
      </w:r>
      <w:r w:rsidRPr="00AB329B">
        <w:rPr>
          <w:rFonts w:cs="VNI-Times"/>
        </w:rPr>
        <w:t>à</w:t>
      </w:r>
      <w:r w:rsidRPr="00AB329B">
        <w:t>nh ch</w:t>
      </w:r>
      <w:r w:rsidRPr="00AB329B">
        <w:rPr>
          <w:rFonts w:cs="VNI-Times"/>
        </w:rPr>
        <w:t>í</w:t>
      </w:r>
      <w:r w:rsidRPr="00AB329B">
        <w:t>nh c</w:t>
      </w:r>
      <w:r w:rsidRPr="00AB329B">
        <w:rPr>
          <w:rFonts w:cs="VNI-Times"/>
        </w:rPr>
        <w:t>ô</w:t>
      </w:r>
      <w:r w:rsidRPr="00AB329B">
        <w:t>ng cho c</w:t>
      </w:r>
      <w:r w:rsidRPr="00AB329B">
        <w:rPr>
          <w:rFonts w:cs="VNI-Times"/>
        </w:rPr>
        <w:t>á</w:t>
      </w:r>
      <w:r w:rsidRPr="00AB329B">
        <w:t xml:space="preserve"> nh</w:t>
      </w:r>
      <w:r w:rsidRPr="00AB329B">
        <w:rPr>
          <w:rFonts w:cs="VNI-Times"/>
        </w:rPr>
        <w:t>â</w:t>
      </w:r>
      <w:r w:rsidRPr="00AB329B">
        <w:t>n, tổ chức; báo cáo kết quả đào tạo, bồi d</w:t>
      </w:r>
      <w:r w:rsidRPr="00AB329B">
        <w:rPr>
          <w:rFonts w:hint="eastAsia"/>
        </w:rPr>
        <w:t>ư</w:t>
      </w:r>
      <w:r w:rsidRPr="00AB329B">
        <w:t>ỡng CCVC năm 2023 và xây dựng Kế hoạch đào tạo, bồi d</w:t>
      </w:r>
      <w:r w:rsidRPr="00AB329B">
        <w:rPr>
          <w:rFonts w:hint="eastAsia"/>
        </w:rPr>
        <w:t>ư</w:t>
      </w:r>
      <w:r w:rsidRPr="00AB329B">
        <w:t>ỡng năm 2024; báo cáo đề xuất số l</w:t>
      </w:r>
      <w:r w:rsidRPr="00AB329B">
        <w:rPr>
          <w:rFonts w:hint="eastAsia"/>
        </w:rPr>
        <w:t>ư</w:t>
      </w:r>
      <w:r w:rsidRPr="00AB329B">
        <w:t>ợng ng</w:t>
      </w:r>
      <w:r w:rsidRPr="00AB329B">
        <w:rPr>
          <w:rFonts w:hint="eastAsia"/>
        </w:rPr>
        <w:t>ư</w:t>
      </w:r>
      <w:r w:rsidRPr="00AB329B">
        <w:t>ời làm việc h</w:t>
      </w:r>
      <w:r w:rsidRPr="00AB329B">
        <w:rPr>
          <w:rFonts w:hint="eastAsia"/>
        </w:rPr>
        <w:t>ư</w:t>
      </w:r>
      <w:r w:rsidRPr="00AB329B">
        <w:t>ởng l</w:t>
      </w:r>
      <w:r w:rsidRPr="00AB329B">
        <w:rPr>
          <w:rFonts w:hint="eastAsia"/>
        </w:rPr>
        <w:t>ươ</w:t>
      </w:r>
      <w:r w:rsidRPr="00AB329B">
        <w:t>ng từ nguồn thu sự nghiệp trong các ĐVSNCL tự bảo đảm một phần chi th</w:t>
      </w:r>
      <w:r w:rsidRPr="00AB329B">
        <w:rPr>
          <w:rFonts w:hint="eastAsia"/>
        </w:rPr>
        <w:t>ư</w:t>
      </w:r>
      <w:r w:rsidRPr="00AB329B">
        <w:t>ờng xuyên năm 2024.</w:t>
      </w:r>
    </w:p>
    <w:p w:rsidR="00B36EFC" w:rsidRPr="00AB329B" w:rsidRDefault="00B36EFC" w:rsidP="00B36EFC">
      <w:pPr>
        <w:spacing w:before="120" w:after="120"/>
        <w:ind w:firstLine="709"/>
        <w:jc w:val="both"/>
      </w:pPr>
      <w:r w:rsidRPr="00AB329B">
        <w:t>Tiếp tục phối hợp, tham gia Tổ biên tập Đề án nghiên cứu khoa học về Giám định tư pháp, thực hiện nhiệm vụ khoa học và công nghệ cấp tỉnh “Giải pháp đổi mới, nâng cao chất lượng hoạt động giám định tư pháp trên địa bàn tỉnh Lâm Đồng” đã được UBND tỉnh phê duyệt theo Quyết định số 467/QĐ-UBND ngày 24/3/2022.</w:t>
      </w:r>
    </w:p>
    <w:p w:rsidR="00B36EFC" w:rsidRDefault="00B36EFC" w:rsidP="00B36EFC">
      <w:pPr>
        <w:spacing w:before="120" w:after="120"/>
        <w:ind w:firstLine="709"/>
        <w:jc w:val="both"/>
      </w:pPr>
      <w:r w:rsidRPr="00AB329B">
        <w:t xml:space="preserve">Sở đã </w:t>
      </w:r>
      <w:r>
        <w:t>c</w:t>
      </w:r>
      <w:r w:rsidRPr="00AF64A8">
        <w:t>ử công chức, viên chức tham gia</w:t>
      </w:r>
      <w:r>
        <w:t>:</w:t>
      </w:r>
      <w:r w:rsidRPr="00AF64A8">
        <w:t xml:space="preserve"> Lớp trung cấp lý luận chính trị khóa 42 hệ tập trung</w:t>
      </w:r>
      <w:r>
        <w:t>, k</w:t>
      </w:r>
      <w:r w:rsidRPr="00F47766">
        <w:t>hóa 106, hệ không tập trung (mở tại huyện Bảo Lâm)</w:t>
      </w:r>
      <w:r>
        <w:t xml:space="preserve">; </w:t>
      </w:r>
      <w:r w:rsidRPr="00F47766">
        <w:t>lớp Bồi dưỡng ngạch Chuyên viên và tương đương Khóa 88</w:t>
      </w:r>
      <w:r>
        <w:t xml:space="preserve"> và 89;</w:t>
      </w:r>
      <w:r w:rsidRPr="00B16FCB">
        <w:t xml:space="preserve"> </w:t>
      </w:r>
      <w:r w:rsidRPr="006F4E81">
        <w:t>lớp đào tạo, bồi d</w:t>
      </w:r>
      <w:r w:rsidRPr="006F4E81">
        <w:rPr>
          <w:rFonts w:hint="eastAsia"/>
        </w:rPr>
        <w:t>ư</w:t>
      </w:r>
      <w:r w:rsidRPr="006F4E81">
        <w:t>ỡng lãnh đạo, quản lý cấp phòng và t</w:t>
      </w:r>
      <w:r w:rsidRPr="006F4E81">
        <w:rPr>
          <w:rFonts w:hint="eastAsia"/>
        </w:rPr>
        <w:t>ươ</w:t>
      </w:r>
      <w:r w:rsidRPr="006F4E81">
        <w:t>ng đ</w:t>
      </w:r>
      <w:r w:rsidRPr="006F4E81">
        <w:rPr>
          <w:rFonts w:hint="eastAsia"/>
        </w:rPr>
        <w:t>ươ</w:t>
      </w:r>
      <w:r w:rsidRPr="006F4E81">
        <w:t>ng; lớp bồi d</w:t>
      </w:r>
      <w:r w:rsidRPr="006F4E81">
        <w:rPr>
          <w:rFonts w:hint="eastAsia"/>
        </w:rPr>
        <w:t>ư</w:t>
      </w:r>
      <w:r w:rsidRPr="006F4E81">
        <w:t>ỡng kiến thức Ch</w:t>
      </w:r>
      <w:r w:rsidRPr="006F4E81">
        <w:rPr>
          <w:rFonts w:hint="eastAsia"/>
        </w:rPr>
        <w:t>ươ</w:t>
      </w:r>
      <w:r w:rsidRPr="006F4E81">
        <w:t>ng trình mục tiêu quốc gia đợt I năm 2024</w:t>
      </w:r>
      <w:r>
        <w:t xml:space="preserve">; </w:t>
      </w:r>
      <w:r w:rsidRPr="00AF64A8">
        <w:t>Tổ công tác Điều tra dân số và nhà ở giữa kỳ năm 2024 tỉnh Lâm Đồng</w:t>
      </w:r>
      <w:r>
        <w:t xml:space="preserve">; </w:t>
      </w:r>
      <w:r w:rsidRPr="00F47766">
        <w:t>bồi dưỡng kỹ năng viết chính luận về bảo vệ nền tảng tư tưởng của Đảng; tập huấn Ban chỉ huy quân sự cơ quan, tổ chức cơ sở năm 2024;</w:t>
      </w:r>
    </w:p>
    <w:p w:rsidR="00B36EFC" w:rsidRPr="00AB329B" w:rsidRDefault="00A707C3" w:rsidP="00B36EFC">
      <w:pPr>
        <w:spacing w:before="120" w:after="120"/>
        <w:ind w:firstLine="709"/>
        <w:jc w:val="both"/>
      </w:pPr>
      <w:r w:rsidRPr="006F4E81">
        <w:t xml:space="preserve">Cử </w:t>
      </w:r>
      <w:r w:rsidR="00B36EFC" w:rsidRPr="006F4E81">
        <w:t>công chức đi công tác; cử công chức lãnh đạo Sở tham gia cập nhật kiến thức quốc phòng và an ninh đối t</w:t>
      </w:r>
      <w:r w:rsidR="00B36EFC" w:rsidRPr="006F4E81">
        <w:rPr>
          <w:rFonts w:hint="eastAsia"/>
        </w:rPr>
        <w:t>ư</w:t>
      </w:r>
      <w:r w:rsidR="00B36EFC" w:rsidRPr="006F4E81">
        <w:t xml:space="preserve">ợng 2 năm 2024; công chức tham gia Đoàn Thanh Tra; đại biểu tham dự Lớp tập huấn nghiệp vụ về quốc tịch; cử công chức tham gia đầu mối tiếp nhận tài khoản và sử dụng hệ thống đánh giá DTI; công chức tham gia tọa đàm góp ý Dự thảo Luật công chứng; tham gia Tổ thẩm định </w:t>
      </w:r>
      <w:r w:rsidR="00B36EFC" w:rsidRPr="006F4E81">
        <w:lastRenderedPageBreak/>
        <w:t>chỉ số CCHC cấp sở, cấp huyện, đ</w:t>
      </w:r>
      <w:r w:rsidR="00B36EFC" w:rsidRPr="006F4E81">
        <w:rPr>
          <w:rFonts w:hint="eastAsia"/>
        </w:rPr>
        <w:t>ơ</w:t>
      </w:r>
      <w:r w:rsidR="00B36EFC" w:rsidRPr="006F4E81">
        <w:t>n vị sự nghiệp công lập thuộc UBND tỉnh năm 2023; tham gia lớp Bồi d</w:t>
      </w:r>
      <w:r w:rsidR="00B36EFC" w:rsidRPr="006F4E81">
        <w:rPr>
          <w:rFonts w:hint="eastAsia"/>
        </w:rPr>
        <w:t>ư</w:t>
      </w:r>
      <w:r w:rsidR="00B36EFC" w:rsidRPr="006F4E81">
        <w:t>ỡng công tác Thi đua – Khen th</w:t>
      </w:r>
      <w:r w:rsidR="00B36EFC" w:rsidRPr="006F4E81">
        <w:rPr>
          <w:rFonts w:hint="eastAsia"/>
        </w:rPr>
        <w:t>ư</w:t>
      </w:r>
      <w:r w:rsidR="00B36EFC" w:rsidRPr="006F4E81">
        <w:t>ởng năm 2024.</w:t>
      </w:r>
      <w:r w:rsidR="00B36EFC" w:rsidRPr="00AB329B">
        <w:t xml:space="preserve">Sở đã </w:t>
      </w:r>
      <w:r w:rsidR="00B36EFC" w:rsidRPr="00AF64A8">
        <w:t>gửi b</w:t>
      </w:r>
      <w:r w:rsidR="00B36EFC" w:rsidRPr="00AF64A8">
        <w:rPr>
          <w:rFonts w:cs="VNI-Times"/>
        </w:rPr>
        <w:t>á</w:t>
      </w:r>
      <w:r w:rsidR="00B36EFC" w:rsidRPr="00AF64A8">
        <w:t>o c</w:t>
      </w:r>
      <w:r w:rsidR="00B36EFC" w:rsidRPr="00AF64A8">
        <w:rPr>
          <w:rFonts w:cs="VNI-Times"/>
        </w:rPr>
        <w:t>á</w:t>
      </w:r>
      <w:r w:rsidR="00B36EFC" w:rsidRPr="00AF64A8">
        <w:t xml:space="preserve">o tổng hợp kết quả </w:t>
      </w:r>
      <w:r w:rsidR="00B36EFC" w:rsidRPr="00AF64A8">
        <w:rPr>
          <w:rFonts w:cs="VNI-Times"/>
        </w:rPr>
        <w:t>đá</w:t>
      </w:r>
      <w:r w:rsidR="00B36EFC" w:rsidRPr="00AF64A8">
        <w:t>nh gi</w:t>
      </w:r>
      <w:r w:rsidR="00B36EFC" w:rsidRPr="00AF64A8">
        <w:rPr>
          <w:rFonts w:cs="VNI-Times"/>
        </w:rPr>
        <w:t>á</w:t>
      </w:r>
      <w:r w:rsidR="00B36EFC" w:rsidRPr="00AF64A8">
        <w:t>, ph</w:t>
      </w:r>
      <w:r w:rsidR="00B36EFC" w:rsidRPr="00AF64A8">
        <w:rPr>
          <w:rFonts w:cs="VNI-Times"/>
        </w:rPr>
        <w:t>â</w:t>
      </w:r>
      <w:r w:rsidR="00B36EFC" w:rsidRPr="00AF64A8">
        <w:t>n loại c</w:t>
      </w:r>
      <w:r w:rsidR="00B36EFC" w:rsidRPr="00AF64A8">
        <w:rPr>
          <w:rFonts w:cs="VNI-Times"/>
        </w:rPr>
        <w:t>á</w:t>
      </w:r>
      <w:r w:rsidR="00B36EFC" w:rsidRPr="00AF64A8">
        <w:t>n bộ</w:t>
      </w:r>
      <w:r w:rsidR="00B36EFC">
        <w:t xml:space="preserve">, </w:t>
      </w:r>
      <w:r w:rsidR="00B36EFC" w:rsidRPr="00AF64A8">
        <w:t>công chức, vi</w:t>
      </w:r>
      <w:r w:rsidR="00B36EFC" w:rsidRPr="00AF64A8">
        <w:rPr>
          <w:rFonts w:cs="VNI-Times"/>
        </w:rPr>
        <w:t>ê</w:t>
      </w:r>
      <w:r w:rsidR="00B36EFC" w:rsidRPr="00AF64A8">
        <w:t>n chức năm 2023</w:t>
      </w:r>
      <w:r w:rsidR="00B36EFC">
        <w:t xml:space="preserve">; </w:t>
      </w:r>
      <w:r w:rsidR="00B36EFC" w:rsidRPr="00AF64A8">
        <w:t>đề nghị cho ý kiến bằng văn bản đối với Đề án vị trí việc làm đ</w:t>
      </w:r>
      <w:r w:rsidR="00B36EFC" w:rsidRPr="00AF64A8">
        <w:rPr>
          <w:rFonts w:hint="eastAsia"/>
        </w:rPr>
        <w:t>ơ</w:t>
      </w:r>
      <w:r w:rsidR="00B36EFC" w:rsidRPr="00AF64A8">
        <w:t>n vị sự nghiệp tự bảo đảm chi th</w:t>
      </w:r>
      <w:r w:rsidR="00B36EFC" w:rsidRPr="00AF64A8">
        <w:rPr>
          <w:rFonts w:hint="eastAsia"/>
        </w:rPr>
        <w:t>ư</w:t>
      </w:r>
      <w:r w:rsidR="00B36EFC" w:rsidRPr="00AF64A8">
        <w:t>ờng xuyên trực thuộc Sở T</w:t>
      </w:r>
      <w:r w:rsidR="00B36EFC" w:rsidRPr="00AF64A8">
        <w:rPr>
          <w:rFonts w:hint="eastAsia"/>
        </w:rPr>
        <w:t>ư</w:t>
      </w:r>
      <w:r w:rsidR="00B36EFC" w:rsidRPr="00AF64A8">
        <w:t xml:space="preserve"> pháp</w:t>
      </w:r>
      <w:r w:rsidR="00B36EFC">
        <w:t>.</w:t>
      </w:r>
    </w:p>
    <w:p w:rsidR="00B36EFC" w:rsidRPr="00F47766" w:rsidRDefault="00B36EFC" w:rsidP="00B36EFC">
      <w:pPr>
        <w:spacing w:before="120" w:after="120"/>
        <w:ind w:firstLine="709"/>
        <w:jc w:val="both"/>
      </w:pPr>
      <w:r w:rsidRPr="00F47766">
        <w:t>Sở đã ban hành quyết định điều động công chức; văn bản đồng ý cho công chức chuyển công tác; bổ sung chi tiết mã ngành, tên ngành để xây dựng Đề án thu hút, đào tạo công chức, viên chức đến năm 2030 của Sở Tư pháp; xây dựng Chương trình thực hành tiết kiệm, chống lãng phí năm 2024; triển khai thực hiện Đề án vị trí việc làm tại Sở Tư pháp; cung cấp thông tin đầu mối liên hệ  thực hiện khảo sát nhu cầu đào tạo bồi dưỡng để xây dựng nguồn nhân lực thực thi và tận dụng các Hiệp định thương mại tự do (FTA).</w:t>
      </w:r>
    </w:p>
    <w:p w:rsidR="00B36EFC" w:rsidRPr="00201EED" w:rsidRDefault="00B36EFC" w:rsidP="00B36EFC">
      <w:pPr>
        <w:tabs>
          <w:tab w:val="left" w:pos="1418"/>
        </w:tabs>
        <w:spacing w:before="120" w:after="120"/>
        <w:ind w:firstLine="709"/>
        <w:jc w:val="both"/>
        <w:rPr>
          <w:bCs/>
        </w:rPr>
      </w:pPr>
      <w:r w:rsidRPr="00933322">
        <w:rPr>
          <w:bCs/>
        </w:rPr>
        <w:t xml:space="preserve">Sở đã </w:t>
      </w:r>
      <w:r>
        <w:rPr>
          <w:bCs/>
        </w:rPr>
        <w:t>cử</w:t>
      </w:r>
      <w:r w:rsidRPr="00201EED">
        <w:rPr>
          <w:bCs/>
        </w:rPr>
        <w:t xml:space="preserve"> L</w:t>
      </w:r>
      <w:r w:rsidRPr="00201EED">
        <w:rPr>
          <w:rFonts w:cs="VNI-Times"/>
          <w:bCs/>
        </w:rPr>
        <w:t>ã</w:t>
      </w:r>
      <w:r w:rsidRPr="00201EED">
        <w:rPr>
          <w:bCs/>
        </w:rPr>
        <w:t xml:space="preserve">nh </w:t>
      </w:r>
      <w:r w:rsidRPr="00201EED">
        <w:rPr>
          <w:rFonts w:cs="VNI-Times"/>
          <w:bCs/>
        </w:rPr>
        <w:t>đ</w:t>
      </w:r>
      <w:r w:rsidRPr="00201EED">
        <w:rPr>
          <w:bCs/>
        </w:rPr>
        <w:t xml:space="preserve">ạo </w:t>
      </w:r>
      <w:r>
        <w:rPr>
          <w:bCs/>
        </w:rPr>
        <w:t xml:space="preserve">Sở tham dự </w:t>
      </w:r>
      <w:r w:rsidRPr="00201EED">
        <w:rPr>
          <w:bCs/>
        </w:rPr>
        <w:t>họ</w:t>
      </w:r>
      <w:r>
        <w:rPr>
          <w:bCs/>
        </w:rPr>
        <w:t>p</w:t>
      </w:r>
      <w:r w:rsidRPr="00201EED">
        <w:rPr>
          <w:bCs/>
        </w:rPr>
        <w:t xml:space="preserve"> Phi</w:t>
      </w:r>
      <w:r w:rsidRPr="00201EED">
        <w:rPr>
          <w:rFonts w:cs="VNI-Times"/>
          <w:bCs/>
        </w:rPr>
        <w:t>ê</w:t>
      </w:r>
      <w:r w:rsidRPr="00201EED">
        <w:rPr>
          <w:bCs/>
        </w:rPr>
        <w:t>n họp thứ 25 của Thường trực HĐND tỉ</w:t>
      </w:r>
      <w:r>
        <w:rPr>
          <w:bCs/>
        </w:rPr>
        <w:t>nh; cử phòng chuyên môn t</w:t>
      </w:r>
      <w:r w:rsidRPr="00201EED">
        <w:rPr>
          <w:bCs/>
        </w:rPr>
        <w:t>ham dự họp</w:t>
      </w:r>
      <w:r>
        <w:rPr>
          <w:bCs/>
        </w:rPr>
        <w:t xml:space="preserve"> </w:t>
      </w:r>
      <w:r w:rsidRPr="00201EED">
        <w:rPr>
          <w:bCs/>
        </w:rPr>
        <w:t>r</w:t>
      </w:r>
      <w:r w:rsidRPr="00201EED">
        <w:rPr>
          <w:rFonts w:cs="VNI-Times"/>
          <w:bCs/>
        </w:rPr>
        <w:t>à</w:t>
      </w:r>
      <w:r w:rsidRPr="00201EED">
        <w:rPr>
          <w:bCs/>
        </w:rPr>
        <w:t xml:space="preserve"> so</w:t>
      </w:r>
      <w:r w:rsidRPr="00201EED">
        <w:rPr>
          <w:rFonts w:cs="VNI-Times"/>
          <w:bCs/>
        </w:rPr>
        <w:t>á</w:t>
      </w:r>
      <w:r w:rsidRPr="00201EED">
        <w:rPr>
          <w:bCs/>
        </w:rPr>
        <w:t xml:space="preserve">t nội dung sửa </w:t>
      </w:r>
      <w:r w:rsidRPr="00201EED">
        <w:rPr>
          <w:rFonts w:cs="VNI-Times"/>
          <w:bCs/>
        </w:rPr>
        <w:t>đ</w:t>
      </w:r>
      <w:r w:rsidRPr="00201EED">
        <w:rPr>
          <w:bCs/>
        </w:rPr>
        <w:t>ổi, bổ sung Nghị quyết số 106/2018/NQ-HĐND ng</w:t>
      </w:r>
      <w:r w:rsidRPr="00201EED">
        <w:rPr>
          <w:rFonts w:cs="VNI-Times"/>
          <w:bCs/>
        </w:rPr>
        <w:t>à</w:t>
      </w:r>
      <w:r w:rsidRPr="00201EED">
        <w:rPr>
          <w:bCs/>
        </w:rPr>
        <w:t xml:space="preserve">y 13/12/2018 của Hội </w:t>
      </w:r>
      <w:r w:rsidRPr="00201EED">
        <w:rPr>
          <w:rFonts w:cs="VNI-Times"/>
          <w:bCs/>
        </w:rPr>
        <w:t>đ</w:t>
      </w:r>
      <w:r w:rsidRPr="00201EED">
        <w:rPr>
          <w:bCs/>
        </w:rPr>
        <w:t>ồng nh</w:t>
      </w:r>
      <w:r w:rsidRPr="00201EED">
        <w:rPr>
          <w:rFonts w:cs="VNI-Times"/>
          <w:bCs/>
        </w:rPr>
        <w:t>â</w:t>
      </w:r>
      <w:r w:rsidRPr="00201EED">
        <w:rPr>
          <w:bCs/>
        </w:rPr>
        <w:t>n d</w:t>
      </w:r>
      <w:r w:rsidRPr="00201EED">
        <w:rPr>
          <w:rFonts w:cs="VNI-Times"/>
          <w:bCs/>
        </w:rPr>
        <w:t>â</w:t>
      </w:r>
      <w:r w:rsidRPr="00201EED">
        <w:rPr>
          <w:bCs/>
        </w:rPr>
        <w:t xml:space="preserve">n tỉnh về việc Quy </w:t>
      </w:r>
      <w:r w:rsidRPr="00201EED">
        <w:rPr>
          <w:rFonts w:cs="VNI-Times"/>
          <w:bCs/>
        </w:rPr>
        <w:t>đ</w:t>
      </w:r>
      <w:r w:rsidRPr="00201EED">
        <w:rPr>
          <w:bCs/>
        </w:rPr>
        <w:t xml:space="preserve">ịnh mức chi </w:t>
      </w:r>
      <w:r w:rsidRPr="00201EED">
        <w:rPr>
          <w:rFonts w:cs="VNI-Times"/>
          <w:bCs/>
        </w:rPr>
        <w:t>đà</w:t>
      </w:r>
      <w:r w:rsidRPr="00201EED">
        <w:rPr>
          <w:bCs/>
        </w:rPr>
        <w:t>o tạo, bồi dưỡng c</w:t>
      </w:r>
      <w:r w:rsidRPr="00201EED">
        <w:rPr>
          <w:rFonts w:cs="VNI-Times"/>
          <w:bCs/>
        </w:rPr>
        <w:t>á</w:t>
      </w:r>
      <w:r w:rsidRPr="00201EED">
        <w:rPr>
          <w:bCs/>
        </w:rPr>
        <w:t>n bộ, c</w:t>
      </w:r>
      <w:r w:rsidRPr="00201EED">
        <w:rPr>
          <w:rFonts w:cs="VNI-Times"/>
          <w:bCs/>
        </w:rPr>
        <w:t>ô</w:t>
      </w:r>
      <w:r w:rsidRPr="00201EED">
        <w:rPr>
          <w:bCs/>
        </w:rPr>
        <w:t>ng chức, vi</w:t>
      </w:r>
      <w:r w:rsidRPr="00201EED">
        <w:rPr>
          <w:rFonts w:cs="VNI-Times"/>
          <w:bCs/>
        </w:rPr>
        <w:t>ê</w:t>
      </w:r>
      <w:r w:rsidRPr="00201EED">
        <w:rPr>
          <w:bCs/>
        </w:rPr>
        <w:t>n chức trong nước thuộc tỉnh L</w:t>
      </w:r>
      <w:r w:rsidRPr="00201EED">
        <w:rPr>
          <w:rFonts w:cs="VNI-Times"/>
          <w:bCs/>
        </w:rPr>
        <w:t>â</w:t>
      </w:r>
      <w:r w:rsidRPr="00201EED">
        <w:rPr>
          <w:bCs/>
        </w:rPr>
        <w:t xml:space="preserve">m Đồng; thẩm </w:t>
      </w:r>
      <w:r w:rsidRPr="00201EED">
        <w:rPr>
          <w:rFonts w:cs="VNI-Times"/>
          <w:bCs/>
        </w:rPr>
        <w:t>đ</w:t>
      </w:r>
      <w:r w:rsidRPr="00201EED">
        <w:rPr>
          <w:bCs/>
        </w:rPr>
        <w:t xml:space="preserve">ịnh </w:t>
      </w:r>
      <w:r w:rsidRPr="00201EED">
        <w:rPr>
          <w:rFonts w:cs="VNI-Times"/>
          <w:bCs/>
        </w:rPr>
        <w:t>đ</w:t>
      </w:r>
      <w:r w:rsidRPr="00201EED">
        <w:rPr>
          <w:bCs/>
        </w:rPr>
        <w:t xml:space="preserve">iều chỉnh quy </w:t>
      </w:r>
      <w:r w:rsidRPr="00201EED">
        <w:rPr>
          <w:rFonts w:cs="VNI-Times"/>
          <w:bCs/>
        </w:rPr>
        <w:t>đ</w:t>
      </w:r>
      <w:r w:rsidRPr="00201EED">
        <w:rPr>
          <w:bCs/>
        </w:rPr>
        <w:t>ịnh về bảng gi</w:t>
      </w:r>
      <w:r w:rsidRPr="00201EED">
        <w:rPr>
          <w:rFonts w:cs="VNI-Times"/>
          <w:bCs/>
        </w:rPr>
        <w:t>á</w:t>
      </w:r>
      <w:r w:rsidRPr="00201EED">
        <w:rPr>
          <w:bCs/>
        </w:rPr>
        <w:t xml:space="preserve"> </w:t>
      </w:r>
      <w:r w:rsidRPr="00201EED">
        <w:rPr>
          <w:rFonts w:cs="VNI-Times"/>
          <w:bCs/>
        </w:rPr>
        <w:t>đ</w:t>
      </w:r>
      <w:r w:rsidRPr="00201EED">
        <w:rPr>
          <w:bCs/>
        </w:rPr>
        <w:t>ất k</w:t>
      </w:r>
      <w:r w:rsidRPr="00201EED">
        <w:rPr>
          <w:rFonts w:cs="VNI-Times"/>
          <w:bCs/>
        </w:rPr>
        <w:t>è</w:t>
      </w:r>
      <w:r w:rsidRPr="00201EED">
        <w:rPr>
          <w:bCs/>
        </w:rPr>
        <w:t xml:space="preserve">m theo NQ 167 của HĐND tỉnh; Hội nghị trực tuyến phổ biến Nghị </w:t>
      </w:r>
      <w:r w:rsidRPr="00201EED">
        <w:rPr>
          <w:rFonts w:cs="VNI-Times"/>
          <w:bCs/>
        </w:rPr>
        <w:t>đ</w:t>
      </w:r>
      <w:r w:rsidRPr="00201EED">
        <w:rPr>
          <w:bCs/>
        </w:rPr>
        <w:t>ịnh số 32/2024/NĐ-CP về quản l</w:t>
      </w:r>
      <w:r w:rsidRPr="00201EED">
        <w:rPr>
          <w:rFonts w:cs="VNI-Times"/>
          <w:bCs/>
        </w:rPr>
        <w:t>ý</w:t>
      </w:r>
      <w:r w:rsidRPr="00201EED">
        <w:rPr>
          <w:bCs/>
        </w:rPr>
        <w:t xml:space="preserve"> ph</w:t>
      </w:r>
      <w:r w:rsidRPr="00201EED">
        <w:rPr>
          <w:rFonts w:cs="VNI-Times"/>
          <w:bCs/>
        </w:rPr>
        <w:t>á</w:t>
      </w:r>
      <w:r w:rsidRPr="00201EED">
        <w:rPr>
          <w:bCs/>
        </w:rPr>
        <w:t>t triển cụm c</w:t>
      </w:r>
      <w:r w:rsidRPr="00201EED">
        <w:rPr>
          <w:rFonts w:cs="VNI-Times"/>
          <w:bCs/>
        </w:rPr>
        <w:t>ô</w:t>
      </w:r>
      <w:r w:rsidRPr="00201EED">
        <w:rPr>
          <w:bCs/>
        </w:rPr>
        <w:t>ng nghiệp; xem x</w:t>
      </w:r>
      <w:r w:rsidRPr="00201EED">
        <w:rPr>
          <w:rFonts w:cs="VNI-Times"/>
          <w:bCs/>
        </w:rPr>
        <w:t>é</w:t>
      </w:r>
      <w:r w:rsidRPr="00201EED">
        <w:rPr>
          <w:bCs/>
        </w:rPr>
        <w:t>t ban h</w:t>
      </w:r>
      <w:r w:rsidRPr="00201EED">
        <w:rPr>
          <w:rFonts w:cs="VNI-Times"/>
          <w:bCs/>
        </w:rPr>
        <w:t>à</w:t>
      </w:r>
      <w:r w:rsidRPr="00201EED">
        <w:rPr>
          <w:bCs/>
        </w:rPr>
        <w:t>nh văn bản quy phạm ph</w:t>
      </w:r>
      <w:r w:rsidRPr="00201EED">
        <w:rPr>
          <w:rFonts w:cs="VNI-Times"/>
          <w:bCs/>
        </w:rPr>
        <w:t>á</w:t>
      </w:r>
      <w:r w:rsidRPr="00201EED">
        <w:rPr>
          <w:bCs/>
        </w:rPr>
        <w:t xml:space="preserve">p luật  thực hiện Quyết </w:t>
      </w:r>
      <w:r w:rsidRPr="00201EED">
        <w:rPr>
          <w:rFonts w:cs="VNI-Times"/>
          <w:bCs/>
        </w:rPr>
        <w:t>đ</w:t>
      </w:r>
      <w:r w:rsidRPr="00201EED">
        <w:rPr>
          <w:bCs/>
        </w:rPr>
        <w:t>ịnh số 04/2024/QĐ-TTg ng</w:t>
      </w:r>
      <w:r w:rsidRPr="00201EED">
        <w:rPr>
          <w:rFonts w:cs="VNI-Times"/>
          <w:bCs/>
        </w:rPr>
        <w:t>à</w:t>
      </w:r>
      <w:r w:rsidRPr="00201EED">
        <w:rPr>
          <w:bCs/>
        </w:rPr>
        <w:t>y 22/3/2024 của Thủ tướng Ch</w:t>
      </w:r>
      <w:r w:rsidRPr="00201EED">
        <w:rPr>
          <w:rFonts w:cs="VNI-Times"/>
          <w:bCs/>
        </w:rPr>
        <w:t>í</w:t>
      </w:r>
      <w:r w:rsidRPr="00201EED">
        <w:rPr>
          <w:bCs/>
        </w:rPr>
        <w:t xml:space="preserve">nh phủ về việc quy </w:t>
      </w:r>
      <w:r w:rsidRPr="00201EED">
        <w:rPr>
          <w:rFonts w:cs="VNI-Times"/>
          <w:bCs/>
        </w:rPr>
        <w:t>đ</w:t>
      </w:r>
      <w:r w:rsidRPr="00201EED">
        <w:rPr>
          <w:bCs/>
        </w:rPr>
        <w:t xml:space="preserve">ịnh chế </w:t>
      </w:r>
      <w:r w:rsidRPr="00201EED">
        <w:rPr>
          <w:rFonts w:cs="VNI-Times"/>
          <w:bCs/>
        </w:rPr>
        <w:t>đ</w:t>
      </w:r>
      <w:r w:rsidRPr="00201EED">
        <w:rPr>
          <w:bCs/>
        </w:rPr>
        <w:t>ộ chi đón tiếp, thăm hỏi, ch</w:t>
      </w:r>
      <w:r w:rsidRPr="00201EED">
        <w:rPr>
          <w:rFonts w:cs="VNI-Times"/>
          <w:bCs/>
        </w:rPr>
        <w:t>ú</w:t>
      </w:r>
      <w:r w:rsidRPr="00201EED">
        <w:rPr>
          <w:bCs/>
        </w:rPr>
        <w:t xml:space="preserve">c mừng </w:t>
      </w:r>
      <w:r w:rsidRPr="00201EED">
        <w:rPr>
          <w:rFonts w:cs="VNI-Times"/>
          <w:bCs/>
        </w:rPr>
        <w:t>đ</w:t>
      </w:r>
      <w:r w:rsidRPr="00201EED">
        <w:rPr>
          <w:bCs/>
        </w:rPr>
        <w:t xml:space="preserve">ối với một số </w:t>
      </w:r>
      <w:r w:rsidRPr="00201EED">
        <w:rPr>
          <w:rFonts w:cs="VNI-Times"/>
          <w:bCs/>
        </w:rPr>
        <w:t>đ</w:t>
      </w:r>
      <w:r w:rsidRPr="00201EED">
        <w:rPr>
          <w:bCs/>
        </w:rPr>
        <w:t>ối tượng do Ủy ban Mặt trận Tổ quốc Việt Nam c</w:t>
      </w:r>
      <w:r w:rsidRPr="00201EED">
        <w:rPr>
          <w:rFonts w:cs="VNI-Times"/>
          <w:bCs/>
        </w:rPr>
        <w:t>á</w:t>
      </w:r>
      <w:r w:rsidRPr="00201EED">
        <w:rPr>
          <w:bCs/>
        </w:rPr>
        <w:t>c cấp thực hiện tr</w:t>
      </w:r>
      <w:r w:rsidRPr="00201EED">
        <w:rPr>
          <w:rFonts w:cs="VNI-Times"/>
          <w:bCs/>
        </w:rPr>
        <w:t>ê</w:t>
      </w:r>
      <w:r w:rsidRPr="00201EED">
        <w:rPr>
          <w:bCs/>
        </w:rPr>
        <w:t xml:space="preserve">n </w:t>
      </w:r>
      <w:r w:rsidRPr="00201EED">
        <w:rPr>
          <w:rFonts w:cs="VNI-Times"/>
          <w:bCs/>
        </w:rPr>
        <w:t>đ</w:t>
      </w:r>
      <w:r w:rsidRPr="00201EED">
        <w:rPr>
          <w:bCs/>
        </w:rPr>
        <w:t>ịa b</w:t>
      </w:r>
      <w:r w:rsidRPr="00201EED">
        <w:rPr>
          <w:rFonts w:cs="VNI-Times"/>
          <w:bCs/>
        </w:rPr>
        <w:t>à</w:t>
      </w:r>
      <w:r w:rsidRPr="00201EED">
        <w:rPr>
          <w:bCs/>
        </w:rPr>
        <w:t>n tỉnh; xem x</w:t>
      </w:r>
      <w:r w:rsidRPr="00201EED">
        <w:rPr>
          <w:rFonts w:cs="VNI-Times"/>
          <w:bCs/>
        </w:rPr>
        <w:t>é</w:t>
      </w:r>
      <w:r w:rsidRPr="00201EED">
        <w:rPr>
          <w:bCs/>
        </w:rPr>
        <w:t>t việc kho</w:t>
      </w:r>
      <w:r w:rsidRPr="00201EED">
        <w:rPr>
          <w:rFonts w:cs="VNI-Times"/>
          <w:bCs/>
        </w:rPr>
        <w:t>á</w:t>
      </w:r>
      <w:r w:rsidRPr="00201EED">
        <w:rPr>
          <w:bCs/>
        </w:rPr>
        <w:t>n bảo vệ rừng cho lực lượng vũ trang của c</w:t>
      </w:r>
      <w:r w:rsidRPr="00201EED">
        <w:rPr>
          <w:rFonts w:cs="VNI-Times"/>
          <w:bCs/>
        </w:rPr>
        <w:t>á</w:t>
      </w:r>
      <w:r w:rsidRPr="00201EED">
        <w:rPr>
          <w:bCs/>
        </w:rPr>
        <w:t xml:space="preserve">c </w:t>
      </w:r>
      <w:r w:rsidRPr="00201EED">
        <w:rPr>
          <w:rFonts w:cs="VNI-Times"/>
          <w:bCs/>
        </w:rPr>
        <w:t>đ</w:t>
      </w:r>
      <w:r w:rsidRPr="00201EED">
        <w:rPr>
          <w:bCs/>
        </w:rPr>
        <w:t>ơn vị chủ rừng n</w:t>
      </w:r>
      <w:r w:rsidRPr="00201EED">
        <w:rPr>
          <w:rFonts w:cs="VNI-Times"/>
          <w:bCs/>
        </w:rPr>
        <w:t>ê</w:t>
      </w:r>
      <w:r w:rsidRPr="00201EED">
        <w:rPr>
          <w:bCs/>
        </w:rPr>
        <w:t>u tr</w:t>
      </w:r>
      <w:r w:rsidRPr="00201EED">
        <w:rPr>
          <w:rFonts w:cs="VNI-Times"/>
          <w:bCs/>
        </w:rPr>
        <w:t>ê</w:t>
      </w:r>
      <w:r w:rsidRPr="00201EED">
        <w:rPr>
          <w:bCs/>
        </w:rPr>
        <w:t>n l</w:t>
      </w:r>
      <w:r w:rsidRPr="00201EED">
        <w:rPr>
          <w:rFonts w:cs="VNI-Times"/>
          <w:bCs/>
        </w:rPr>
        <w:t>à</w:t>
      </w:r>
      <w:r w:rsidRPr="00201EED">
        <w:rPr>
          <w:bCs/>
        </w:rPr>
        <w:t xml:space="preserve">m cơ sở </w:t>
      </w:r>
      <w:r w:rsidRPr="00201EED">
        <w:rPr>
          <w:rFonts w:cs="VNI-Times"/>
          <w:bCs/>
        </w:rPr>
        <w:t>đ</w:t>
      </w:r>
      <w:r w:rsidRPr="00201EED">
        <w:rPr>
          <w:bCs/>
        </w:rPr>
        <w:t>ể Sở N</w:t>
      </w:r>
      <w:r w:rsidRPr="00201EED">
        <w:rPr>
          <w:rFonts w:cs="VNI-Times"/>
          <w:bCs/>
        </w:rPr>
        <w:t>ô</w:t>
      </w:r>
      <w:r w:rsidRPr="00201EED">
        <w:rPr>
          <w:bCs/>
        </w:rPr>
        <w:t>ng nghiệp v</w:t>
      </w:r>
      <w:r w:rsidRPr="00201EED">
        <w:rPr>
          <w:rFonts w:cs="VNI-Times"/>
          <w:bCs/>
        </w:rPr>
        <w:t>à</w:t>
      </w:r>
      <w:r w:rsidRPr="00201EED">
        <w:rPr>
          <w:bCs/>
        </w:rPr>
        <w:t xml:space="preserve"> PTNT tổng hợp b</w:t>
      </w:r>
      <w:r w:rsidRPr="00201EED">
        <w:rPr>
          <w:rFonts w:cs="VNI-Times"/>
          <w:bCs/>
        </w:rPr>
        <w:t>á</w:t>
      </w:r>
      <w:r w:rsidRPr="00201EED">
        <w:rPr>
          <w:bCs/>
        </w:rPr>
        <w:t>o c</w:t>
      </w:r>
      <w:r w:rsidRPr="00201EED">
        <w:rPr>
          <w:rFonts w:cs="VNI-Times"/>
          <w:bCs/>
        </w:rPr>
        <w:t>á</w:t>
      </w:r>
      <w:r w:rsidRPr="00201EED">
        <w:rPr>
          <w:bCs/>
        </w:rPr>
        <w:t xml:space="preserve">o, </w:t>
      </w:r>
      <w:r w:rsidRPr="00201EED">
        <w:rPr>
          <w:rFonts w:cs="VNI-Times"/>
          <w:bCs/>
        </w:rPr>
        <w:t>đ</w:t>
      </w:r>
      <w:r w:rsidRPr="00201EED">
        <w:rPr>
          <w:bCs/>
        </w:rPr>
        <w:t xml:space="preserve">ề xuất UBND tỉnh; </w:t>
      </w:r>
      <w:r w:rsidRPr="00201EED">
        <w:rPr>
          <w:rFonts w:cs="VNI-Times"/>
          <w:bCs/>
        </w:rPr>
        <w:t>đ</w:t>
      </w:r>
      <w:r w:rsidRPr="00201EED">
        <w:rPr>
          <w:bCs/>
        </w:rPr>
        <w:t>ề xuất xử l</w:t>
      </w:r>
      <w:r w:rsidRPr="00201EED">
        <w:rPr>
          <w:rFonts w:cs="VNI-Times"/>
          <w:bCs/>
        </w:rPr>
        <w:t>ý</w:t>
      </w:r>
      <w:r w:rsidRPr="00201EED">
        <w:rPr>
          <w:bCs/>
        </w:rPr>
        <w:t xml:space="preserve"> sự cố sụt l</w:t>
      </w:r>
      <w:r w:rsidRPr="00201EED">
        <w:rPr>
          <w:rFonts w:cs="VNI-Times"/>
          <w:bCs/>
        </w:rPr>
        <w:t>ú</w:t>
      </w:r>
      <w:r w:rsidRPr="00201EED">
        <w:rPr>
          <w:bCs/>
        </w:rPr>
        <w:t xml:space="preserve">n, sạt trượt </w:t>
      </w:r>
      <w:r w:rsidRPr="00201EED">
        <w:rPr>
          <w:rFonts w:cs="VNI-Times"/>
          <w:bCs/>
        </w:rPr>
        <w:t>đ</w:t>
      </w:r>
      <w:r w:rsidRPr="00201EED">
        <w:rPr>
          <w:bCs/>
        </w:rPr>
        <w:t>ất tại Th</w:t>
      </w:r>
      <w:r w:rsidRPr="00201EED">
        <w:rPr>
          <w:rFonts w:cs="VNI-Times"/>
          <w:bCs/>
        </w:rPr>
        <w:t>ô</w:t>
      </w:r>
      <w:r w:rsidRPr="00201EED">
        <w:rPr>
          <w:bCs/>
        </w:rPr>
        <w:t>n Đ</w:t>
      </w:r>
      <w:r w:rsidRPr="00201EED">
        <w:rPr>
          <w:rFonts w:cs="VNI-Times"/>
          <w:bCs/>
        </w:rPr>
        <w:t>ô</w:t>
      </w:r>
      <w:r w:rsidRPr="00201EED">
        <w:rPr>
          <w:bCs/>
        </w:rPr>
        <w:t>ng Anh, x</w:t>
      </w:r>
      <w:r w:rsidRPr="00201EED">
        <w:rPr>
          <w:rFonts w:cs="VNI-Times"/>
          <w:bCs/>
        </w:rPr>
        <w:t>ã</w:t>
      </w:r>
      <w:r w:rsidRPr="00201EED">
        <w:rPr>
          <w:bCs/>
        </w:rPr>
        <w:t xml:space="preserve"> Đ</w:t>
      </w:r>
      <w:r w:rsidRPr="00201EED">
        <w:rPr>
          <w:rFonts w:cs="VNI-Times"/>
          <w:bCs/>
        </w:rPr>
        <w:t>ô</w:t>
      </w:r>
      <w:r w:rsidRPr="00201EED">
        <w:rPr>
          <w:bCs/>
        </w:rPr>
        <w:t>ng Thanh, huyện L</w:t>
      </w:r>
      <w:r w:rsidRPr="00201EED">
        <w:rPr>
          <w:rFonts w:cs="VNI-Times"/>
          <w:bCs/>
        </w:rPr>
        <w:t>â</w:t>
      </w:r>
      <w:r w:rsidRPr="00201EED">
        <w:rPr>
          <w:bCs/>
        </w:rPr>
        <w:t>m H</w:t>
      </w:r>
      <w:r w:rsidRPr="00201EED">
        <w:rPr>
          <w:rFonts w:cs="VNI-Times"/>
          <w:bCs/>
        </w:rPr>
        <w:t>à</w:t>
      </w:r>
      <w:r w:rsidRPr="00201EED">
        <w:rPr>
          <w:bCs/>
        </w:rPr>
        <w:t xml:space="preserve"> (gần khu vực thi c</w:t>
      </w:r>
      <w:r w:rsidRPr="00201EED">
        <w:rPr>
          <w:rFonts w:cs="VNI-Times"/>
          <w:bCs/>
        </w:rPr>
        <w:t>ô</w:t>
      </w:r>
      <w:r w:rsidRPr="00201EED">
        <w:rPr>
          <w:bCs/>
        </w:rPr>
        <w:t>ng hồ chứa nước Đ</w:t>
      </w:r>
      <w:r w:rsidRPr="00201EED">
        <w:rPr>
          <w:rFonts w:cs="VNI-Times"/>
          <w:bCs/>
        </w:rPr>
        <w:t>ô</w:t>
      </w:r>
      <w:r w:rsidRPr="00201EED">
        <w:rPr>
          <w:bCs/>
        </w:rPr>
        <w:t xml:space="preserve">ng Thanh); </w:t>
      </w:r>
      <w:r w:rsidRPr="00201EED">
        <w:rPr>
          <w:rFonts w:cs="VNI-Times"/>
          <w:bCs/>
        </w:rPr>
        <w:t>đ</w:t>
      </w:r>
      <w:r w:rsidRPr="00201EED">
        <w:rPr>
          <w:bCs/>
        </w:rPr>
        <w:t>ề nghị mua sắm trang thiết bị phục vụ cho c</w:t>
      </w:r>
      <w:r w:rsidRPr="00201EED">
        <w:rPr>
          <w:rFonts w:cs="VNI-Times"/>
          <w:bCs/>
        </w:rPr>
        <w:t>ô</w:t>
      </w:r>
      <w:r w:rsidRPr="00201EED">
        <w:rPr>
          <w:bCs/>
        </w:rPr>
        <w:t>ng t</w:t>
      </w:r>
      <w:r w:rsidRPr="00201EED">
        <w:rPr>
          <w:rFonts w:cs="VNI-Times"/>
          <w:bCs/>
        </w:rPr>
        <w:t>á</w:t>
      </w:r>
      <w:r w:rsidRPr="00201EED">
        <w:rPr>
          <w:bCs/>
        </w:rPr>
        <w:t>c ph</w:t>
      </w:r>
      <w:r w:rsidRPr="00201EED">
        <w:rPr>
          <w:rFonts w:cs="VNI-Times"/>
          <w:bCs/>
        </w:rPr>
        <w:t>ò</w:t>
      </w:r>
      <w:r w:rsidRPr="00201EED">
        <w:rPr>
          <w:bCs/>
        </w:rPr>
        <w:t>ng ch</w:t>
      </w:r>
      <w:r w:rsidRPr="00201EED">
        <w:rPr>
          <w:rFonts w:cs="VNI-Times"/>
          <w:bCs/>
        </w:rPr>
        <w:t>á</w:t>
      </w:r>
      <w:r w:rsidRPr="00201EED">
        <w:rPr>
          <w:bCs/>
        </w:rPr>
        <w:t>y, chữa ch</w:t>
      </w:r>
      <w:r w:rsidRPr="00201EED">
        <w:rPr>
          <w:rFonts w:cs="VNI-Times"/>
          <w:bCs/>
        </w:rPr>
        <w:t>á</w:t>
      </w:r>
      <w:r w:rsidRPr="00201EED">
        <w:rPr>
          <w:bCs/>
        </w:rPr>
        <w:t>y rừng tr</w:t>
      </w:r>
      <w:r w:rsidRPr="00201EED">
        <w:rPr>
          <w:rFonts w:cs="VNI-Times"/>
          <w:bCs/>
        </w:rPr>
        <w:t>ê</w:t>
      </w:r>
      <w:r w:rsidRPr="00201EED">
        <w:rPr>
          <w:bCs/>
        </w:rPr>
        <w:t xml:space="preserve">n </w:t>
      </w:r>
      <w:r w:rsidRPr="00201EED">
        <w:rPr>
          <w:rFonts w:cs="VNI-Times"/>
          <w:bCs/>
        </w:rPr>
        <w:t>đ</w:t>
      </w:r>
      <w:r w:rsidRPr="00201EED">
        <w:rPr>
          <w:bCs/>
        </w:rPr>
        <w:t>ịa b</w:t>
      </w:r>
      <w:r w:rsidRPr="00201EED">
        <w:rPr>
          <w:rFonts w:cs="VNI-Times"/>
          <w:bCs/>
        </w:rPr>
        <w:t>à</w:t>
      </w:r>
      <w:r w:rsidRPr="00201EED">
        <w:rPr>
          <w:bCs/>
        </w:rPr>
        <w:t>n huyện Đức Trọng; r</w:t>
      </w:r>
      <w:r w:rsidRPr="00201EED">
        <w:rPr>
          <w:rFonts w:cs="VNI-Times"/>
          <w:bCs/>
        </w:rPr>
        <w:t>à</w:t>
      </w:r>
      <w:r w:rsidRPr="00201EED">
        <w:rPr>
          <w:bCs/>
        </w:rPr>
        <w:t xml:space="preserve"> so</w:t>
      </w:r>
      <w:r w:rsidRPr="00201EED">
        <w:rPr>
          <w:rFonts w:cs="VNI-Times"/>
          <w:bCs/>
        </w:rPr>
        <w:t>á</w:t>
      </w:r>
      <w:r w:rsidRPr="00201EED">
        <w:rPr>
          <w:bCs/>
        </w:rPr>
        <w:t>t thực hiện ch</w:t>
      </w:r>
      <w:r w:rsidRPr="00201EED">
        <w:rPr>
          <w:rFonts w:cs="VNI-Times"/>
          <w:bCs/>
        </w:rPr>
        <w:t>í</w:t>
      </w:r>
      <w:r w:rsidRPr="00201EED">
        <w:rPr>
          <w:bCs/>
        </w:rPr>
        <w:t>nh s</w:t>
      </w:r>
      <w:r w:rsidRPr="00201EED">
        <w:rPr>
          <w:rFonts w:cs="VNI-Times"/>
          <w:bCs/>
        </w:rPr>
        <w:t>á</w:t>
      </w:r>
      <w:r w:rsidRPr="00201EED">
        <w:rPr>
          <w:bCs/>
        </w:rPr>
        <w:t xml:space="preserve">ch bảo hiểm y tế theo Nghị </w:t>
      </w:r>
      <w:r w:rsidRPr="00201EED">
        <w:rPr>
          <w:rFonts w:cs="VNI-Times"/>
          <w:bCs/>
        </w:rPr>
        <w:t>đ</w:t>
      </w:r>
      <w:r w:rsidRPr="00201EED">
        <w:rPr>
          <w:bCs/>
        </w:rPr>
        <w:t>ịnh số 75/2023/NĐ-CP ng</w:t>
      </w:r>
      <w:r w:rsidRPr="00201EED">
        <w:rPr>
          <w:rFonts w:cs="VNI-Times"/>
          <w:bCs/>
        </w:rPr>
        <w:t>à</w:t>
      </w:r>
      <w:r w:rsidRPr="00201EED">
        <w:rPr>
          <w:bCs/>
        </w:rPr>
        <w:t>y 19/10/2023 của Ch</w:t>
      </w:r>
      <w:r w:rsidRPr="00201EED">
        <w:rPr>
          <w:rFonts w:cs="VNI-Times"/>
          <w:bCs/>
        </w:rPr>
        <w:t>í</w:t>
      </w:r>
      <w:r w:rsidRPr="00201EED">
        <w:rPr>
          <w:bCs/>
        </w:rPr>
        <w:t>nh phủ; Triển khai thi h</w:t>
      </w:r>
      <w:r w:rsidRPr="00201EED">
        <w:rPr>
          <w:rFonts w:cs="VNI-Times"/>
          <w:bCs/>
        </w:rPr>
        <w:t>à</w:t>
      </w:r>
      <w:r w:rsidRPr="00201EED">
        <w:rPr>
          <w:bCs/>
        </w:rPr>
        <w:t>nh ban h</w:t>
      </w:r>
      <w:r w:rsidRPr="00201EED">
        <w:rPr>
          <w:rFonts w:cs="VNI-Times"/>
          <w:bCs/>
        </w:rPr>
        <w:t>à</w:t>
      </w:r>
      <w:r w:rsidRPr="00201EED">
        <w:rPr>
          <w:bCs/>
        </w:rPr>
        <w:t xml:space="preserve">nh Nghị quyết của HĐND tỉnh quy </w:t>
      </w:r>
      <w:r w:rsidRPr="00201EED">
        <w:rPr>
          <w:rFonts w:cs="VNI-Times"/>
          <w:bCs/>
        </w:rPr>
        <w:t>đ</w:t>
      </w:r>
      <w:r w:rsidRPr="00201EED">
        <w:rPr>
          <w:bCs/>
        </w:rPr>
        <w:t xml:space="preserve">ịnh mức hỗ trợ, bồi dưỡng </w:t>
      </w:r>
      <w:r w:rsidRPr="00201EED">
        <w:rPr>
          <w:rFonts w:cs="VNI-Times"/>
          <w:bCs/>
        </w:rPr>
        <w:t>đ</w:t>
      </w:r>
      <w:r w:rsidRPr="00201EED">
        <w:rPr>
          <w:bCs/>
        </w:rPr>
        <w:t>ối với người tham gia lực lượng tham gia bảo vệ an ninh, trật tự cơ sở tr</w:t>
      </w:r>
      <w:r w:rsidRPr="00201EED">
        <w:rPr>
          <w:rFonts w:cs="VNI-Times"/>
          <w:bCs/>
        </w:rPr>
        <w:t>ê</w:t>
      </w:r>
      <w:r w:rsidRPr="00201EED">
        <w:rPr>
          <w:bCs/>
        </w:rPr>
        <w:t xml:space="preserve">n </w:t>
      </w:r>
      <w:r w:rsidRPr="00201EED">
        <w:rPr>
          <w:rFonts w:cs="VNI-Times"/>
          <w:bCs/>
        </w:rPr>
        <w:t>đ</w:t>
      </w:r>
      <w:r w:rsidRPr="00201EED">
        <w:rPr>
          <w:bCs/>
        </w:rPr>
        <w:t>ịa b</w:t>
      </w:r>
      <w:r w:rsidRPr="00201EED">
        <w:rPr>
          <w:rFonts w:cs="VNI-Times"/>
          <w:bCs/>
        </w:rPr>
        <w:t>à</w:t>
      </w:r>
      <w:r w:rsidRPr="00201EED">
        <w:rPr>
          <w:bCs/>
        </w:rPr>
        <w:t>n tỉnh L</w:t>
      </w:r>
      <w:r w:rsidRPr="00201EED">
        <w:rPr>
          <w:rFonts w:cs="VNI-Times"/>
          <w:bCs/>
        </w:rPr>
        <w:t>â</w:t>
      </w:r>
      <w:r w:rsidRPr="00201EED">
        <w:rPr>
          <w:bCs/>
        </w:rPr>
        <w:t>m Đồ</w:t>
      </w:r>
      <w:r>
        <w:rPr>
          <w:bCs/>
        </w:rPr>
        <w:t xml:space="preserve">ng; </w:t>
      </w:r>
      <w:r w:rsidRPr="00201EED">
        <w:rPr>
          <w:bCs/>
        </w:rPr>
        <w:t xml:space="preserve">đã tổ chức cuộc họp </w:t>
      </w:r>
      <w:r>
        <w:rPr>
          <w:bCs/>
        </w:rPr>
        <w:t xml:space="preserve">với </w:t>
      </w:r>
      <w:r w:rsidRPr="00201EED">
        <w:rPr>
          <w:bCs/>
        </w:rPr>
        <w:t>Sở T</w:t>
      </w:r>
      <w:r w:rsidRPr="00201EED">
        <w:rPr>
          <w:rFonts w:cs="VNI-Times"/>
          <w:bCs/>
        </w:rPr>
        <w:t>à</w:t>
      </w:r>
      <w:r w:rsidRPr="00201EED">
        <w:rPr>
          <w:bCs/>
        </w:rPr>
        <w:t>i nguy</w:t>
      </w:r>
      <w:r w:rsidRPr="00201EED">
        <w:rPr>
          <w:rFonts w:cs="VNI-Times"/>
          <w:bCs/>
        </w:rPr>
        <w:t>ê</w:t>
      </w:r>
      <w:r w:rsidRPr="00201EED">
        <w:rPr>
          <w:bCs/>
        </w:rPr>
        <w:t>n v</w:t>
      </w:r>
      <w:r w:rsidRPr="00201EED">
        <w:rPr>
          <w:rFonts w:cs="VNI-Times"/>
          <w:bCs/>
        </w:rPr>
        <w:t>à</w:t>
      </w:r>
      <w:r w:rsidRPr="00201EED">
        <w:rPr>
          <w:bCs/>
        </w:rPr>
        <w:t xml:space="preserve"> M</w:t>
      </w:r>
      <w:r w:rsidRPr="00201EED">
        <w:rPr>
          <w:rFonts w:cs="VNI-Times"/>
          <w:bCs/>
        </w:rPr>
        <w:t>ô</w:t>
      </w:r>
      <w:r w:rsidRPr="00201EED">
        <w:rPr>
          <w:bCs/>
        </w:rPr>
        <w:t xml:space="preserve">i trường </w:t>
      </w:r>
      <w:r w:rsidRPr="00201EED">
        <w:rPr>
          <w:rFonts w:cs="VNI-Times"/>
          <w:bCs/>
        </w:rPr>
        <w:t>đ</w:t>
      </w:r>
      <w:r w:rsidRPr="00201EED">
        <w:rPr>
          <w:bCs/>
        </w:rPr>
        <w:t>ề xuất xử l</w:t>
      </w:r>
      <w:r w:rsidRPr="00201EED">
        <w:rPr>
          <w:rFonts w:cs="VNI-Times"/>
          <w:bCs/>
        </w:rPr>
        <w:t>ý</w:t>
      </w:r>
      <w:r w:rsidRPr="00201EED">
        <w:rPr>
          <w:bCs/>
        </w:rPr>
        <w:t xml:space="preserve"> li</w:t>
      </w:r>
      <w:r w:rsidRPr="00201EED">
        <w:rPr>
          <w:rFonts w:cs="VNI-Times"/>
          <w:bCs/>
        </w:rPr>
        <w:t>ê</w:t>
      </w:r>
      <w:r w:rsidRPr="00201EED">
        <w:rPr>
          <w:bCs/>
        </w:rPr>
        <w:t xml:space="preserve">n quan </w:t>
      </w:r>
      <w:r w:rsidRPr="00201EED">
        <w:rPr>
          <w:rFonts w:cs="VNI-Times"/>
          <w:bCs/>
        </w:rPr>
        <w:t>đ</w:t>
      </w:r>
      <w:r w:rsidRPr="00201EED">
        <w:rPr>
          <w:bCs/>
        </w:rPr>
        <w:t xml:space="preserve">ến giao </w:t>
      </w:r>
      <w:r w:rsidRPr="00201EED">
        <w:rPr>
          <w:rFonts w:cs="VNI-Times"/>
          <w:bCs/>
        </w:rPr>
        <w:t>đ</w:t>
      </w:r>
      <w:r w:rsidRPr="00201EED">
        <w:rPr>
          <w:bCs/>
        </w:rPr>
        <w:t>ất, cho C</w:t>
      </w:r>
      <w:r w:rsidRPr="00201EED">
        <w:rPr>
          <w:rFonts w:cs="VNI-Times"/>
          <w:bCs/>
        </w:rPr>
        <w:t>ô</w:t>
      </w:r>
      <w:r w:rsidRPr="00201EED">
        <w:rPr>
          <w:bCs/>
        </w:rPr>
        <w:t>ng ty cổ phần dịch vụ đô thị Đ</w:t>
      </w:r>
      <w:r w:rsidRPr="00201EED">
        <w:rPr>
          <w:rFonts w:cs="VNI-Times"/>
          <w:bCs/>
        </w:rPr>
        <w:t>à</w:t>
      </w:r>
      <w:r w:rsidRPr="00201EED">
        <w:rPr>
          <w:bCs/>
        </w:rPr>
        <w:t xml:space="preserve"> Lạt thu</w:t>
      </w:r>
      <w:r w:rsidRPr="00201EED">
        <w:rPr>
          <w:rFonts w:cs="VNI-Times"/>
          <w:bCs/>
        </w:rPr>
        <w:t>ê</w:t>
      </w:r>
      <w:r w:rsidRPr="00201EED">
        <w:rPr>
          <w:bCs/>
        </w:rPr>
        <w:t xml:space="preserve"> </w:t>
      </w:r>
      <w:r w:rsidRPr="00201EED">
        <w:rPr>
          <w:rFonts w:cs="VNI-Times"/>
          <w:bCs/>
        </w:rPr>
        <w:t>đ</w:t>
      </w:r>
      <w:r w:rsidRPr="00201EED">
        <w:rPr>
          <w:bCs/>
        </w:rPr>
        <w:t>ất tại Vườn hoa th</w:t>
      </w:r>
      <w:r w:rsidRPr="00201EED">
        <w:rPr>
          <w:rFonts w:cs="VNI-Times"/>
          <w:bCs/>
        </w:rPr>
        <w:t>à</w:t>
      </w:r>
      <w:r w:rsidRPr="00201EED">
        <w:rPr>
          <w:bCs/>
        </w:rPr>
        <w:t>nh phố Đ</w:t>
      </w:r>
      <w:r w:rsidRPr="00201EED">
        <w:rPr>
          <w:rFonts w:cs="VNI-Times"/>
          <w:bCs/>
        </w:rPr>
        <w:t>à</w:t>
      </w:r>
      <w:r w:rsidRPr="00201EED">
        <w:rPr>
          <w:bCs/>
        </w:rPr>
        <w:t xml:space="preserve"> Lạt.</w:t>
      </w:r>
    </w:p>
    <w:p w:rsidR="00D65391" w:rsidRPr="008A5BF7" w:rsidRDefault="00D65391" w:rsidP="00D65391">
      <w:pPr>
        <w:spacing w:before="80" w:after="80"/>
        <w:ind w:firstLine="709"/>
        <w:jc w:val="both"/>
        <w:rPr>
          <w:b/>
        </w:rPr>
      </w:pPr>
      <w:r w:rsidRPr="008A5BF7">
        <w:rPr>
          <w:b/>
          <w:lang w:val="nl-NL"/>
        </w:rPr>
        <w:t xml:space="preserve">7. </w:t>
      </w:r>
      <w:r w:rsidRPr="008A5BF7">
        <w:rPr>
          <w:b/>
        </w:rPr>
        <w:t xml:space="preserve">Công tác tiếp công dân, giải quyết khiếu nại, tố cáo và phòng, chống tham nhũng </w:t>
      </w:r>
    </w:p>
    <w:p w:rsidR="00D157AF" w:rsidRPr="00A36371" w:rsidRDefault="00D157AF" w:rsidP="00D157AF">
      <w:pPr>
        <w:spacing w:before="80" w:after="80"/>
        <w:ind w:firstLine="709"/>
        <w:jc w:val="both"/>
      </w:pPr>
      <w:r w:rsidRPr="00A36371">
        <w:t>a) Công tác thanh tra: Triển khai thực hiện Kế hoạch thanh tra năm 2024</w:t>
      </w:r>
    </w:p>
    <w:p w:rsidR="00D157AF" w:rsidRPr="00A36371" w:rsidRDefault="00D157AF" w:rsidP="00D157AF">
      <w:pPr>
        <w:spacing w:before="120" w:after="120"/>
        <w:ind w:firstLine="709"/>
      </w:pPr>
      <w:r w:rsidRPr="00A36371">
        <w:t>b) Công tác tiếp d</w:t>
      </w:r>
      <w:r w:rsidRPr="00A36371">
        <w:rPr>
          <w:rFonts w:cs="VNI-Times"/>
        </w:rPr>
        <w:t>â</w:t>
      </w:r>
      <w:r w:rsidRPr="00A36371">
        <w:t xml:space="preserve">n: </w:t>
      </w:r>
    </w:p>
    <w:p w:rsidR="00D157AF" w:rsidRPr="00AB329B" w:rsidRDefault="00D157AF" w:rsidP="00F55A19">
      <w:pPr>
        <w:spacing w:before="120" w:after="120"/>
        <w:ind w:firstLine="709"/>
        <w:jc w:val="both"/>
        <w:rPr>
          <w:color w:val="000000"/>
        </w:rPr>
      </w:pPr>
      <w:r w:rsidRPr="00AB329B">
        <w:rPr>
          <w:color w:val="000000"/>
        </w:rPr>
        <w:t>Sở Tư pháp đã ban hành thông báo lịch tiếp c</w:t>
      </w:r>
      <w:r w:rsidRPr="00AB329B">
        <w:rPr>
          <w:rFonts w:cs="VNI-Times"/>
          <w:color w:val="000000"/>
        </w:rPr>
        <w:t>ô</w:t>
      </w:r>
      <w:r w:rsidRPr="00AB329B">
        <w:rPr>
          <w:color w:val="000000"/>
        </w:rPr>
        <w:t>ng d</w:t>
      </w:r>
      <w:r w:rsidRPr="00AB329B">
        <w:rPr>
          <w:rFonts w:cs="VNI-Times"/>
          <w:color w:val="000000"/>
        </w:rPr>
        <w:t>â</w:t>
      </w:r>
      <w:r w:rsidRPr="00AB329B">
        <w:rPr>
          <w:color w:val="000000"/>
        </w:rPr>
        <w:t>n năm 2024 theo quy định. (Th</w:t>
      </w:r>
      <w:r w:rsidRPr="00AB329B">
        <w:rPr>
          <w:rFonts w:cs="VNI-Times"/>
          <w:color w:val="000000"/>
        </w:rPr>
        <w:t>ô</w:t>
      </w:r>
      <w:r w:rsidRPr="00AB329B">
        <w:rPr>
          <w:color w:val="000000"/>
        </w:rPr>
        <w:t>ng b</w:t>
      </w:r>
      <w:r w:rsidRPr="00AB329B">
        <w:rPr>
          <w:rFonts w:cs="VNI-Times"/>
          <w:color w:val="000000"/>
        </w:rPr>
        <w:t>á</w:t>
      </w:r>
      <w:r w:rsidRPr="00AB329B">
        <w:rPr>
          <w:color w:val="000000"/>
        </w:rPr>
        <w:t>o số 177/TB-STP ng</w:t>
      </w:r>
      <w:r w:rsidRPr="00AB329B">
        <w:rPr>
          <w:rFonts w:cs="VNI-Times"/>
          <w:color w:val="000000"/>
        </w:rPr>
        <w:t>à</w:t>
      </w:r>
      <w:r w:rsidRPr="00AB329B">
        <w:rPr>
          <w:color w:val="000000"/>
        </w:rPr>
        <w:t>y 28/12/2023 của Sở Tư pháp). Tổ chức, thực hiện c</w:t>
      </w:r>
      <w:r w:rsidRPr="00AB329B">
        <w:rPr>
          <w:rFonts w:cs="VNI-Times"/>
          <w:color w:val="000000"/>
        </w:rPr>
        <w:t>ô</w:t>
      </w:r>
      <w:r w:rsidRPr="00AB329B">
        <w:rPr>
          <w:color w:val="000000"/>
        </w:rPr>
        <w:t>ng t</w:t>
      </w:r>
      <w:r w:rsidRPr="00AB329B">
        <w:rPr>
          <w:rFonts w:cs="VNI-Times"/>
          <w:color w:val="000000"/>
        </w:rPr>
        <w:t>á</w:t>
      </w:r>
      <w:r w:rsidRPr="00AB329B">
        <w:rPr>
          <w:color w:val="000000"/>
        </w:rPr>
        <w:t>c tiếp c</w:t>
      </w:r>
      <w:r w:rsidRPr="00AB329B">
        <w:rPr>
          <w:rFonts w:cs="VNI-Times"/>
          <w:color w:val="000000"/>
        </w:rPr>
        <w:t>ô</w:t>
      </w:r>
      <w:r w:rsidRPr="00AB329B">
        <w:rPr>
          <w:color w:val="000000"/>
        </w:rPr>
        <w:t>ng d</w:t>
      </w:r>
      <w:r w:rsidRPr="00AB329B">
        <w:rPr>
          <w:rFonts w:cs="VNI-Times"/>
          <w:color w:val="000000"/>
        </w:rPr>
        <w:t>â</w:t>
      </w:r>
      <w:r w:rsidRPr="00AB329B">
        <w:rPr>
          <w:color w:val="000000"/>
        </w:rPr>
        <w:t>n thường xuy</w:t>
      </w:r>
      <w:r w:rsidRPr="00AB329B">
        <w:rPr>
          <w:rFonts w:cs="VNI-Times"/>
          <w:color w:val="000000"/>
        </w:rPr>
        <w:t>ê</w:t>
      </w:r>
      <w:r w:rsidRPr="00AB329B">
        <w:rPr>
          <w:color w:val="000000"/>
        </w:rPr>
        <w:t>n v</w:t>
      </w:r>
      <w:r w:rsidRPr="00AB329B">
        <w:rPr>
          <w:rFonts w:cs="VNI-Times"/>
          <w:color w:val="000000"/>
        </w:rPr>
        <w:t>à</w:t>
      </w:r>
      <w:r w:rsidRPr="00AB329B">
        <w:rPr>
          <w:color w:val="000000"/>
        </w:rPr>
        <w:t xml:space="preserve"> tiếp </w:t>
      </w:r>
      <w:r w:rsidRPr="00AB329B">
        <w:rPr>
          <w:rFonts w:cs="VNI-Times"/>
          <w:color w:val="000000"/>
        </w:rPr>
        <w:t>đ</w:t>
      </w:r>
      <w:r w:rsidRPr="00AB329B">
        <w:rPr>
          <w:color w:val="000000"/>
        </w:rPr>
        <w:t>ịnh kỳ của Gi</w:t>
      </w:r>
      <w:r w:rsidRPr="00AB329B">
        <w:rPr>
          <w:rFonts w:cs="VNI-Times"/>
          <w:color w:val="000000"/>
        </w:rPr>
        <w:t>á</w:t>
      </w:r>
      <w:r w:rsidRPr="00AB329B">
        <w:rPr>
          <w:color w:val="000000"/>
        </w:rPr>
        <w:t xml:space="preserve">m </w:t>
      </w:r>
      <w:r w:rsidRPr="00AB329B">
        <w:rPr>
          <w:rFonts w:cs="VNI-Times"/>
          <w:color w:val="000000"/>
        </w:rPr>
        <w:t>đ</w:t>
      </w:r>
      <w:r w:rsidRPr="00AB329B">
        <w:rPr>
          <w:color w:val="000000"/>
        </w:rPr>
        <w:t xml:space="preserve">ốc Sở. </w:t>
      </w:r>
    </w:p>
    <w:p w:rsidR="00D157AF" w:rsidRPr="00AB329B" w:rsidRDefault="00D157AF" w:rsidP="00D157AF">
      <w:pPr>
        <w:spacing w:before="120" w:after="120"/>
        <w:ind w:firstLine="709"/>
        <w:rPr>
          <w:color w:val="000000"/>
        </w:rPr>
      </w:pPr>
      <w:r w:rsidRPr="00AB329B">
        <w:rPr>
          <w:color w:val="000000"/>
        </w:rPr>
        <w:t>Trong kỳ b</w:t>
      </w:r>
      <w:r w:rsidRPr="00AB329B">
        <w:rPr>
          <w:rFonts w:cs="VNI-Times"/>
          <w:color w:val="000000"/>
        </w:rPr>
        <w:t>á</w:t>
      </w:r>
      <w:r w:rsidRPr="00AB329B">
        <w:rPr>
          <w:color w:val="000000"/>
        </w:rPr>
        <w:t>o c</w:t>
      </w:r>
      <w:r w:rsidRPr="00AB329B">
        <w:rPr>
          <w:rFonts w:cs="VNI-Times"/>
          <w:color w:val="000000"/>
        </w:rPr>
        <w:t>á</w:t>
      </w:r>
      <w:r w:rsidRPr="00AB329B">
        <w:rPr>
          <w:color w:val="000000"/>
        </w:rPr>
        <w:t>o, kh</w:t>
      </w:r>
      <w:r w:rsidRPr="00AB329B">
        <w:rPr>
          <w:rFonts w:cs="VNI-Times"/>
          <w:color w:val="000000"/>
        </w:rPr>
        <w:t>ô</w:t>
      </w:r>
      <w:r w:rsidRPr="00AB329B">
        <w:rPr>
          <w:color w:val="000000"/>
        </w:rPr>
        <w:t>ng ph</w:t>
      </w:r>
      <w:r w:rsidRPr="00AB329B">
        <w:rPr>
          <w:rFonts w:cs="VNI-Times"/>
          <w:color w:val="000000"/>
        </w:rPr>
        <w:t>á</w:t>
      </w:r>
      <w:r w:rsidRPr="00AB329B">
        <w:rPr>
          <w:color w:val="000000"/>
        </w:rPr>
        <w:t>t sinh trường hợp n</w:t>
      </w:r>
      <w:r w:rsidRPr="00AB329B">
        <w:rPr>
          <w:rFonts w:cs="VNI-Times"/>
          <w:color w:val="000000"/>
        </w:rPr>
        <w:t>à</w:t>
      </w:r>
      <w:r w:rsidRPr="00AB329B">
        <w:rPr>
          <w:color w:val="000000"/>
        </w:rPr>
        <w:t>o.</w:t>
      </w:r>
    </w:p>
    <w:p w:rsidR="00D157AF" w:rsidRPr="00BD33E6" w:rsidRDefault="00D157AF" w:rsidP="00D157AF">
      <w:pPr>
        <w:spacing w:before="80" w:after="80"/>
        <w:ind w:firstLine="709"/>
        <w:jc w:val="both"/>
        <w:rPr>
          <w:color w:val="FF0000"/>
        </w:rPr>
      </w:pPr>
      <w:r>
        <w:rPr>
          <w:color w:val="FF0000"/>
        </w:rPr>
        <w:lastRenderedPageBreak/>
        <w:t>c</w:t>
      </w:r>
      <w:r w:rsidRPr="00BD33E6">
        <w:rPr>
          <w:color w:val="FF0000"/>
        </w:rPr>
        <w:t>) Tiếp nhận, phân loại và xử lý đơn thư khiếu nại, tố cáo:</w:t>
      </w:r>
    </w:p>
    <w:p w:rsidR="00D157AF" w:rsidRPr="00AB329B" w:rsidRDefault="00D157AF" w:rsidP="00D157AF">
      <w:pPr>
        <w:spacing w:before="120" w:after="120"/>
        <w:ind w:firstLine="709"/>
        <w:rPr>
          <w:color w:val="000000"/>
        </w:rPr>
      </w:pPr>
      <w:r w:rsidRPr="00AB329B">
        <w:rPr>
          <w:color w:val="000000"/>
        </w:rPr>
        <w:t xml:space="preserve">- Tiếp nhận: Đơn tiếp nhận trong kỳ </w:t>
      </w:r>
      <w:r>
        <w:rPr>
          <w:color w:val="000000"/>
        </w:rPr>
        <w:t>25</w:t>
      </w:r>
      <w:r w:rsidRPr="00AB329B">
        <w:rPr>
          <w:color w:val="000000"/>
        </w:rPr>
        <w:t xml:space="preserve"> </w:t>
      </w:r>
      <w:r w:rsidRPr="00AB329B">
        <w:rPr>
          <w:rFonts w:cs="VNI-Times"/>
          <w:color w:val="000000"/>
        </w:rPr>
        <w:t>đ</w:t>
      </w:r>
      <w:r w:rsidRPr="00AB329B">
        <w:rPr>
          <w:color w:val="000000"/>
        </w:rPr>
        <w:t xml:space="preserve">ơn (qua dịch vụ bưu chính, cơ quan khác gửi </w:t>
      </w:r>
      <w:r w:rsidRPr="00AB329B">
        <w:rPr>
          <w:rFonts w:cs="VNI-Times"/>
          <w:color w:val="000000"/>
        </w:rPr>
        <w:t>đ</w:t>
      </w:r>
      <w:r w:rsidRPr="00AB329B">
        <w:rPr>
          <w:color w:val="000000"/>
        </w:rPr>
        <w:t xml:space="preserve">ến). </w:t>
      </w:r>
    </w:p>
    <w:p w:rsidR="00D157AF" w:rsidRPr="00AB329B" w:rsidRDefault="00D157AF" w:rsidP="00D157AF">
      <w:pPr>
        <w:spacing w:before="120" w:after="120"/>
        <w:ind w:firstLine="709"/>
        <w:rPr>
          <w:color w:val="000000"/>
        </w:rPr>
      </w:pPr>
      <w:r w:rsidRPr="00AB329B">
        <w:rPr>
          <w:color w:val="000000"/>
        </w:rPr>
        <w:t xml:space="preserve">- Phân loại đơn: </w:t>
      </w:r>
      <w:r>
        <w:rPr>
          <w:color w:val="000000"/>
        </w:rPr>
        <w:t>08</w:t>
      </w:r>
      <w:r w:rsidRPr="00AB329B">
        <w:rPr>
          <w:color w:val="000000"/>
        </w:rPr>
        <w:t xml:space="preserve"> đ</w:t>
      </w:r>
      <w:r w:rsidRPr="00AB329B">
        <w:rPr>
          <w:rFonts w:hint="eastAsia"/>
          <w:color w:val="000000"/>
        </w:rPr>
        <w:t>ơ</w:t>
      </w:r>
      <w:r w:rsidRPr="00AB329B">
        <w:rPr>
          <w:color w:val="000000"/>
        </w:rPr>
        <w:t xml:space="preserve">n khiếu nại, </w:t>
      </w:r>
      <w:r>
        <w:rPr>
          <w:color w:val="000000"/>
        </w:rPr>
        <w:t>12</w:t>
      </w:r>
      <w:r w:rsidRPr="00AB329B">
        <w:rPr>
          <w:color w:val="000000"/>
        </w:rPr>
        <w:t xml:space="preserve"> đ</w:t>
      </w:r>
      <w:r w:rsidRPr="00AB329B">
        <w:rPr>
          <w:rFonts w:hint="eastAsia"/>
          <w:color w:val="000000"/>
        </w:rPr>
        <w:t>ơ</w:t>
      </w:r>
      <w:r w:rsidRPr="00AB329B">
        <w:rPr>
          <w:color w:val="000000"/>
        </w:rPr>
        <w:t>n tố cáo</w:t>
      </w:r>
      <w:r>
        <w:rPr>
          <w:color w:val="000000"/>
        </w:rPr>
        <w:t>,</w:t>
      </w:r>
      <w:r w:rsidRPr="00AB329B">
        <w:rPr>
          <w:color w:val="000000"/>
        </w:rPr>
        <w:t xml:space="preserve"> </w:t>
      </w:r>
      <w:r>
        <w:rPr>
          <w:color w:val="000000"/>
        </w:rPr>
        <w:t>08</w:t>
      </w:r>
      <w:r w:rsidRPr="00AB329B">
        <w:rPr>
          <w:color w:val="000000"/>
        </w:rPr>
        <w:t xml:space="preserve"> đ</w:t>
      </w:r>
      <w:r w:rsidRPr="00AB329B">
        <w:rPr>
          <w:rFonts w:hint="eastAsia"/>
          <w:color w:val="000000"/>
        </w:rPr>
        <w:t>ơ</w:t>
      </w:r>
      <w:r w:rsidRPr="00AB329B">
        <w:rPr>
          <w:color w:val="000000"/>
        </w:rPr>
        <w:t>n kiến nghị, phản ánh</w:t>
      </w:r>
      <w:r>
        <w:rPr>
          <w:color w:val="000000"/>
        </w:rPr>
        <w:t xml:space="preserve"> </w:t>
      </w:r>
      <w:r w:rsidRPr="00AB329B">
        <w:rPr>
          <w:color w:val="000000"/>
        </w:rPr>
        <w:t xml:space="preserve">và </w:t>
      </w:r>
      <w:r w:rsidRPr="00F47766">
        <w:t>01 đơn nhiều nội dung khác nhau.</w:t>
      </w:r>
    </w:p>
    <w:p w:rsidR="00D157AF" w:rsidRPr="007650E9" w:rsidRDefault="00D157AF" w:rsidP="00D157AF">
      <w:pPr>
        <w:spacing w:before="80" w:after="80"/>
        <w:ind w:firstLine="709"/>
        <w:jc w:val="both"/>
      </w:pPr>
      <w:r w:rsidRPr="007650E9">
        <w:t>- Kết quả xử lý đơn:</w:t>
      </w:r>
    </w:p>
    <w:p w:rsidR="00D157AF" w:rsidRPr="007650E9" w:rsidRDefault="00D157AF" w:rsidP="00D157AF">
      <w:pPr>
        <w:spacing w:before="80" w:after="80"/>
        <w:ind w:firstLine="709"/>
        <w:jc w:val="both"/>
      </w:pPr>
      <w:r w:rsidRPr="007650E9">
        <w:t>+ Đơn đủ điều kiện xử lý: 15 đơn (Chuyển đơn đến cơ quan có thẩm quyền: 03 đơn; Trả và hướng dẫn: 22 đơn; Trả lời các cơ quan chuyên môn: 02 đơn; 03 đơn đang giải quyết; 08 đơn giao cho phòng chuyên môn xử lý; Thông báo không thụ lý giải quyết khiếu nại: 01 đơn).</w:t>
      </w:r>
    </w:p>
    <w:p w:rsidR="00D157AF" w:rsidRPr="007650E9" w:rsidRDefault="00D157AF" w:rsidP="00D157AF">
      <w:pPr>
        <w:spacing w:before="80" w:after="80"/>
        <w:ind w:firstLine="709"/>
        <w:jc w:val="both"/>
      </w:pPr>
      <w:r w:rsidRPr="007650E9">
        <w:t>+ Đơn không thuộc thẩm quyền: 10 đơn lưu đơn và vào sổ theo dõi theo quy định.</w:t>
      </w:r>
    </w:p>
    <w:p w:rsidR="00D157AF" w:rsidRPr="007650E9" w:rsidRDefault="00D157AF" w:rsidP="00D157AF">
      <w:pPr>
        <w:spacing w:before="80" w:after="80"/>
        <w:ind w:firstLine="709"/>
        <w:jc w:val="both"/>
      </w:pPr>
      <w:r w:rsidRPr="007650E9">
        <w:t>- Kết quả giải quyết thuộc thẩm quyền: Trong tháng số đơn thư nhận được, Sở đã xử lý dứt điểm.</w:t>
      </w:r>
    </w:p>
    <w:p w:rsidR="00D65391" w:rsidRPr="008A5BF7" w:rsidRDefault="00D65391" w:rsidP="00D65391">
      <w:pPr>
        <w:spacing w:before="80" w:after="80"/>
        <w:ind w:firstLine="709"/>
        <w:jc w:val="both"/>
      </w:pPr>
      <w:r w:rsidRPr="008A5BF7">
        <w:t xml:space="preserve">c) Công tác phòng, chống tham nhũng: </w:t>
      </w:r>
    </w:p>
    <w:p w:rsidR="00D045D7" w:rsidRDefault="00D65391" w:rsidP="008C007F">
      <w:pPr>
        <w:spacing w:before="80" w:after="80"/>
        <w:ind w:firstLine="709"/>
        <w:jc w:val="both"/>
      </w:pPr>
      <w:r w:rsidRPr="008A5BF7">
        <w:t xml:space="preserve">Sở Tư pháp đã ban hành </w:t>
      </w:r>
      <w:r w:rsidR="00E87E74" w:rsidRPr="00D27E31">
        <w:t xml:space="preserve">Kế hoạch số 11/KH-STP ngày 22/02/2024 về thực hiện công tác phòng, chống tham nhũng năm 2024 của Sở Tư pháp Lâm Đồng; </w:t>
      </w:r>
      <w:r w:rsidRPr="008A5BF7">
        <w:t xml:space="preserve">Kế hoạch số </w:t>
      </w:r>
      <w:r w:rsidR="00846257">
        <w:t>14</w:t>
      </w:r>
      <w:r w:rsidRPr="008A5BF7">
        <w:t xml:space="preserve">/KH-STP ngày </w:t>
      </w:r>
      <w:r w:rsidR="00846257">
        <w:t>27</w:t>
      </w:r>
      <w:r w:rsidRPr="008A5BF7">
        <w:t>/</w:t>
      </w:r>
      <w:r w:rsidR="00846257">
        <w:t>2</w:t>
      </w:r>
      <w:r w:rsidRPr="008A5BF7">
        <w:t>/202</w:t>
      </w:r>
      <w:r w:rsidR="00846257">
        <w:t>4</w:t>
      </w:r>
      <w:r w:rsidRPr="008A5BF7">
        <w:t xml:space="preserve"> về </w:t>
      </w:r>
      <w:r w:rsidR="00846257" w:rsidRPr="00846257">
        <w:t>Thực hiện quy định số 28-QĐ/TU ngày 27/12/2023 của Tỉnh Ủy Lâm Đồng về kiểm soát quyền l</w:t>
      </w:r>
      <w:r w:rsidR="00A707C3">
        <w:t>ự</w:t>
      </w:r>
      <w:r w:rsidR="00846257" w:rsidRPr="00846257">
        <w:t>c và phòng, chống tham nhũng, tiêu cực trong công tác cán bộ tại Sở Tư pháp Lâm Đồng</w:t>
      </w:r>
      <w:r w:rsidRPr="008A5BF7">
        <w:t>; đã công khai minh bạch dự toán ngân sách nhà nước năm 202</w:t>
      </w:r>
      <w:r w:rsidR="001415B6">
        <w:t>4</w:t>
      </w:r>
      <w:r w:rsidRPr="008A5BF7">
        <w:t xml:space="preserve"> của Sở, việc quản lý tài chính công trong việc thu, chi, sử dụng ngân sách, kế hoạch chuyển đổi vị trí công tác...theo quy định, hạn chế tối đa các hành vi tiêu cực, tham nhũng trong hoạt động của cơ quan; ban hành Chương trình hành động thực hành tiết kiệm, chống lãng phí năm 202</w:t>
      </w:r>
      <w:r w:rsidR="001415B6">
        <w:t>4</w:t>
      </w:r>
      <w:r w:rsidRPr="008A5BF7">
        <w:t xml:space="preserve">; đã tổng hợp và tiến hành niêm yết, công khai theo quy định đối với </w:t>
      </w:r>
      <w:r w:rsidR="00E87E74">
        <w:t>47</w:t>
      </w:r>
      <w:r w:rsidRPr="008A5BF7">
        <w:t xml:space="preserve"> trường hợp là đối tượng phải kê khai tài sản theo quy định và một số nội dung khác; </w:t>
      </w:r>
      <w:r w:rsidR="001415B6" w:rsidRPr="00AB329B">
        <w:rPr>
          <w:color w:val="000000"/>
        </w:rPr>
        <w:t>báo cáo kết quả thanh tra, kiểm tra doanh nghiệp, hợp t</w:t>
      </w:r>
      <w:r w:rsidR="001415B6" w:rsidRPr="00AB329B">
        <w:rPr>
          <w:rFonts w:cs="VNI-Times"/>
          <w:color w:val="000000"/>
        </w:rPr>
        <w:t>á</w:t>
      </w:r>
      <w:r w:rsidR="001415B6" w:rsidRPr="00AB329B">
        <w:rPr>
          <w:color w:val="000000"/>
        </w:rPr>
        <w:t>c x</w:t>
      </w:r>
      <w:r w:rsidR="001415B6" w:rsidRPr="00AB329B">
        <w:rPr>
          <w:rFonts w:cs="VNI-Times"/>
          <w:color w:val="000000"/>
        </w:rPr>
        <w:t>ã</w:t>
      </w:r>
      <w:r w:rsidR="001415B6" w:rsidRPr="00AB329B">
        <w:rPr>
          <w:color w:val="000000"/>
        </w:rPr>
        <w:t>, hộ kinh doanh năm 2023; đề xuất cử c</w:t>
      </w:r>
      <w:r w:rsidR="001415B6" w:rsidRPr="00AB329B">
        <w:rPr>
          <w:rFonts w:cs="VNI-Times"/>
          <w:color w:val="000000"/>
        </w:rPr>
        <w:t>ô</w:t>
      </w:r>
      <w:r w:rsidR="001415B6" w:rsidRPr="00AB329B">
        <w:rPr>
          <w:color w:val="000000"/>
        </w:rPr>
        <w:t>ng chức tham gia Đo</w:t>
      </w:r>
      <w:r w:rsidR="001415B6" w:rsidRPr="00AB329B">
        <w:rPr>
          <w:rFonts w:cs="VNI-Times"/>
          <w:color w:val="000000"/>
        </w:rPr>
        <w:t>à</w:t>
      </w:r>
      <w:r w:rsidR="001415B6" w:rsidRPr="00AB329B">
        <w:rPr>
          <w:color w:val="000000"/>
        </w:rPr>
        <w:t>n thanh tra theo Văn bản số 13/TTr-TTGQKNTC ng</w:t>
      </w:r>
      <w:r w:rsidR="001415B6" w:rsidRPr="00AB329B">
        <w:rPr>
          <w:rFonts w:cs="VNI-Times"/>
          <w:color w:val="000000"/>
        </w:rPr>
        <w:t>à</w:t>
      </w:r>
      <w:r w:rsidR="001415B6" w:rsidRPr="00AB329B">
        <w:rPr>
          <w:color w:val="000000"/>
        </w:rPr>
        <w:t>y 04/01/2024 của Thanh tra tỉnh</w:t>
      </w:r>
      <w:r w:rsidR="008C007F">
        <w:t xml:space="preserve">; </w:t>
      </w:r>
      <w:r w:rsidR="001415B6" w:rsidRPr="00F47766">
        <w:t>ban hành thông báo lịch tiếp công dân năm 2024 theo quy định. (Thông báo số 177/TB-STP n</w:t>
      </w:r>
      <w:r w:rsidR="008C007F">
        <w:t xml:space="preserve">gày 28/12/2023 của Sở Tư pháp); </w:t>
      </w:r>
      <w:r w:rsidR="001415B6">
        <w:t>b</w:t>
      </w:r>
      <w:r w:rsidR="001415B6" w:rsidRPr="006F4E81">
        <w:t>áo cáo đánh giá công tác phòng, chống tham nhũng năm 2023 của Sở T</w:t>
      </w:r>
      <w:r w:rsidR="001415B6" w:rsidRPr="006F4E81">
        <w:rPr>
          <w:rFonts w:hint="eastAsia"/>
        </w:rPr>
        <w:t>ư</w:t>
      </w:r>
      <w:r w:rsidR="001415B6" w:rsidRPr="006F4E81">
        <w:t xml:space="preserve"> pháp (Báo cáo số 70/BC-STP ngày 09/4/2024); tham dự Hội nghị trực tuyến về tuy</w:t>
      </w:r>
      <w:r w:rsidR="001415B6" w:rsidRPr="006F4E81">
        <w:rPr>
          <w:rFonts w:cs="VNI-Times"/>
        </w:rPr>
        <w:t>ê</w:t>
      </w:r>
      <w:r w:rsidR="001415B6" w:rsidRPr="006F4E81">
        <w:t>n truyền, phổ biến Luật Thanh tra năm 2022 v</w:t>
      </w:r>
      <w:r w:rsidR="001415B6" w:rsidRPr="006F4E81">
        <w:rPr>
          <w:rFonts w:cs="VNI-Times"/>
        </w:rPr>
        <w:t>à</w:t>
      </w:r>
      <w:r w:rsidR="001415B6" w:rsidRPr="006F4E81">
        <w:t xml:space="preserve"> các văn bản hướng dẫn thi h</w:t>
      </w:r>
      <w:r w:rsidR="001415B6" w:rsidRPr="006F4E81">
        <w:rPr>
          <w:rFonts w:cs="VNI-Times"/>
        </w:rPr>
        <w:t>à</w:t>
      </w:r>
      <w:r w:rsidR="001415B6" w:rsidRPr="006F4E81">
        <w:t>nh; Hội nghị quán tri</w:t>
      </w:r>
      <w:r w:rsidR="001415B6" w:rsidRPr="006F4E81">
        <w:rPr>
          <w:rFonts w:cs="VNI-Times"/>
        </w:rPr>
        <w:t>ê</w:t>
      </w:r>
      <w:r w:rsidR="001415B6" w:rsidRPr="006F4E81">
        <w:t xml:space="preserve">̣t Quy </w:t>
      </w:r>
      <w:r w:rsidR="001415B6" w:rsidRPr="006F4E81">
        <w:rPr>
          <w:rFonts w:cs="VNI-Times"/>
        </w:rPr>
        <w:t>đ</w:t>
      </w:r>
      <w:r w:rsidR="001415B6" w:rsidRPr="006F4E81">
        <w:t>ịnh 131-QĐ/TW ngày 27/10/2023 của B</w:t>
      </w:r>
      <w:r w:rsidR="001415B6" w:rsidRPr="006F4E81">
        <w:rPr>
          <w:rFonts w:cs="VNI-Times"/>
        </w:rPr>
        <w:t>ô</w:t>
      </w:r>
      <w:r w:rsidR="001415B6" w:rsidRPr="006F4E81">
        <w:t>̣ Chính trị; Đo</w:t>
      </w:r>
      <w:r w:rsidR="001415B6" w:rsidRPr="006F4E81">
        <w:rPr>
          <w:rFonts w:cs="VNI-Times"/>
        </w:rPr>
        <w:t>à</w:t>
      </w:r>
      <w:r w:rsidR="001415B6" w:rsidRPr="006F4E81">
        <w:t>n kiểm tra tổ chức v</w:t>
      </w:r>
      <w:r w:rsidR="001415B6" w:rsidRPr="006F4E81">
        <w:rPr>
          <w:rFonts w:cs="VNI-Times"/>
        </w:rPr>
        <w:t>à</w:t>
      </w:r>
      <w:r w:rsidR="001415B6" w:rsidRPr="006F4E81">
        <w:t xml:space="preserve"> hoạt </w:t>
      </w:r>
      <w:r w:rsidR="001415B6" w:rsidRPr="006F4E81">
        <w:rPr>
          <w:rFonts w:cs="VNI-Times"/>
        </w:rPr>
        <w:t>đ</w:t>
      </w:r>
      <w:r w:rsidR="001415B6" w:rsidRPr="006F4E81">
        <w:t>ộng c</w:t>
      </w:r>
      <w:r w:rsidR="001415B6" w:rsidRPr="006F4E81">
        <w:rPr>
          <w:rFonts w:cs="VNI-Times"/>
        </w:rPr>
        <w:t>á</w:t>
      </w:r>
      <w:r w:rsidR="001415B6" w:rsidRPr="006F4E81">
        <w:t>c tổ chức h</w:t>
      </w:r>
      <w:r w:rsidR="001415B6" w:rsidRPr="006F4E81">
        <w:rPr>
          <w:rFonts w:cs="VNI-Times"/>
        </w:rPr>
        <w:t>à</w:t>
      </w:r>
      <w:r w:rsidR="001415B6" w:rsidRPr="006F4E81">
        <w:t>nh nghề luật sư trên địa b</w:t>
      </w:r>
      <w:r w:rsidR="001415B6" w:rsidRPr="006F4E81">
        <w:rPr>
          <w:rFonts w:cs="VNI-Times"/>
        </w:rPr>
        <w:t>à</w:t>
      </w:r>
      <w:r w:rsidR="001415B6" w:rsidRPr="006F4E81">
        <w:t>n tỉnh L</w:t>
      </w:r>
      <w:r w:rsidR="001415B6" w:rsidRPr="006F4E81">
        <w:rPr>
          <w:rFonts w:cs="VNI-Times"/>
        </w:rPr>
        <w:t>â</w:t>
      </w:r>
      <w:r w:rsidR="008C007F">
        <w:t>m Đồng năm 2024</w:t>
      </w:r>
      <w:r w:rsidR="00D045D7">
        <w:t>.</w:t>
      </w:r>
    </w:p>
    <w:p w:rsidR="00D65391" w:rsidRPr="00B94D03" w:rsidRDefault="00D65391" w:rsidP="008C007F">
      <w:pPr>
        <w:spacing w:before="80" w:after="80"/>
        <w:ind w:firstLine="709"/>
        <w:jc w:val="both"/>
      </w:pPr>
      <w:r w:rsidRPr="008A5BF7">
        <w:t xml:space="preserve">Sở tiếp tục theo dõi việc công khai, minh bạch trong hoạt động của cơ quan, đơn vị trực thuộc. Thường xuyên cập nhật thông tin, văn bản pháp luật về phòng, chống tham nhũng để triển khai tại cơ quan. Trực tiếp công dân, tiếp nhận, xử lý thông tin, phản ánh, kiến nghị… qua đường dây nóng của Sở. Trong kỳ báo cáo, </w:t>
      </w:r>
      <w:r w:rsidRPr="00B94D03">
        <w:t>không phát hiện trường hợp nào tham nhũng trong ngành.</w:t>
      </w:r>
    </w:p>
    <w:p w:rsidR="00D65391" w:rsidRPr="00B94D03" w:rsidRDefault="00D65391" w:rsidP="00D65391">
      <w:pPr>
        <w:spacing w:before="80" w:after="80"/>
        <w:ind w:firstLine="709"/>
        <w:jc w:val="both"/>
        <w:rPr>
          <w:b/>
        </w:rPr>
      </w:pPr>
      <w:r w:rsidRPr="00B94D03">
        <w:rPr>
          <w:b/>
          <w:spacing w:val="-6"/>
          <w:lang w:val="nb-NO"/>
        </w:rPr>
        <w:t xml:space="preserve">8. </w:t>
      </w:r>
      <w:r w:rsidRPr="00B94D03">
        <w:rPr>
          <w:b/>
        </w:rPr>
        <w:t>Quản lý</w:t>
      </w:r>
      <w:r w:rsidR="00323D64" w:rsidRPr="00B94D03">
        <w:rPr>
          <w:b/>
        </w:rPr>
        <w:t xml:space="preserve"> nhà nước về công tác pháp chế</w:t>
      </w:r>
    </w:p>
    <w:p w:rsidR="00B94D03" w:rsidRPr="00B94D03" w:rsidRDefault="00B94D03" w:rsidP="00B94D03">
      <w:pPr>
        <w:spacing w:before="80" w:after="80"/>
        <w:ind w:firstLine="709"/>
        <w:jc w:val="both"/>
        <w:rPr>
          <w:b/>
          <w:spacing w:val="-6"/>
          <w:lang w:val="nb-NO"/>
        </w:rPr>
      </w:pPr>
      <w:r w:rsidRPr="00B94D03">
        <w:lastRenderedPageBreak/>
        <w:t>Sở Tư pháp đã trình UBND tỉnh ban hành Kế hoạch số 1580/KH-UBND ngày 01/3/2024 về công tác pháp chế trên địa bàn tỉnh Lâm Đồng năm 2024.</w:t>
      </w:r>
    </w:p>
    <w:p w:rsidR="00B94D03" w:rsidRPr="00B94D03" w:rsidRDefault="00B94D03" w:rsidP="00B94D03">
      <w:pPr>
        <w:spacing w:before="80" w:after="80"/>
        <w:ind w:firstLine="709"/>
        <w:jc w:val="both"/>
        <w:rPr>
          <w:b/>
          <w:bCs/>
          <w:spacing w:val="-4"/>
        </w:rPr>
      </w:pPr>
      <w:r w:rsidRPr="00B94D03">
        <w:rPr>
          <w:b/>
          <w:bCs/>
          <w:spacing w:val="-4"/>
          <w:lang w:val="nb-NO"/>
        </w:rPr>
        <w:t xml:space="preserve">9. </w:t>
      </w:r>
      <w:r w:rsidRPr="00B94D03">
        <w:rPr>
          <w:b/>
          <w:bCs/>
          <w:spacing w:val="-4"/>
        </w:rPr>
        <w:t>Công tác ứng dụng công nghệ thông tin; cải cách hành chính</w:t>
      </w:r>
    </w:p>
    <w:p w:rsidR="00B94D03" w:rsidRPr="00B94D03" w:rsidRDefault="00B94D03" w:rsidP="00B94D03">
      <w:pPr>
        <w:pStyle w:val="Vnbnnidung40"/>
        <w:spacing w:before="80" w:after="80" w:line="240" w:lineRule="auto"/>
        <w:ind w:firstLine="709"/>
        <w:jc w:val="both"/>
        <w:rPr>
          <w:rFonts w:eastAsia="Times New Roman"/>
          <w:b w:val="0"/>
          <w:bCs w:val="0"/>
          <w:spacing w:val="-4"/>
          <w:sz w:val="28"/>
          <w:szCs w:val="28"/>
        </w:rPr>
      </w:pPr>
      <w:r w:rsidRPr="00B94D03">
        <w:rPr>
          <w:rFonts w:eastAsia="Times New Roman"/>
          <w:b w:val="0"/>
          <w:bCs w:val="0"/>
          <w:spacing w:val="-4"/>
          <w:sz w:val="28"/>
          <w:szCs w:val="28"/>
        </w:rPr>
        <w:t>a) Công tác ứng dụng công nghệ thông tin: Kịp thời cập nhật 28 Quyết định QPPL do UBND tỉnh ban hành lên hệ thống Cơ sở dữ liệu quốc gia về văn bản pháp luật. Sở đã thực hiện cập nhật, đăng tải các tin bài liên quan đến công tác PBGDPL đã được triển khai thực hiện lên Trang thông tin điện tử PBGDPL tỉnh.</w:t>
      </w:r>
    </w:p>
    <w:p w:rsidR="00B94D03" w:rsidRPr="00B94D03" w:rsidRDefault="00B94D03" w:rsidP="00B94D03">
      <w:pPr>
        <w:pStyle w:val="Vnbnnidung40"/>
        <w:spacing w:before="80" w:after="80" w:line="240" w:lineRule="auto"/>
        <w:ind w:firstLine="709"/>
        <w:jc w:val="both"/>
        <w:rPr>
          <w:b w:val="0"/>
          <w:bCs w:val="0"/>
          <w:sz w:val="28"/>
          <w:szCs w:val="28"/>
        </w:rPr>
      </w:pPr>
      <w:r w:rsidRPr="00B94D03">
        <w:rPr>
          <w:rFonts w:eastAsia="Times New Roman"/>
          <w:b w:val="0"/>
          <w:bCs w:val="0"/>
          <w:spacing w:val="-4"/>
          <w:sz w:val="28"/>
          <w:szCs w:val="28"/>
        </w:rPr>
        <w:t xml:space="preserve">b) Công tác cải cách hành chính: Sở Tư pháp </w:t>
      </w:r>
      <w:r w:rsidR="00CC4DFD">
        <w:rPr>
          <w:rFonts w:eastAsia="Times New Roman"/>
          <w:b w:val="0"/>
          <w:bCs w:val="0"/>
          <w:spacing w:val="-4"/>
          <w:sz w:val="28"/>
          <w:szCs w:val="28"/>
        </w:rPr>
        <w:t xml:space="preserve">ban </w:t>
      </w:r>
      <w:r w:rsidR="00CC4DFD" w:rsidRPr="00DC4496">
        <w:rPr>
          <w:rFonts w:eastAsia="Times New Roman"/>
          <w:b w:val="0"/>
          <w:bCs w:val="0"/>
          <w:spacing w:val="-4"/>
          <w:sz w:val="28"/>
          <w:szCs w:val="28"/>
        </w:rPr>
        <w:t>hành</w:t>
      </w:r>
      <w:r w:rsidRPr="00DC4496">
        <w:rPr>
          <w:rFonts w:eastAsia="Times New Roman"/>
          <w:b w:val="0"/>
          <w:bCs w:val="0"/>
          <w:spacing w:val="-4"/>
          <w:sz w:val="28"/>
          <w:szCs w:val="28"/>
        </w:rPr>
        <w:t xml:space="preserve"> </w:t>
      </w:r>
      <w:r w:rsidR="00DC4496" w:rsidRPr="00DC4496">
        <w:rPr>
          <w:b w:val="0"/>
          <w:spacing w:val="4"/>
        </w:rPr>
        <w:t>Kế hoạch số 02/KH-STP ngày 15/01/2024 về Cải cách hành chính năm 2024; Kế hoạch số 03/KH-STP ngày 15/01/2024 về Tuyên truyền cải cách hành chính năm 2024; Kế hoạch số 06/KH-STP ngày 30/01/2024 về Hoạt động kiểm soát thủ tục hành chính năm 2024</w:t>
      </w:r>
      <w:r w:rsidRPr="00DC4496">
        <w:rPr>
          <w:rFonts w:eastAsia="Times New Roman"/>
          <w:b w:val="0"/>
          <w:bCs w:val="0"/>
          <w:spacing w:val="-4"/>
          <w:sz w:val="28"/>
          <w:szCs w:val="28"/>
        </w:rPr>
        <w:t>;</w:t>
      </w:r>
      <w:r w:rsidRPr="00B94D03">
        <w:rPr>
          <w:rFonts w:eastAsia="Times New Roman"/>
          <w:b w:val="0"/>
          <w:bCs w:val="0"/>
          <w:spacing w:val="-4"/>
          <w:sz w:val="28"/>
          <w:szCs w:val="28"/>
        </w:rPr>
        <w:t xml:space="preserve"> </w:t>
      </w:r>
      <w:r w:rsidRPr="00B94D03">
        <w:rPr>
          <w:b w:val="0"/>
          <w:bCs w:val="0"/>
          <w:sz w:val="28"/>
          <w:szCs w:val="28"/>
        </w:rPr>
        <w:t>cử công chức tham gia Tổ thẩm định chỉ số CCHC cấp sở, cấp huyện, đ</w:t>
      </w:r>
      <w:r w:rsidRPr="00B94D03">
        <w:rPr>
          <w:rFonts w:hint="eastAsia"/>
          <w:b w:val="0"/>
          <w:bCs w:val="0"/>
          <w:sz w:val="28"/>
          <w:szCs w:val="28"/>
        </w:rPr>
        <w:t>ơ</w:t>
      </w:r>
      <w:r w:rsidRPr="00B94D03">
        <w:rPr>
          <w:b w:val="0"/>
          <w:bCs w:val="0"/>
          <w:sz w:val="28"/>
          <w:szCs w:val="28"/>
        </w:rPr>
        <w:t>n vị sự nghiệp công lập thuộc UBND tỉ</w:t>
      </w:r>
      <w:r w:rsidR="00CC4DFD">
        <w:rPr>
          <w:b w:val="0"/>
          <w:bCs w:val="0"/>
          <w:sz w:val="28"/>
          <w:szCs w:val="28"/>
        </w:rPr>
        <w:t xml:space="preserve">nh năm 2023; </w:t>
      </w:r>
      <w:r w:rsidRPr="00B94D03">
        <w:rPr>
          <w:b w:val="0"/>
          <w:bCs w:val="0"/>
          <w:sz w:val="28"/>
          <w:szCs w:val="28"/>
        </w:rPr>
        <w:t xml:space="preserve">tự </w:t>
      </w:r>
      <w:r w:rsidRPr="00B94D03">
        <w:rPr>
          <w:rFonts w:cs="VNI-Times"/>
          <w:b w:val="0"/>
          <w:bCs w:val="0"/>
          <w:sz w:val="28"/>
          <w:szCs w:val="28"/>
        </w:rPr>
        <w:t>đá</w:t>
      </w:r>
      <w:r w:rsidRPr="00B94D03">
        <w:rPr>
          <w:b w:val="0"/>
          <w:bCs w:val="0"/>
          <w:sz w:val="28"/>
          <w:szCs w:val="28"/>
        </w:rPr>
        <w:t>nh gi</w:t>
      </w:r>
      <w:r w:rsidRPr="00B94D03">
        <w:rPr>
          <w:rFonts w:cs="VNI-Times"/>
          <w:b w:val="0"/>
          <w:bCs w:val="0"/>
          <w:sz w:val="28"/>
          <w:szCs w:val="28"/>
        </w:rPr>
        <w:t>á</w:t>
      </w:r>
      <w:r w:rsidRPr="00B94D03">
        <w:rPr>
          <w:b w:val="0"/>
          <w:bCs w:val="0"/>
          <w:sz w:val="28"/>
          <w:szCs w:val="28"/>
        </w:rPr>
        <w:t xml:space="preserve">, chấm </w:t>
      </w:r>
      <w:r w:rsidRPr="00B94D03">
        <w:rPr>
          <w:rFonts w:cs="VNI-Times"/>
          <w:b w:val="0"/>
          <w:bCs w:val="0"/>
          <w:sz w:val="28"/>
          <w:szCs w:val="28"/>
        </w:rPr>
        <w:t>đ</w:t>
      </w:r>
      <w:r w:rsidRPr="00B94D03">
        <w:rPr>
          <w:b w:val="0"/>
          <w:bCs w:val="0"/>
          <w:sz w:val="28"/>
          <w:szCs w:val="28"/>
        </w:rPr>
        <w:t>iểm ti</w:t>
      </w:r>
      <w:r w:rsidRPr="00B94D03">
        <w:rPr>
          <w:rFonts w:cs="VNI-Times"/>
          <w:b w:val="0"/>
          <w:bCs w:val="0"/>
          <w:sz w:val="28"/>
          <w:szCs w:val="28"/>
        </w:rPr>
        <w:t>ê</w:t>
      </w:r>
      <w:r w:rsidRPr="00B94D03">
        <w:rPr>
          <w:b w:val="0"/>
          <w:bCs w:val="0"/>
          <w:sz w:val="28"/>
          <w:szCs w:val="28"/>
        </w:rPr>
        <w:t>u ch</w:t>
      </w:r>
      <w:r w:rsidRPr="00B94D03">
        <w:rPr>
          <w:rFonts w:cs="VNI-Times"/>
          <w:b w:val="0"/>
          <w:bCs w:val="0"/>
          <w:sz w:val="28"/>
          <w:szCs w:val="28"/>
        </w:rPr>
        <w:t>í</w:t>
      </w:r>
      <w:r w:rsidRPr="00B94D03">
        <w:rPr>
          <w:b w:val="0"/>
          <w:bCs w:val="0"/>
          <w:sz w:val="28"/>
          <w:szCs w:val="28"/>
        </w:rPr>
        <w:t>, tiêu ch</w:t>
      </w:r>
      <w:r w:rsidRPr="00B94D03">
        <w:rPr>
          <w:rFonts w:cs="VNI-Times"/>
          <w:b w:val="0"/>
          <w:bCs w:val="0"/>
          <w:sz w:val="28"/>
          <w:szCs w:val="28"/>
        </w:rPr>
        <w:t>í</w:t>
      </w:r>
      <w:r w:rsidRPr="00B94D03">
        <w:rPr>
          <w:b w:val="0"/>
          <w:bCs w:val="0"/>
          <w:sz w:val="28"/>
          <w:szCs w:val="28"/>
        </w:rPr>
        <w:t xml:space="preserve"> th</w:t>
      </w:r>
      <w:r w:rsidRPr="00B94D03">
        <w:rPr>
          <w:rFonts w:cs="VNI-Times"/>
          <w:b w:val="0"/>
          <w:bCs w:val="0"/>
          <w:sz w:val="28"/>
          <w:szCs w:val="28"/>
        </w:rPr>
        <w:t>à</w:t>
      </w:r>
      <w:r w:rsidRPr="00B94D03">
        <w:rPr>
          <w:b w:val="0"/>
          <w:bCs w:val="0"/>
          <w:sz w:val="28"/>
          <w:szCs w:val="28"/>
        </w:rPr>
        <w:t>nh phần chỉ số cải c</w:t>
      </w:r>
      <w:r w:rsidRPr="00B94D03">
        <w:rPr>
          <w:rFonts w:cs="VNI-Times"/>
          <w:b w:val="0"/>
          <w:bCs w:val="0"/>
          <w:sz w:val="28"/>
          <w:szCs w:val="28"/>
        </w:rPr>
        <w:t>á</w:t>
      </w:r>
      <w:r w:rsidRPr="00B94D03">
        <w:rPr>
          <w:b w:val="0"/>
          <w:bCs w:val="0"/>
          <w:sz w:val="28"/>
          <w:szCs w:val="28"/>
        </w:rPr>
        <w:t>ch h</w:t>
      </w:r>
      <w:r w:rsidRPr="00B94D03">
        <w:rPr>
          <w:rFonts w:cs="VNI-Times"/>
          <w:b w:val="0"/>
          <w:bCs w:val="0"/>
          <w:sz w:val="28"/>
          <w:szCs w:val="28"/>
        </w:rPr>
        <w:t>à</w:t>
      </w:r>
      <w:r w:rsidRPr="00B94D03">
        <w:rPr>
          <w:b w:val="0"/>
          <w:bCs w:val="0"/>
          <w:sz w:val="28"/>
          <w:szCs w:val="28"/>
        </w:rPr>
        <w:t>nh ch</w:t>
      </w:r>
      <w:r w:rsidRPr="00B94D03">
        <w:rPr>
          <w:rFonts w:cs="VNI-Times"/>
          <w:b w:val="0"/>
          <w:bCs w:val="0"/>
          <w:sz w:val="28"/>
          <w:szCs w:val="28"/>
        </w:rPr>
        <w:t>í</w:t>
      </w:r>
      <w:r w:rsidRPr="00B94D03">
        <w:rPr>
          <w:b w:val="0"/>
          <w:bCs w:val="0"/>
          <w:sz w:val="28"/>
          <w:szCs w:val="28"/>
        </w:rPr>
        <w:t>nh năm 2023; kiện toàn thành viên là đầu mối kiểm soát thủ tục hành chính; góp ý dự thảo Kế hoạch hoạt động năm 2024 của BCĐ CCHC tỉnh Lâm Đồng; phê duyệt tài liệu bồi d</w:t>
      </w:r>
      <w:r w:rsidRPr="00B94D03">
        <w:rPr>
          <w:rFonts w:hint="eastAsia"/>
          <w:b w:val="0"/>
          <w:bCs w:val="0"/>
          <w:sz w:val="28"/>
          <w:szCs w:val="28"/>
        </w:rPr>
        <w:t>ư</w:t>
      </w:r>
      <w:r w:rsidRPr="00B94D03">
        <w:rPr>
          <w:b w:val="0"/>
          <w:bCs w:val="0"/>
          <w:sz w:val="28"/>
          <w:szCs w:val="28"/>
        </w:rPr>
        <w:t>ỡng nghiệp vụ công tác cải cách hành chính đối với cán bộ, công chức, viên chức và cán bộ, công chức cấp xã của tỉnh Lâm Đồng (Chuyên đề 2, Chuyên đề 3) báo cáo tình hình thực hiện các nhiệm vụ đ</w:t>
      </w:r>
      <w:r w:rsidRPr="00B94D03">
        <w:rPr>
          <w:rFonts w:hint="eastAsia"/>
          <w:b w:val="0"/>
          <w:bCs w:val="0"/>
          <w:sz w:val="28"/>
          <w:szCs w:val="28"/>
        </w:rPr>
        <w:t>ư</w:t>
      </w:r>
      <w:r w:rsidRPr="00B94D03">
        <w:rPr>
          <w:b w:val="0"/>
          <w:bCs w:val="0"/>
          <w:sz w:val="28"/>
          <w:szCs w:val="28"/>
        </w:rPr>
        <w:t>ợc giao tại Nghị Quyết 131/NQ-CP ngày 06/10/2022 của Chính phủ về đẩy mạnh cải cách thủ tục hành chính và hiện đại hóa ph</w:t>
      </w:r>
      <w:r w:rsidRPr="00B94D03">
        <w:rPr>
          <w:rFonts w:hint="eastAsia"/>
          <w:b w:val="0"/>
          <w:bCs w:val="0"/>
          <w:sz w:val="28"/>
          <w:szCs w:val="28"/>
        </w:rPr>
        <w:t>ươ</w:t>
      </w:r>
      <w:r w:rsidRPr="00B94D03">
        <w:rPr>
          <w:b w:val="0"/>
          <w:bCs w:val="0"/>
          <w:sz w:val="28"/>
          <w:szCs w:val="28"/>
        </w:rPr>
        <w:t>ng h</w:t>
      </w:r>
      <w:r w:rsidRPr="00B94D03">
        <w:rPr>
          <w:rFonts w:hint="eastAsia"/>
          <w:b w:val="0"/>
          <w:bCs w:val="0"/>
          <w:sz w:val="28"/>
          <w:szCs w:val="28"/>
        </w:rPr>
        <w:t>ư</w:t>
      </w:r>
      <w:r w:rsidRPr="00B94D03">
        <w:rPr>
          <w:b w:val="0"/>
          <w:bCs w:val="0"/>
          <w:sz w:val="28"/>
          <w:szCs w:val="28"/>
        </w:rPr>
        <w:t>ớng chỉ đạo, điều hành phục vụ ng</w:t>
      </w:r>
      <w:r w:rsidRPr="00B94D03">
        <w:rPr>
          <w:rFonts w:hint="eastAsia"/>
          <w:b w:val="0"/>
          <w:bCs w:val="0"/>
          <w:sz w:val="28"/>
          <w:szCs w:val="28"/>
        </w:rPr>
        <w:t>ư</w:t>
      </w:r>
      <w:r w:rsidRPr="00B94D03">
        <w:rPr>
          <w:b w:val="0"/>
          <w:bCs w:val="0"/>
          <w:sz w:val="28"/>
          <w:szCs w:val="28"/>
        </w:rPr>
        <w:t>ời dân, doanh nghiệp năm 2023 và thực hiện báo cáo, nội dung theo định kỳ khác</w:t>
      </w:r>
      <w:r w:rsidRPr="00B94D03">
        <w:rPr>
          <w:rStyle w:val="FootnoteReference"/>
          <w:b w:val="0"/>
          <w:bCs w:val="0"/>
          <w:sz w:val="28"/>
          <w:szCs w:val="28"/>
        </w:rPr>
        <w:footnoteReference w:id="11"/>
      </w:r>
      <w:r w:rsidRPr="00B94D03">
        <w:rPr>
          <w:b w:val="0"/>
          <w:bCs w:val="0"/>
          <w:sz w:val="28"/>
          <w:szCs w:val="28"/>
        </w:rPr>
        <w:t>.</w:t>
      </w:r>
    </w:p>
    <w:p w:rsidR="00D65391" w:rsidRPr="008A5BF7" w:rsidRDefault="00D65391" w:rsidP="0053554C">
      <w:pPr>
        <w:spacing w:line="264" w:lineRule="auto"/>
        <w:ind w:firstLine="709"/>
        <w:jc w:val="both"/>
        <w:rPr>
          <w:b/>
        </w:rPr>
      </w:pPr>
      <w:r w:rsidRPr="008A5BF7">
        <w:rPr>
          <w:b/>
        </w:rPr>
        <w:t>IV. CÔNG TÁC KHEN THƯỞNG</w:t>
      </w:r>
    </w:p>
    <w:p w:rsidR="00975E60" w:rsidRPr="008A5BF7" w:rsidRDefault="00975E60" w:rsidP="00975E60">
      <w:pPr>
        <w:pStyle w:val="Vnbnnidung40"/>
        <w:spacing w:before="80" w:after="80"/>
        <w:ind w:firstLine="709"/>
        <w:jc w:val="both"/>
        <w:rPr>
          <w:rFonts w:eastAsia="Times New Roman"/>
          <w:b w:val="0"/>
          <w:bCs w:val="0"/>
          <w:spacing w:val="-4"/>
          <w:sz w:val="28"/>
          <w:szCs w:val="28"/>
        </w:rPr>
      </w:pPr>
      <w:r w:rsidRPr="008A5BF7">
        <w:rPr>
          <w:rFonts w:eastAsia="Times New Roman"/>
          <w:b w:val="0"/>
          <w:bCs w:val="0"/>
          <w:spacing w:val="-4"/>
          <w:sz w:val="28"/>
          <w:szCs w:val="28"/>
        </w:rPr>
        <w:t>Sở đã hướng dẫn và thực hiện đăng ký thi đua năm 202</w:t>
      </w:r>
      <w:r w:rsidR="002638A7" w:rsidRPr="008A5BF7">
        <w:rPr>
          <w:rFonts w:eastAsia="Times New Roman"/>
          <w:b w:val="0"/>
          <w:bCs w:val="0"/>
          <w:spacing w:val="-4"/>
          <w:sz w:val="28"/>
          <w:szCs w:val="28"/>
        </w:rPr>
        <w:t>4</w:t>
      </w:r>
      <w:r w:rsidRPr="008A5BF7">
        <w:rPr>
          <w:rFonts w:eastAsia="Times New Roman"/>
          <w:b w:val="0"/>
          <w:bCs w:val="0"/>
          <w:spacing w:val="-4"/>
          <w:sz w:val="28"/>
          <w:szCs w:val="28"/>
        </w:rPr>
        <w:t>; phát động phong trào thi đua ngành tư pháp Lâm Đồng năm 202</w:t>
      </w:r>
      <w:r w:rsidR="002638A7" w:rsidRPr="008A5BF7">
        <w:rPr>
          <w:rFonts w:eastAsia="Times New Roman"/>
          <w:b w:val="0"/>
          <w:bCs w:val="0"/>
          <w:spacing w:val="-4"/>
          <w:sz w:val="28"/>
          <w:szCs w:val="28"/>
        </w:rPr>
        <w:t>4</w:t>
      </w:r>
      <w:r w:rsidRPr="008A5BF7">
        <w:rPr>
          <w:rFonts w:eastAsia="Times New Roman"/>
          <w:b w:val="0"/>
          <w:bCs w:val="0"/>
          <w:spacing w:val="-4"/>
          <w:sz w:val="28"/>
          <w:szCs w:val="28"/>
        </w:rPr>
        <w:t xml:space="preserve">; phát động và tổ chức thực hiện </w:t>
      </w:r>
      <w:r w:rsidR="002638A7" w:rsidRPr="008A5BF7">
        <w:rPr>
          <w:rFonts w:eastAsia="Times New Roman"/>
          <w:b w:val="0"/>
          <w:bCs w:val="0"/>
          <w:spacing w:val="-4"/>
          <w:sz w:val="28"/>
          <w:szCs w:val="28"/>
        </w:rPr>
        <w:t xml:space="preserve">các </w:t>
      </w:r>
      <w:r w:rsidR="002638A7" w:rsidRPr="008A5BF7">
        <w:rPr>
          <w:rStyle w:val="Strong"/>
          <w:sz w:val="28"/>
          <w:szCs w:val="28"/>
          <w:shd w:val="clear" w:color="auto" w:fill="FFFFFF"/>
        </w:rPr>
        <w:t>hoạt động hướng tới tổ chức kỷ niệm 80 năm ngày truyền thống ngành Tư pháp Việt Nam (28/8/1945 - 28/8/2025) và Đại hội thi đua yêu nước ngành Tư pháp lần thứ VI</w:t>
      </w:r>
      <w:r w:rsidRPr="008A5BF7">
        <w:rPr>
          <w:rFonts w:eastAsia="Times New Roman"/>
          <w:b w:val="0"/>
          <w:bCs w:val="0"/>
          <w:spacing w:val="-4"/>
          <w:sz w:val="28"/>
          <w:szCs w:val="28"/>
        </w:rPr>
        <w:t>. Hướng dẫn hồ sơ xét tặng kỷ niệm chương “Vì sự nghiệp Tư pháp” năm 202</w:t>
      </w:r>
      <w:r w:rsidR="002638A7" w:rsidRPr="008A5BF7">
        <w:rPr>
          <w:rFonts w:eastAsia="Times New Roman"/>
          <w:b w:val="0"/>
          <w:bCs w:val="0"/>
          <w:spacing w:val="-4"/>
          <w:sz w:val="28"/>
          <w:szCs w:val="28"/>
        </w:rPr>
        <w:t>4</w:t>
      </w:r>
      <w:r w:rsidRPr="008A5BF7">
        <w:rPr>
          <w:rFonts w:eastAsia="Times New Roman"/>
          <w:b w:val="0"/>
          <w:bCs w:val="0"/>
          <w:spacing w:val="-4"/>
          <w:sz w:val="28"/>
          <w:szCs w:val="28"/>
        </w:rPr>
        <w:t>.</w:t>
      </w:r>
    </w:p>
    <w:p w:rsidR="0053554C" w:rsidRPr="008A5BF7" w:rsidRDefault="00D65391" w:rsidP="0053554C">
      <w:pPr>
        <w:spacing w:line="264" w:lineRule="auto"/>
        <w:ind w:firstLine="709"/>
        <w:jc w:val="both"/>
        <w:rPr>
          <w:b/>
          <w:lang w:val="vi-VN"/>
        </w:rPr>
      </w:pPr>
      <w:r w:rsidRPr="008A5BF7">
        <w:rPr>
          <w:b/>
        </w:rPr>
        <w:t>V</w:t>
      </w:r>
      <w:r w:rsidR="0053554C" w:rsidRPr="008A5BF7">
        <w:rPr>
          <w:b/>
          <w:lang w:val="vi-VN"/>
        </w:rPr>
        <w:t>. ĐÁNH GIÁ CHUNG</w:t>
      </w:r>
    </w:p>
    <w:p w:rsidR="0053554C" w:rsidRPr="008A5BF7" w:rsidRDefault="0053554C" w:rsidP="0053554C">
      <w:pPr>
        <w:spacing w:line="264" w:lineRule="auto"/>
        <w:ind w:firstLine="709"/>
        <w:jc w:val="both"/>
        <w:rPr>
          <w:b/>
        </w:rPr>
      </w:pPr>
      <w:r w:rsidRPr="008A5BF7">
        <w:rPr>
          <w:b/>
          <w:lang w:val="vi-VN"/>
        </w:rPr>
        <w:t xml:space="preserve">1. </w:t>
      </w:r>
      <w:r w:rsidR="00D65391" w:rsidRPr="008A5BF7">
        <w:rPr>
          <w:b/>
        </w:rPr>
        <w:t>Kết quả nổi bật</w:t>
      </w:r>
    </w:p>
    <w:p w:rsidR="0053554C" w:rsidRPr="008A5BF7" w:rsidRDefault="0053554C" w:rsidP="0053554C">
      <w:pPr>
        <w:pStyle w:val="CharCharCharCharCharCharChar"/>
        <w:spacing w:before="0" w:line="264" w:lineRule="auto"/>
        <w:ind w:firstLine="709"/>
        <w:rPr>
          <w:sz w:val="28"/>
          <w:szCs w:val="28"/>
        </w:rPr>
      </w:pPr>
      <w:r w:rsidRPr="008A5BF7">
        <w:rPr>
          <w:sz w:val="28"/>
          <w:szCs w:val="28"/>
        </w:rPr>
        <w:lastRenderedPageBreak/>
        <w:t>Công tác thi đua, khen thưởng 6 tháng đầu năm 202</w:t>
      </w:r>
      <w:r w:rsidR="002356CD" w:rsidRPr="008A5BF7">
        <w:rPr>
          <w:sz w:val="28"/>
          <w:szCs w:val="28"/>
        </w:rPr>
        <w:t>4</w:t>
      </w:r>
      <w:r w:rsidRPr="008A5BF7">
        <w:rPr>
          <w:sz w:val="28"/>
          <w:szCs w:val="28"/>
        </w:rPr>
        <w:t xml:space="preserve"> đã được triển khai thực hiện kịp thời, nghiêm túc ngay từ đầu năm; nội dung phong trào thi đua thiết thực, bám sát với Kế hoạch của Bộ Tư pháp, </w:t>
      </w:r>
      <w:r w:rsidR="00D809C2" w:rsidRPr="008A5BF7">
        <w:rPr>
          <w:sz w:val="28"/>
          <w:szCs w:val="28"/>
        </w:rPr>
        <w:t>Cụm</w:t>
      </w:r>
      <w:r w:rsidRPr="008A5BF7">
        <w:rPr>
          <w:sz w:val="28"/>
          <w:szCs w:val="28"/>
        </w:rPr>
        <w:t xml:space="preserve"> thi đua </w:t>
      </w:r>
      <w:r w:rsidR="00D809C2" w:rsidRPr="008A5BF7">
        <w:rPr>
          <w:sz w:val="28"/>
          <w:szCs w:val="28"/>
        </w:rPr>
        <w:t>khối cơ quan Tư pháp các tỉnh Nam Trung bộ và Tây Nguyên</w:t>
      </w:r>
      <w:r w:rsidRPr="008A5BF7">
        <w:rPr>
          <w:sz w:val="28"/>
          <w:szCs w:val="28"/>
        </w:rPr>
        <w:t>, UBND tỉnh gắn với nhiệm vụ chuyên môn của ngành. Sở đã ban hành kịp thời ban hành các Kế hoạch phát động thi đua năm 202</w:t>
      </w:r>
      <w:r w:rsidR="002356CD" w:rsidRPr="008A5BF7">
        <w:rPr>
          <w:sz w:val="28"/>
          <w:szCs w:val="28"/>
        </w:rPr>
        <w:t>4</w:t>
      </w:r>
      <w:r w:rsidRPr="008A5BF7">
        <w:rPr>
          <w:sz w:val="28"/>
          <w:szCs w:val="28"/>
        </w:rPr>
        <w:t>; Kế hoạch phát động thi đua chuyên đề năm 202</w:t>
      </w:r>
      <w:r w:rsidR="002356CD" w:rsidRPr="008A5BF7">
        <w:rPr>
          <w:sz w:val="28"/>
          <w:szCs w:val="28"/>
        </w:rPr>
        <w:t>4</w:t>
      </w:r>
      <w:r w:rsidR="00325731" w:rsidRPr="008A5BF7">
        <w:rPr>
          <w:sz w:val="28"/>
          <w:szCs w:val="28"/>
        </w:rPr>
        <w:t xml:space="preserve">; Kế hoạch </w:t>
      </w:r>
      <w:r w:rsidR="00325731" w:rsidRPr="008A5BF7">
        <w:rPr>
          <w:rStyle w:val="Strong"/>
          <w:b w:val="0"/>
          <w:sz w:val="28"/>
          <w:szCs w:val="28"/>
          <w:shd w:val="clear" w:color="auto" w:fill="FFFFFF"/>
        </w:rPr>
        <w:t>hoạt động hướng tới tổ chức kỷ niệm 80 năm ngày truyền thống ngành Tư pháp Việt Nam (28/8/1945 - 28/8/2025) và Đại hội thi đua yêu nước ngành Tư pháp lần thứ VI</w:t>
      </w:r>
      <w:r w:rsidRPr="008A5BF7">
        <w:rPr>
          <w:sz w:val="28"/>
          <w:szCs w:val="28"/>
        </w:rPr>
        <w:t xml:space="preserve"> và quán triệt các phòng, đơn vị thuộc Sở, Phòng Tư pháp cấp huyện triển khai thực hiện.</w:t>
      </w:r>
    </w:p>
    <w:p w:rsidR="00921E23" w:rsidRPr="008A5BF7" w:rsidRDefault="00921E23" w:rsidP="00921E23">
      <w:pPr>
        <w:tabs>
          <w:tab w:val="left" w:pos="567"/>
          <w:tab w:val="left" w:pos="851"/>
          <w:tab w:val="left" w:pos="993"/>
          <w:tab w:val="left" w:pos="1134"/>
        </w:tabs>
        <w:spacing w:before="120" w:after="120" w:line="264" w:lineRule="auto"/>
        <w:ind w:firstLine="720"/>
        <w:jc w:val="both"/>
      </w:pPr>
      <w:r w:rsidRPr="008A5BF7">
        <w:rPr>
          <w:rStyle w:val="fontstyle01"/>
          <w:b w:val="0"/>
          <w:color w:val="auto"/>
        </w:rPr>
        <w:t>Ngày 15/3/2024, UBND tỉnh Lâm Đồng đã ký Quyết định số 443/QĐ-UBND</w:t>
      </w:r>
      <w:r w:rsidRPr="008A5BF7">
        <w:t xml:space="preserve"> về việc tặng danh hiệu “Chiến sỹ thi đua cấp tỉnh” đối với 02 cá nhân thuộc Sở Tư pháp có thành tích xuất sắc tiêu biểu trong công tác từ năm 2021 đến năm 2023.</w:t>
      </w:r>
      <w:r w:rsidR="002E22C8" w:rsidRPr="008A5BF7">
        <w:t xml:space="preserve"> </w:t>
      </w:r>
      <w:r w:rsidR="002E22C8" w:rsidRPr="008A5BF7">
        <w:rPr>
          <w:rFonts w:eastAsia="Calibri"/>
          <w:lang w:eastAsia="x-none"/>
        </w:rPr>
        <w:t>Sáng kiến của Sở được UBND tỉnh công nhận được xem là nội dung cải cách hành chính hiệu quả của tỉnh Lâm Đồng trong năm 2024 và các năm tiếp theo.</w:t>
      </w:r>
    </w:p>
    <w:p w:rsidR="00050149" w:rsidRPr="008A5BF7" w:rsidRDefault="00050149" w:rsidP="00050149">
      <w:pPr>
        <w:spacing w:before="80" w:after="80"/>
        <w:ind w:firstLine="709"/>
        <w:jc w:val="both"/>
        <w:rPr>
          <w:rFonts w:eastAsia="Calibri"/>
          <w:lang w:eastAsia="x-none"/>
        </w:rPr>
      </w:pPr>
      <w:r w:rsidRPr="008A5BF7">
        <w:rPr>
          <w:rFonts w:eastAsia="Calibri"/>
          <w:lang w:eastAsia="x-none"/>
        </w:rPr>
        <w:t>Năm 202</w:t>
      </w:r>
      <w:r w:rsidR="002356CD" w:rsidRPr="008A5BF7">
        <w:rPr>
          <w:rFonts w:eastAsia="Calibri"/>
          <w:lang w:eastAsia="x-none"/>
        </w:rPr>
        <w:t>4</w:t>
      </w:r>
      <w:r w:rsidRPr="008A5BF7">
        <w:rPr>
          <w:rFonts w:eastAsia="Calibri"/>
          <w:lang w:eastAsia="x-none"/>
        </w:rPr>
        <w:t xml:space="preserve">, Sở Tư pháp tiếp tục đăng ký thực hiện </w:t>
      </w:r>
      <w:r w:rsidR="002356CD" w:rsidRPr="008A5BF7">
        <w:rPr>
          <w:rFonts w:eastAsia="Calibri"/>
          <w:lang w:eastAsia="x-none"/>
        </w:rPr>
        <w:t>10</w:t>
      </w:r>
      <w:r w:rsidRPr="008A5BF7">
        <w:rPr>
          <w:rFonts w:eastAsia="Calibri"/>
          <w:lang w:eastAsia="x-none"/>
        </w:rPr>
        <w:t xml:space="preserve"> đề tài, sáng kiến, giải pháp, đó đó chú trọng các nội dung liên quan đến cải cách hành hành, phục vụ nhiệm vụ công tác của ngành và nhiệm vụ cách hành chính của tỉnh nhà.</w:t>
      </w:r>
    </w:p>
    <w:p w:rsidR="0053554C" w:rsidRPr="008A5BF7" w:rsidRDefault="0053554C" w:rsidP="0053554C">
      <w:pPr>
        <w:spacing w:line="264" w:lineRule="auto"/>
        <w:ind w:firstLine="709"/>
        <w:jc w:val="both"/>
      </w:pPr>
      <w:r w:rsidRPr="008A5BF7">
        <w:rPr>
          <w:lang w:val="vi-VN"/>
        </w:rPr>
        <w:t xml:space="preserve">Nhìn chung, việc tổ chức triển khai phong trào thi đua của </w:t>
      </w:r>
      <w:r w:rsidRPr="008A5BF7">
        <w:t xml:space="preserve">Sở </w:t>
      </w:r>
      <w:r w:rsidRPr="008A5BF7">
        <w:rPr>
          <w:lang w:val="vi-VN"/>
        </w:rPr>
        <w:t xml:space="preserve">đã tập trung vào những công tác trọng tâm, gắn thi đua với việc củng cố kiện toàn tổ chức, cải cách hành chính, cải tiến lề lối làm việc, phát huy sáng kiến, nâng cao năng lực và chất lượng, hiệu quả công tác và các phong trào khác do </w:t>
      </w:r>
      <w:r w:rsidRPr="008A5BF7">
        <w:t xml:space="preserve">Bộ, </w:t>
      </w:r>
      <w:r w:rsidRPr="008A5BF7">
        <w:rPr>
          <w:lang w:val="vi-VN"/>
        </w:rPr>
        <w:t xml:space="preserve">ngành và tỉnh phát động, nhất là thực hiện </w:t>
      </w:r>
      <w:r w:rsidRPr="008A5BF7">
        <w:rPr>
          <w:b/>
          <w:lang w:val="vi-VN"/>
        </w:rPr>
        <w:t>“</w:t>
      </w:r>
      <w:r w:rsidRPr="008A5BF7">
        <w:rPr>
          <w:rStyle w:val="fontstyle01"/>
          <w:b w:val="0"/>
          <w:color w:val="auto"/>
        </w:rPr>
        <w:t>Học tập và làm theo tư tưởng, đạo đức, phong cách Hồ Chí Minh về đẩy mạnh đổi mới sáng tạo; thực hiện trách nhiệm nêu gương; khơi dậy ý chí tự lực, tự cường, khát vọng xây dựng cuộc sống ấm no, hạnh phúc, đưa Lâm Đồng phát triển nhanh, toàn diện và bền vững”</w:t>
      </w:r>
      <w:r w:rsidRPr="008A5BF7">
        <w:t>;</w:t>
      </w:r>
      <w:r w:rsidRPr="008A5BF7">
        <w:rPr>
          <w:lang w:val="vi-VN"/>
        </w:rPr>
        <w:t xml:space="preserve"> thi đua triển khai các công tác tư pháp gắn với nhiệm vụ xây dựng nông thôn mới</w:t>
      </w:r>
      <w:r w:rsidRPr="008A5BF7">
        <w:t>, thi đua thực hiện Đề án Văn hóa công sở giai đoạn 2019-2025…</w:t>
      </w:r>
      <w:r w:rsidRPr="008A5BF7">
        <w:rPr>
          <w:lang w:val="vi-VN"/>
        </w:rPr>
        <w:t xml:space="preserve"> </w:t>
      </w:r>
    </w:p>
    <w:p w:rsidR="0053554C" w:rsidRPr="008A5BF7" w:rsidRDefault="0053554C" w:rsidP="0046033F">
      <w:pPr>
        <w:pStyle w:val="CharCharCharCharCharCharChar"/>
        <w:spacing w:before="0" w:line="264" w:lineRule="auto"/>
        <w:rPr>
          <w:b/>
          <w:sz w:val="28"/>
          <w:szCs w:val="28"/>
        </w:rPr>
      </w:pPr>
      <w:r w:rsidRPr="008A5BF7">
        <w:rPr>
          <w:b/>
          <w:sz w:val="28"/>
          <w:szCs w:val="28"/>
        </w:rPr>
        <w:t xml:space="preserve">2. </w:t>
      </w:r>
      <w:r w:rsidR="00D65391" w:rsidRPr="008A5BF7">
        <w:rPr>
          <w:b/>
          <w:sz w:val="28"/>
          <w:szCs w:val="28"/>
        </w:rPr>
        <w:t>Những tồn tại, h</w:t>
      </w:r>
      <w:r w:rsidRPr="008A5BF7">
        <w:rPr>
          <w:b/>
          <w:sz w:val="28"/>
          <w:szCs w:val="28"/>
        </w:rPr>
        <w:t>ạn chế, nguyên nhân</w:t>
      </w:r>
    </w:p>
    <w:p w:rsidR="0053554C" w:rsidRPr="008A5BF7" w:rsidRDefault="0053554C" w:rsidP="0053554C">
      <w:pPr>
        <w:pStyle w:val="CharCharCharCharCharCharChar"/>
        <w:spacing w:before="0" w:line="264" w:lineRule="auto"/>
        <w:ind w:firstLine="709"/>
        <w:rPr>
          <w:sz w:val="28"/>
          <w:szCs w:val="28"/>
        </w:rPr>
      </w:pPr>
      <w:r w:rsidRPr="008A5BF7">
        <w:rPr>
          <w:sz w:val="28"/>
          <w:szCs w:val="28"/>
        </w:rPr>
        <w:t>Việc phát động các phong trào thi đua kịp thời nhưng việc tham gia hưởng ứng cần tăng cường sôi nổi, tích cực hơn nữa, đồng thời đẩy mạnh việc triển khai những cách làm hay, đề tài sáng kiến cải tiến kỹ thuật để lan rộng phạm vị ảnh hưởng, hiệu quả áp dụng.</w:t>
      </w:r>
    </w:p>
    <w:p w:rsidR="0053554C" w:rsidRPr="008A5BF7" w:rsidRDefault="0053554C" w:rsidP="0053554C">
      <w:pPr>
        <w:spacing w:line="264" w:lineRule="auto"/>
        <w:ind w:firstLine="709"/>
        <w:jc w:val="both"/>
      </w:pPr>
      <w:r w:rsidRPr="008A5BF7">
        <w:rPr>
          <w:b/>
        </w:rPr>
        <w:t>V</w:t>
      </w:r>
      <w:r w:rsidR="00D65391" w:rsidRPr="008A5BF7">
        <w:rPr>
          <w:b/>
        </w:rPr>
        <w:t>I</w:t>
      </w:r>
      <w:r w:rsidRPr="008A5BF7">
        <w:rPr>
          <w:b/>
          <w:lang w:val="vi-VN"/>
        </w:rPr>
        <w:t>. PHƯƠNG HƯỚNG, NHIỆM VỤ VÀ GIẢI PHÁP CÔNG TÁC THI ĐUA</w:t>
      </w:r>
      <w:r w:rsidRPr="008A5BF7">
        <w:rPr>
          <w:b/>
        </w:rPr>
        <w:t>, KHEN THƯỞNG</w:t>
      </w:r>
      <w:r w:rsidRPr="008A5BF7">
        <w:rPr>
          <w:b/>
          <w:lang w:val="vi-VN"/>
        </w:rPr>
        <w:t xml:space="preserve"> 6 THÁNG CUỐI NĂM 20</w:t>
      </w:r>
      <w:r w:rsidRPr="008A5BF7">
        <w:rPr>
          <w:b/>
        </w:rPr>
        <w:t>2</w:t>
      </w:r>
      <w:r w:rsidR="002356CD" w:rsidRPr="008A5BF7">
        <w:rPr>
          <w:b/>
        </w:rPr>
        <w:t>4</w:t>
      </w:r>
    </w:p>
    <w:p w:rsidR="00975E60" w:rsidRPr="008A5BF7" w:rsidRDefault="00975E60" w:rsidP="00975E60">
      <w:pPr>
        <w:spacing w:before="80" w:after="80"/>
        <w:ind w:firstLine="709"/>
        <w:jc w:val="both"/>
        <w:rPr>
          <w:b/>
          <w:spacing w:val="-4"/>
          <w:lang w:val="nb-NO"/>
        </w:rPr>
      </w:pPr>
      <w:r w:rsidRPr="008A5BF7">
        <w:rPr>
          <w:b/>
          <w:spacing w:val="-12"/>
          <w:lang w:val="nl-NL"/>
        </w:rPr>
        <w:t>1</w:t>
      </w:r>
      <w:r w:rsidRPr="008A5BF7">
        <w:rPr>
          <w:b/>
          <w:spacing w:val="-4"/>
          <w:lang w:val="nb-NO"/>
        </w:rPr>
        <w:t>. Công tác xây dựng, thẩm định, kiểm tra, rà soát, hệ thống hóa văn bản quy phạm pháp luật (QPPL)</w:t>
      </w:r>
    </w:p>
    <w:p w:rsidR="00975E60" w:rsidRPr="008A5BF7" w:rsidRDefault="00975E60" w:rsidP="00975E60">
      <w:pPr>
        <w:spacing w:before="80" w:after="80"/>
        <w:ind w:firstLine="709"/>
        <w:jc w:val="both"/>
        <w:rPr>
          <w:spacing w:val="-4"/>
          <w:lang w:val="nb-NO"/>
        </w:rPr>
      </w:pPr>
      <w:r w:rsidRPr="008A5BF7">
        <w:rPr>
          <w:spacing w:val="-4"/>
          <w:lang w:val="nb-NO"/>
        </w:rPr>
        <w:t>- Ti</w:t>
      </w:r>
      <w:r w:rsidRPr="008A5BF7">
        <w:rPr>
          <w:rFonts w:cs="Arial"/>
          <w:spacing w:val="-4"/>
          <w:lang w:val="nb-NO"/>
        </w:rPr>
        <w:t>ế</w:t>
      </w:r>
      <w:r w:rsidRPr="008A5BF7">
        <w:rPr>
          <w:spacing w:val="-4"/>
          <w:lang w:val="nb-NO"/>
        </w:rPr>
        <w:t>p t</w:t>
      </w:r>
      <w:r w:rsidRPr="008A5BF7">
        <w:rPr>
          <w:rFonts w:cs="Arial"/>
          <w:spacing w:val="-4"/>
          <w:lang w:val="nb-NO"/>
        </w:rPr>
        <w:t>ụ</w:t>
      </w:r>
      <w:r w:rsidRPr="008A5BF7">
        <w:rPr>
          <w:spacing w:val="-4"/>
          <w:lang w:val="nb-NO"/>
        </w:rPr>
        <w:t>c th</w:t>
      </w:r>
      <w:r w:rsidRPr="008A5BF7">
        <w:rPr>
          <w:rFonts w:cs="Arial"/>
          <w:spacing w:val="-4"/>
          <w:lang w:val="nb-NO"/>
        </w:rPr>
        <w:t>ẩ</w:t>
      </w:r>
      <w:r w:rsidRPr="008A5BF7">
        <w:rPr>
          <w:spacing w:val="-4"/>
          <w:lang w:val="nb-NO"/>
        </w:rPr>
        <w:t xml:space="preserve">m </w:t>
      </w:r>
      <w:r w:rsidRPr="008A5BF7">
        <w:rPr>
          <w:rFonts w:cs="Arial"/>
          <w:spacing w:val="-4"/>
          <w:lang w:val="nb-NO"/>
        </w:rPr>
        <w:t>đị</w:t>
      </w:r>
      <w:r w:rsidRPr="008A5BF7">
        <w:rPr>
          <w:spacing w:val="-4"/>
          <w:lang w:val="nb-NO"/>
        </w:rPr>
        <w:t>nh, g</w:t>
      </w:r>
      <w:r w:rsidRPr="008A5BF7">
        <w:rPr>
          <w:rFonts w:cs=".VnTime"/>
          <w:spacing w:val="-4"/>
          <w:lang w:val="nb-NO"/>
        </w:rPr>
        <w:t>ó</w:t>
      </w:r>
      <w:r w:rsidRPr="008A5BF7">
        <w:rPr>
          <w:spacing w:val="-4"/>
          <w:lang w:val="nb-NO"/>
        </w:rPr>
        <w:t xml:space="preserve">p </w:t>
      </w:r>
      <w:r w:rsidRPr="008A5BF7">
        <w:rPr>
          <w:rFonts w:cs=".VnTime"/>
          <w:spacing w:val="-4"/>
          <w:lang w:val="nb-NO"/>
        </w:rPr>
        <w:t>ý</w:t>
      </w:r>
      <w:r w:rsidRPr="008A5BF7">
        <w:rPr>
          <w:spacing w:val="-4"/>
          <w:lang w:val="nb-NO"/>
        </w:rPr>
        <w:t xml:space="preserve"> v</w:t>
      </w:r>
      <w:r w:rsidRPr="008A5BF7">
        <w:rPr>
          <w:rFonts w:cs="Arial"/>
          <w:spacing w:val="-4"/>
          <w:lang w:val="nb-NO"/>
        </w:rPr>
        <w:t>ă</w:t>
      </w:r>
      <w:r w:rsidRPr="008A5BF7">
        <w:rPr>
          <w:spacing w:val="-4"/>
          <w:lang w:val="nb-NO"/>
        </w:rPr>
        <w:t>n b</w:t>
      </w:r>
      <w:r w:rsidRPr="008A5BF7">
        <w:rPr>
          <w:rFonts w:cs="Arial"/>
          <w:spacing w:val="-4"/>
          <w:lang w:val="nb-NO"/>
        </w:rPr>
        <w:t>ả</w:t>
      </w:r>
      <w:r w:rsidRPr="008A5BF7">
        <w:rPr>
          <w:spacing w:val="-4"/>
          <w:lang w:val="nb-NO"/>
        </w:rPr>
        <w:t>n QPPL do c</w:t>
      </w:r>
      <w:r w:rsidRPr="008A5BF7">
        <w:rPr>
          <w:rFonts w:cs=".VnTime"/>
          <w:spacing w:val="-4"/>
          <w:lang w:val="nb-NO"/>
        </w:rPr>
        <w:t>á</w:t>
      </w:r>
      <w:r w:rsidRPr="008A5BF7">
        <w:rPr>
          <w:spacing w:val="-4"/>
          <w:lang w:val="nb-NO"/>
        </w:rPr>
        <w:t>c S</w:t>
      </w:r>
      <w:r w:rsidRPr="008A5BF7">
        <w:rPr>
          <w:rFonts w:cs="Arial"/>
          <w:spacing w:val="-4"/>
          <w:lang w:val="nb-NO"/>
        </w:rPr>
        <w:t>ở</w:t>
      </w:r>
      <w:r w:rsidRPr="008A5BF7">
        <w:rPr>
          <w:spacing w:val="-4"/>
          <w:lang w:val="nb-NO"/>
        </w:rPr>
        <w:t>, ng</w:t>
      </w:r>
      <w:r w:rsidRPr="008A5BF7">
        <w:rPr>
          <w:rFonts w:cs="Arial"/>
          <w:spacing w:val="-4"/>
          <w:lang w:val="nb-NO"/>
        </w:rPr>
        <w:t>à</w:t>
      </w:r>
      <w:r w:rsidRPr="008A5BF7">
        <w:rPr>
          <w:spacing w:val="-4"/>
          <w:lang w:val="nb-NO"/>
        </w:rPr>
        <w:t>nh g</w:t>
      </w:r>
      <w:r w:rsidRPr="008A5BF7">
        <w:rPr>
          <w:rFonts w:cs="Arial"/>
          <w:spacing w:val="-4"/>
          <w:lang w:val="nb-NO"/>
        </w:rPr>
        <w:t>ử</w:t>
      </w:r>
      <w:r w:rsidRPr="008A5BF7">
        <w:rPr>
          <w:spacing w:val="-4"/>
          <w:lang w:val="nb-NO"/>
        </w:rPr>
        <w:t xml:space="preserve">i </w:t>
      </w:r>
      <w:r w:rsidRPr="008A5BF7">
        <w:rPr>
          <w:rFonts w:cs="Arial"/>
          <w:spacing w:val="-4"/>
          <w:lang w:val="nb-NO"/>
        </w:rPr>
        <w:t>đế</w:t>
      </w:r>
      <w:r w:rsidRPr="008A5BF7">
        <w:rPr>
          <w:spacing w:val="-4"/>
          <w:lang w:val="nb-NO"/>
        </w:rPr>
        <w:t xml:space="preserve">n </w:t>
      </w:r>
      <w:r w:rsidRPr="008A5BF7">
        <w:rPr>
          <w:rFonts w:cs="Arial"/>
          <w:spacing w:val="-4"/>
          <w:lang w:val="nb-NO"/>
        </w:rPr>
        <w:t>đ</w:t>
      </w:r>
      <w:r w:rsidRPr="008A5BF7">
        <w:rPr>
          <w:rFonts w:cs=".VnTime"/>
          <w:spacing w:val="-4"/>
          <w:lang w:val="nb-NO"/>
        </w:rPr>
        <w:t>ú</w:t>
      </w:r>
      <w:r w:rsidRPr="008A5BF7">
        <w:rPr>
          <w:spacing w:val="-4"/>
          <w:lang w:val="nb-NO"/>
        </w:rPr>
        <w:t>ng ti</w:t>
      </w:r>
      <w:r w:rsidRPr="008A5BF7">
        <w:rPr>
          <w:rFonts w:cs="Arial"/>
          <w:spacing w:val="-4"/>
          <w:lang w:val="nb-NO"/>
        </w:rPr>
        <w:t>ế</w:t>
      </w:r>
      <w:r w:rsidRPr="008A5BF7">
        <w:rPr>
          <w:spacing w:val="-4"/>
          <w:lang w:val="nb-NO"/>
        </w:rPr>
        <w:t xml:space="preserve">n </w:t>
      </w:r>
      <w:r w:rsidRPr="008A5BF7">
        <w:rPr>
          <w:rFonts w:cs="Arial"/>
          <w:spacing w:val="-4"/>
          <w:lang w:val="nb-NO"/>
        </w:rPr>
        <w:t>độ</w:t>
      </w:r>
      <w:r w:rsidRPr="008A5BF7">
        <w:rPr>
          <w:spacing w:val="-4"/>
          <w:lang w:val="nb-NO"/>
        </w:rPr>
        <w:t xml:space="preserve"> v</w:t>
      </w:r>
      <w:r w:rsidRPr="008A5BF7">
        <w:rPr>
          <w:rFonts w:cs="Arial"/>
          <w:spacing w:val="-4"/>
          <w:lang w:val="nb-NO"/>
        </w:rPr>
        <w:t>à</w:t>
      </w:r>
      <w:r w:rsidRPr="008A5BF7">
        <w:rPr>
          <w:spacing w:val="-4"/>
          <w:lang w:val="nb-NO"/>
        </w:rPr>
        <w:t xml:space="preserve"> </w:t>
      </w:r>
      <w:r w:rsidRPr="008A5BF7">
        <w:rPr>
          <w:rFonts w:cs="Arial"/>
          <w:spacing w:val="-4"/>
          <w:lang w:val="nb-NO"/>
        </w:rPr>
        <w:t>đả</w:t>
      </w:r>
      <w:r w:rsidRPr="008A5BF7">
        <w:rPr>
          <w:spacing w:val="-4"/>
          <w:lang w:val="nb-NO"/>
        </w:rPr>
        <w:t>m b</w:t>
      </w:r>
      <w:r w:rsidRPr="008A5BF7">
        <w:rPr>
          <w:rFonts w:cs="Arial"/>
          <w:spacing w:val="-4"/>
          <w:lang w:val="nb-NO"/>
        </w:rPr>
        <w:t>ả</w:t>
      </w:r>
      <w:r w:rsidRPr="008A5BF7">
        <w:rPr>
          <w:spacing w:val="-4"/>
          <w:lang w:val="nb-NO"/>
        </w:rPr>
        <w:t>o ch</w:t>
      </w:r>
      <w:r w:rsidRPr="008A5BF7">
        <w:rPr>
          <w:rFonts w:cs="Arial"/>
          <w:spacing w:val="-4"/>
          <w:lang w:val="nb-NO"/>
        </w:rPr>
        <w:t>ấ</w:t>
      </w:r>
      <w:r w:rsidRPr="008A5BF7">
        <w:rPr>
          <w:spacing w:val="-4"/>
          <w:lang w:val="nb-NO"/>
        </w:rPr>
        <w:t>t l</w:t>
      </w:r>
      <w:r w:rsidRPr="008A5BF7">
        <w:rPr>
          <w:rFonts w:cs="Arial"/>
          <w:spacing w:val="-4"/>
          <w:lang w:val="nb-NO"/>
        </w:rPr>
        <w:t>ượ</w:t>
      </w:r>
      <w:r w:rsidRPr="008A5BF7">
        <w:rPr>
          <w:spacing w:val="-4"/>
          <w:lang w:val="nb-NO"/>
        </w:rPr>
        <w:t>ng c</w:t>
      </w:r>
      <w:r w:rsidRPr="008A5BF7">
        <w:rPr>
          <w:rFonts w:cs=".VnTime"/>
          <w:spacing w:val="-4"/>
          <w:lang w:val="nb-NO"/>
        </w:rPr>
        <w:t>ô</w:t>
      </w:r>
      <w:r w:rsidRPr="008A5BF7">
        <w:rPr>
          <w:spacing w:val="-4"/>
          <w:lang w:val="nb-NO"/>
        </w:rPr>
        <w:t>ng t</w:t>
      </w:r>
      <w:r w:rsidRPr="008A5BF7">
        <w:rPr>
          <w:rFonts w:cs=".VnTime"/>
          <w:spacing w:val="-4"/>
          <w:lang w:val="nb-NO"/>
        </w:rPr>
        <w:t>á</w:t>
      </w:r>
      <w:r w:rsidRPr="008A5BF7">
        <w:rPr>
          <w:spacing w:val="-4"/>
          <w:lang w:val="nb-NO"/>
        </w:rPr>
        <w:t>c ban h</w:t>
      </w:r>
      <w:r w:rsidRPr="008A5BF7">
        <w:rPr>
          <w:rFonts w:cs="Arial"/>
          <w:spacing w:val="-4"/>
          <w:lang w:val="nb-NO"/>
        </w:rPr>
        <w:t>à</w:t>
      </w:r>
      <w:r w:rsidRPr="008A5BF7">
        <w:rPr>
          <w:spacing w:val="-4"/>
          <w:lang w:val="nb-NO"/>
        </w:rPr>
        <w:t>nh v</w:t>
      </w:r>
      <w:r w:rsidRPr="008A5BF7">
        <w:rPr>
          <w:rFonts w:cs="Arial"/>
          <w:spacing w:val="-4"/>
          <w:lang w:val="nb-NO"/>
        </w:rPr>
        <w:t>ă</w:t>
      </w:r>
      <w:r w:rsidRPr="008A5BF7">
        <w:rPr>
          <w:spacing w:val="-4"/>
          <w:lang w:val="nb-NO"/>
        </w:rPr>
        <w:t>n b</w:t>
      </w:r>
      <w:r w:rsidRPr="008A5BF7">
        <w:rPr>
          <w:rFonts w:cs="Arial"/>
          <w:spacing w:val="-4"/>
          <w:lang w:val="nb-NO"/>
        </w:rPr>
        <w:t>ả</w:t>
      </w:r>
      <w:r w:rsidRPr="008A5BF7">
        <w:rPr>
          <w:spacing w:val="-4"/>
          <w:lang w:val="nb-NO"/>
        </w:rPr>
        <w:t>n c</w:t>
      </w:r>
      <w:r w:rsidRPr="008A5BF7">
        <w:rPr>
          <w:rFonts w:cs="Arial"/>
          <w:spacing w:val="-4"/>
          <w:lang w:val="nb-NO"/>
        </w:rPr>
        <w:t>ủ</w:t>
      </w:r>
      <w:r w:rsidRPr="008A5BF7">
        <w:rPr>
          <w:spacing w:val="-4"/>
          <w:lang w:val="nb-NO"/>
        </w:rPr>
        <w:t>a H</w:t>
      </w:r>
      <w:r w:rsidRPr="008A5BF7">
        <w:rPr>
          <w:rFonts w:cs="Arial"/>
          <w:spacing w:val="-4"/>
          <w:lang w:val="nb-NO"/>
        </w:rPr>
        <w:t>Đ</w:t>
      </w:r>
      <w:r w:rsidRPr="008A5BF7">
        <w:rPr>
          <w:spacing w:val="-4"/>
          <w:lang w:val="nb-NO"/>
        </w:rPr>
        <w:t>ND v</w:t>
      </w:r>
      <w:r w:rsidRPr="008A5BF7">
        <w:rPr>
          <w:rFonts w:cs="Arial"/>
          <w:spacing w:val="-4"/>
          <w:lang w:val="nb-NO"/>
        </w:rPr>
        <w:t>à</w:t>
      </w:r>
      <w:r w:rsidRPr="008A5BF7">
        <w:rPr>
          <w:spacing w:val="-4"/>
          <w:lang w:val="nb-NO"/>
        </w:rPr>
        <w:t xml:space="preserve"> UBND t</w:t>
      </w:r>
      <w:r w:rsidRPr="008A5BF7">
        <w:rPr>
          <w:rFonts w:cs="Arial"/>
          <w:spacing w:val="-4"/>
          <w:lang w:val="nb-NO"/>
        </w:rPr>
        <w:t>ỉ</w:t>
      </w:r>
      <w:r w:rsidRPr="008A5BF7">
        <w:rPr>
          <w:spacing w:val="-4"/>
          <w:lang w:val="nb-NO"/>
        </w:rPr>
        <w:t xml:space="preserve">nh. </w:t>
      </w:r>
      <w:r w:rsidRPr="008A5BF7">
        <w:rPr>
          <w:rFonts w:cs="Arial"/>
          <w:spacing w:val="-4"/>
          <w:lang w:val="nb-NO"/>
        </w:rPr>
        <w:lastRenderedPageBreak/>
        <w:t>Đ</w:t>
      </w:r>
      <w:r w:rsidRPr="008A5BF7">
        <w:rPr>
          <w:rFonts w:cs=".VnTime"/>
          <w:spacing w:val="-4"/>
          <w:lang w:val="nb-NO"/>
        </w:rPr>
        <w:t>ô</w:t>
      </w:r>
      <w:r w:rsidRPr="008A5BF7">
        <w:rPr>
          <w:spacing w:val="-4"/>
          <w:lang w:val="nb-NO"/>
        </w:rPr>
        <w:t xml:space="preserve">n </w:t>
      </w:r>
      <w:r w:rsidRPr="008A5BF7">
        <w:rPr>
          <w:rFonts w:cs="Arial"/>
          <w:spacing w:val="-4"/>
          <w:lang w:val="nb-NO"/>
        </w:rPr>
        <w:t>đố</w:t>
      </w:r>
      <w:r w:rsidRPr="008A5BF7">
        <w:rPr>
          <w:spacing w:val="-4"/>
          <w:lang w:val="nb-NO"/>
        </w:rPr>
        <w:t>c, h</w:t>
      </w:r>
      <w:r w:rsidRPr="008A5BF7">
        <w:rPr>
          <w:rFonts w:cs="Arial"/>
          <w:spacing w:val="-4"/>
          <w:lang w:val="nb-NO"/>
        </w:rPr>
        <w:t>ướ</w:t>
      </w:r>
      <w:r w:rsidRPr="008A5BF7">
        <w:rPr>
          <w:spacing w:val="-4"/>
          <w:lang w:val="nb-NO"/>
        </w:rPr>
        <w:t>ng d</w:t>
      </w:r>
      <w:r w:rsidRPr="008A5BF7">
        <w:rPr>
          <w:rFonts w:cs="Arial"/>
          <w:spacing w:val="-4"/>
          <w:lang w:val="nb-NO"/>
        </w:rPr>
        <w:t>ẫ</w:t>
      </w:r>
      <w:r w:rsidRPr="008A5BF7">
        <w:rPr>
          <w:spacing w:val="-4"/>
          <w:lang w:val="nb-NO"/>
        </w:rPr>
        <w:t>n c</w:t>
      </w:r>
      <w:r w:rsidRPr="008A5BF7">
        <w:rPr>
          <w:rFonts w:cs=".VnTime"/>
          <w:spacing w:val="-4"/>
          <w:lang w:val="nb-NO"/>
        </w:rPr>
        <w:t>á</w:t>
      </w:r>
      <w:r w:rsidRPr="008A5BF7">
        <w:rPr>
          <w:spacing w:val="-4"/>
          <w:lang w:val="nb-NO"/>
        </w:rPr>
        <w:t>c c</w:t>
      </w:r>
      <w:r w:rsidRPr="008A5BF7">
        <w:rPr>
          <w:rFonts w:cs="Arial"/>
          <w:spacing w:val="-4"/>
          <w:lang w:val="nb-NO"/>
        </w:rPr>
        <w:t>ơ</w:t>
      </w:r>
      <w:r w:rsidRPr="008A5BF7">
        <w:rPr>
          <w:spacing w:val="-4"/>
          <w:lang w:val="nb-NO"/>
        </w:rPr>
        <w:t xml:space="preserve"> quan </w:t>
      </w:r>
      <w:r w:rsidRPr="008A5BF7">
        <w:rPr>
          <w:rFonts w:cs="Arial"/>
          <w:spacing w:val="-4"/>
          <w:lang w:val="nb-NO"/>
        </w:rPr>
        <w:t>đượ</w:t>
      </w:r>
      <w:r w:rsidRPr="008A5BF7">
        <w:rPr>
          <w:spacing w:val="-4"/>
          <w:lang w:val="nb-NO"/>
        </w:rPr>
        <w:t>c giao ch</w:t>
      </w:r>
      <w:r w:rsidRPr="008A5BF7">
        <w:rPr>
          <w:rFonts w:cs="Arial"/>
          <w:spacing w:val="-4"/>
          <w:lang w:val="nb-NO"/>
        </w:rPr>
        <w:t>ủ</w:t>
      </w:r>
      <w:r w:rsidRPr="008A5BF7">
        <w:rPr>
          <w:spacing w:val="-4"/>
          <w:lang w:val="nb-NO"/>
        </w:rPr>
        <w:t xml:space="preserve"> tr</w:t>
      </w:r>
      <w:r w:rsidRPr="008A5BF7">
        <w:rPr>
          <w:rFonts w:cs=".VnTime"/>
          <w:spacing w:val="-4"/>
          <w:lang w:val="nb-NO"/>
        </w:rPr>
        <w:t>ì</w:t>
      </w:r>
      <w:r w:rsidRPr="008A5BF7">
        <w:rPr>
          <w:spacing w:val="-4"/>
          <w:lang w:val="nb-NO"/>
        </w:rPr>
        <w:t xml:space="preserve"> x</w:t>
      </w:r>
      <w:r w:rsidRPr="008A5BF7">
        <w:rPr>
          <w:rFonts w:cs=".VnTime"/>
          <w:spacing w:val="-4"/>
          <w:lang w:val="nb-NO"/>
        </w:rPr>
        <w:t>â</w:t>
      </w:r>
      <w:r w:rsidRPr="008A5BF7">
        <w:rPr>
          <w:spacing w:val="-4"/>
          <w:lang w:val="nb-NO"/>
        </w:rPr>
        <w:t>y d</w:t>
      </w:r>
      <w:r w:rsidRPr="008A5BF7">
        <w:rPr>
          <w:rFonts w:cs="Arial"/>
          <w:spacing w:val="-4"/>
          <w:lang w:val="nb-NO"/>
        </w:rPr>
        <w:t>ự</w:t>
      </w:r>
      <w:r w:rsidRPr="008A5BF7">
        <w:rPr>
          <w:spacing w:val="-4"/>
          <w:lang w:val="nb-NO"/>
        </w:rPr>
        <w:t>ng v</w:t>
      </w:r>
      <w:r w:rsidRPr="008A5BF7">
        <w:rPr>
          <w:rFonts w:cs="Arial"/>
          <w:spacing w:val="-4"/>
          <w:lang w:val="nb-NO"/>
        </w:rPr>
        <w:t>ă</w:t>
      </w:r>
      <w:r w:rsidRPr="008A5BF7">
        <w:rPr>
          <w:spacing w:val="-4"/>
          <w:lang w:val="nb-NO"/>
        </w:rPr>
        <w:t>n b</w:t>
      </w:r>
      <w:r w:rsidRPr="008A5BF7">
        <w:rPr>
          <w:rFonts w:cs="Arial"/>
          <w:spacing w:val="-4"/>
          <w:lang w:val="nb-NO"/>
        </w:rPr>
        <w:t>ả</w:t>
      </w:r>
      <w:r w:rsidRPr="008A5BF7">
        <w:rPr>
          <w:spacing w:val="-4"/>
          <w:lang w:val="nb-NO"/>
        </w:rPr>
        <w:t>n th</w:t>
      </w:r>
      <w:r w:rsidRPr="008A5BF7">
        <w:rPr>
          <w:rFonts w:cs="Arial"/>
          <w:spacing w:val="-4"/>
          <w:lang w:val="nb-NO"/>
        </w:rPr>
        <w:t>ự</w:t>
      </w:r>
      <w:r w:rsidRPr="008A5BF7">
        <w:rPr>
          <w:spacing w:val="-4"/>
          <w:lang w:val="nb-NO"/>
        </w:rPr>
        <w:t>c hi</w:t>
      </w:r>
      <w:r w:rsidRPr="008A5BF7">
        <w:rPr>
          <w:rFonts w:cs="Arial"/>
          <w:spacing w:val="-4"/>
          <w:lang w:val="nb-NO"/>
        </w:rPr>
        <w:t>ệ</w:t>
      </w:r>
      <w:r w:rsidRPr="008A5BF7">
        <w:rPr>
          <w:spacing w:val="-4"/>
          <w:lang w:val="nb-NO"/>
        </w:rPr>
        <w:t xml:space="preserve">n theo </w:t>
      </w:r>
      <w:r w:rsidRPr="008A5BF7">
        <w:rPr>
          <w:rFonts w:cs="Arial"/>
          <w:spacing w:val="-4"/>
          <w:lang w:val="nb-NO"/>
        </w:rPr>
        <w:t>đ</w:t>
      </w:r>
      <w:r w:rsidRPr="008A5BF7">
        <w:rPr>
          <w:rFonts w:cs=".VnTime"/>
          <w:spacing w:val="-4"/>
          <w:lang w:val="nb-NO"/>
        </w:rPr>
        <w:t>ú</w:t>
      </w:r>
      <w:r w:rsidRPr="008A5BF7">
        <w:rPr>
          <w:spacing w:val="-4"/>
          <w:lang w:val="nb-NO"/>
        </w:rPr>
        <w:t>ng th</w:t>
      </w:r>
      <w:r w:rsidRPr="008A5BF7">
        <w:rPr>
          <w:rFonts w:cs="Arial"/>
          <w:spacing w:val="-4"/>
          <w:lang w:val="nb-NO"/>
        </w:rPr>
        <w:t>ờ</w:t>
      </w:r>
      <w:r w:rsidRPr="008A5BF7">
        <w:rPr>
          <w:spacing w:val="-4"/>
          <w:lang w:val="nb-NO"/>
        </w:rPr>
        <w:t>i gian v</w:t>
      </w:r>
      <w:r w:rsidRPr="008A5BF7">
        <w:rPr>
          <w:rFonts w:cs="Arial"/>
          <w:spacing w:val="-4"/>
          <w:lang w:val="nb-NO"/>
        </w:rPr>
        <w:t>à</w:t>
      </w:r>
      <w:r w:rsidRPr="008A5BF7">
        <w:rPr>
          <w:spacing w:val="-4"/>
          <w:lang w:val="nb-NO"/>
        </w:rPr>
        <w:t xml:space="preserve"> </w:t>
      </w:r>
      <w:r w:rsidRPr="008A5BF7">
        <w:rPr>
          <w:rFonts w:cs="Arial"/>
          <w:spacing w:val="-4"/>
          <w:lang w:val="nb-NO"/>
        </w:rPr>
        <w:t>đả</w:t>
      </w:r>
      <w:r w:rsidRPr="008A5BF7">
        <w:rPr>
          <w:spacing w:val="-4"/>
          <w:lang w:val="nb-NO"/>
        </w:rPr>
        <w:t>m b</w:t>
      </w:r>
      <w:r w:rsidRPr="008A5BF7">
        <w:rPr>
          <w:rFonts w:cs="Arial"/>
          <w:spacing w:val="-4"/>
          <w:lang w:val="nb-NO"/>
        </w:rPr>
        <w:t>ả</w:t>
      </w:r>
      <w:r w:rsidRPr="008A5BF7">
        <w:rPr>
          <w:spacing w:val="-4"/>
          <w:lang w:val="nb-NO"/>
        </w:rPr>
        <w:t>o tr</w:t>
      </w:r>
      <w:r w:rsidRPr="008A5BF7">
        <w:rPr>
          <w:rFonts w:cs=".VnTime"/>
          <w:spacing w:val="-4"/>
          <w:lang w:val="nb-NO"/>
        </w:rPr>
        <w:t>ì</w:t>
      </w:r>
      <w:r w:rsidRPr="008A5BF7">
        <w:rPr>
          <w:spacing w:val="-4"/>
          <w:lang w:val="nb-NO"/>
        </w:rPr>
        <w:t>nh t</w:t>
      </w:r>
      <w:r w:rsidRPr="008A5BF7">
        <w:rPr>
          <w:rFonts w:cs="Arial"/>
          <w:spacing w:val="-4"/>
          <w:lang w:val="nb-NO"/>
        </w:rPr>
        <w:t>ự</w:t>
      </w:r>
      <w:r w:rsidRPr="008A5BF7">
        <w:rPr>
          <w:spacing w:val="-4"/>
          <w:lang w:val="nb-NO"/>
        </w:rPr>
        <w:t>, th</w:t>
      </w:r>
      <w:r w:rsidRPr="008A5BF7">
        <w:rPr>
          <w:rFonts w:cs="Arial"/>
          <w:spacing w:val="-4"/>
          <w:lang w:val="nb-NO"/>
        </w:rPr>
        <w:t>ủ</w:t>
      </w:r>
      <w:r w:rsidRPr="008A5BF7">
        <w:rPr>
          <w:spacing w:val="-4"/>
          <w:lang w:val="nb-NO"/>
        </w:rPr>
        <w:t xml:space="preserve"> t</w:t>
      </w:r>
      <w:r w:rsidRPr="008A5BF7">
        <w:rPr>
          <w:rFonts w:cs="Arial"/>
          <w:spacing w:val="-4"/>
          <w:lang w:val="nb-NO"/>
        </w:rPr>
        <w:t>ụ</w:t>
      </w:r>
      <w:r w:rsidRPr="008A5BF7">
        <w:rPr>
          <w:spacing w:val="-4"/>
          <w:lang w:val="nb-NO"/>
        </w:rPr>
        <w:t xml:space="preserve">c quy </w:t>
      </w:r>
      <w:r w:rsidRPr="008A5BF7">
        <w:rPr>
          <w:rFonts w:cs="Arial"/>
          <w:spacing w:val="-4"/>
          <w:lang w:val="nb-NO"/>
        </w:rPr>
        <w:t>đị</w:t>
      </w:r>
      <w:r w:rsidRPr="008A5BF7">
        <w:rPr>
          <w:spacing w:val="-4"/>
          <w:lang w:val="nb-NO"/>
        </w:rPr>
        <w:t>nh t</w:t>
      </w:r>
      <w:r w:rsidRPr="008A5BF7">
        <w:rPr>
          <w:rFonts w:cs="Arial"/>
          <w:spacing w:val="-4"/>
          <w:lang w:val="nb-NO"/>
        </w:rPr>
        <w:t>ạ</w:t>
      </w:r>
      <w:r w:rsidRPr="008A5BF7">
        <w:rPr>
          <w:spacing w:val="-4"/>
          <w:lang w:val="nb-NO"/>
        </w:rPr>
        <w:t>i Lu</w:t>
      </w:r>
      <w:r w:rsidRPr="008A5BF7">
        <w:rPr>
          <w:rFonts w:cs="Arial"/>
          <w:spacing w:val="-4"/>
          <w:lang w:val="nb-NO"/>
        </w:rPr>
        <w:t>ậ</w:t>
      </w:r>
      <w:r w:rsidRPr="008A5BF7">
        <w:rPr>
          <w:spacing w:val="-4"/>
          <w:lang w:val="nb-NO"/>
        </w:rPr>
        <w:t>t Ban h</w:t>
      </w:r>
      <w:r w:rsidRPr="008A5BF7">
        <w:rPr>
          <w:rFonts w:cs="Arial"/>
          <w:spacing w:val="-4"/>
          <w:lang w:val="nb-NO"/>
        </w:rPr>
        <w:t>à</w:t>
      </w:r>
      <w:r w:rsidRPr="008A5BF7">
        <w:rPr>
          <w:spacing w:val="-4"/>
          <w:lang w:val="nb-NO"/>
        </w:rPr>
        <w:t>nh v</w:t>
      </w:r>
      <w:r w:rsidRPr="008A5BF7">
        <w:rPr>
          <w:rFonts w:cs="Arial"/>
          <w:spacing w:val="-4"/>
          <w:lang w:val="nb-NO"/>
        </w:rPr>
        <w:t>ă</w:t>
      </w:r>
      <w:r w:rsidRPr="008A5BF7">
        <w:rPr>
          <w:spacing w:val="-4"/>
          <w:lang w:val="nb-NO"/>
        </w:rPr>
        <w:t>n b</w:t>
      </w:r>
      <w:r w:rsidRPr="008A5BF7">
        <w:rPr>
          <w:rFonts w:cs="Arial"/>
          <w:spacing w:val="-4"/>
          <w:lang w:val="nb-NO"/>
        </w:rPr>
        <w:t>ả</w:t>
      </w:r>
      <w:r w:rsidRPr="008A5BF7">
        <w:rPr>
          <w:spacing w:val="-4"/>
          <w:lang w:val="nb-NO"/>
        </w:rPr>
        <w:t>n QPPL.</w:t>
      </w:r>
    </w:p>
    <w:p w:rsidR="00975E60" w:rsidRPr="008A5BF7" w:rsidRDefault="00975E60" w:rsidP="00975E60">
      <w:pPr>
        <w:spacing w:before="80" w:after="80"/>
        <w:ind w:firstLine="709"/>
        <w:jc w:val="both"/>
        <w:rPr>
          <w:spacing w:val="-4"/>
          <w:lang w:val="nb-NO"/>
        </w:rPr>
      </w:pPr>
      <w:r w:rsidRPr="008A5BF7">
        <w:rPr>
          <w:spacing w:val="-4"/>
          <w:lang w:val="nb-NO"/>
        </w:rPr>
        <w:t>- Ti</w:t>
      </w:r>
      <w:r w:rsidRPr="008A5BF7">
        <w:rPr>
          <w:rFonts w:cs="Arial"/>
          <w:spacing w:val="-4"/>
          <w:lang w:val="nb-NO"/>
        </w:rPr>
        <w:t>ế</w:t>
      </w:r>
      <w:r w:rsidRPr="008A5BF7">
        <w:rPr>
          <w:spacing w:val="-4"/>
          <w:lang w:val="nb-NO"/>
        </w:rPr>
        <w:t>p t</w:t>
      </w:r>
      <w:r w:rsidRPr="008A5BF7">
        <w:rPr>
          <w:rFonts w:cs="Arial"/>
          <w:spacing w:val="-4"/>
          <w:lang w:val="nb-NO"/>
        </w:rPr>
        <w:t>ụ</w:t>
      </w:r>
      <w:r w:rsidRPr="008A5BF7">
        <w:rPr>
          <w:spacing w:val="-4"/>
          <w:lang w:val="nb-NO"/>
        </w:rPr>
        <w:t>c th</w:t>
      </w:r>
      <w:r w:rsidRPr="008A5BF7">
        <w:rPr>
          <w:rFonts w:cs="Arial"/>
          <w:spacing w:val="-4"/>
          <w:lang w:val="nb-NO"/>
        </w:rPr>
        <w:t>ự</w:t>
      </w:r>
      <w:r w:rsidRPr="008A5BF7">
        <w:rPr>
          <w:spacing w:val="-4"/>
          <w:lang w:val="nb-NO"/>
        </w:rPr>
        <w:t>c hi</w:t>
      </w:r>
      <w:r w:rsidRPr="008A5BF7">
        <w:rPr>
          <w:rFonts w:cs="Arial"/>
          <w:spacing w:val="-4"/>
          <w:lang w:val="nb-NO"/>
        </w:rPr>
        <w:t>ệ</w:t>
      </w:r>
      <w:r w:rsidRPr="008A5BF7">
        <w:rPr>
          <w:spacing w:val="-4"/>
          <w:lang w:val="nb-NO"/>
        </w:rPr>
        <w:t>n t</w:t>
      </w:r>
      <w:r w:rsidRPr="008A5BF7">
        <w:rPr>
          <w:rFonts w:cs="Arial"/>
          <w:spacing w:val="-4"/>
          <w:lang w:val="nb-NO"/>
        </w:rPr>
        <w:t>ự</w:t>
      </w:r>
      <w:r w:rsidRPr="008A5BF7">
        <w:rPr>
          <w:spacing w:val="-4"/>
          <w:lang w:val="nb-NO"/>
        </w:rPr>
        <w:t xml:space="preserve"> ki</w:t>
      </w:r>
      <w:r w:rsidRPr="008A5BF7">
        <w:rPr>
          <w:rFonts w:cs="Arial"/>
          <w:spacing w:val="-4"/>
          <w:lang w:val="nb-NO"/>
        </w:rPr>
        <w:t>ể</w:t>
      </w:r>
      <w:r w:rsidRPr="008A5BF7">
        <w:rPr>
          <w:spacing w:val="-4"/>
          <w:lang w:val="nb-NO"/>
        </w:rPr>
        <w:t>m tra v</w:t>
      </w:r>
      <w:r w:rsidRPr="008A5BF7">
        <w:rPr>
          <w:rFonts w:cs="Arial"/>
          <w:spacing w:val="-4"/>
          <w:lang w:val="nb-NO"/>
        </w:rPr>
        <w:t>ă</w:t>
      </w:r>
      <w:r w:rsidRPr="008A5BF7">
        <w:rPr>
          <w:spacing w:val="-4"/>
          <w:lang w:val="nb-NO"/>
        </w:rPr>
        <w:t>n b</w:t>
      </w:r>
      <w:r w:rsidRPr="008A5BF7">
        <w:rPr>
          <w:rFonts w:cs="Arial"/>
          <w:spacing w:val="-4"/>
          <w:lang w:val="nb-NO"/>
        </w:rPr>
        <w:t>ả</w:t>
      </w:r>
      <w:r w:rsidRPr="008A5BF7">
        <w:rPr>
          <w:spacing w:val="-4"/>
          <w:lang w:val="nb-NO"/>
        </w:rPr>
        <w:t>n QPPL do UBND t</w:t>
      </w:r>
      <w:r w:rsidRPr="008A5BF7">
        <w:rPr>
          <w:rFonts w:cs="Arial"/>
          <w:spacing w:val="-4"/>
          <w:lang w:val="nb-NO"/>
        </w:rPr>
        <w:t>ỉ</w:t>
      </w:r>
      <w:r w:rsidRPr="008A5BF7">
        <w:rPr>
          <w:spacing w:val="-4"/>
          <w:lang w:val="nb-NO"/>
        </w:rPr>
        <w:t>nh ban h</w:t>
      </w:r>
      <w:r w:rsidRPr="008A5BF7">
        <w:rPr>
          <w:rFonts w:cs="Arial"/>
          <w:spacing w:val="-4"/>
          <w:lang w:val="nb-NO"/>
        </w:rPr>
        <w:t>à</w:t>
      </w:r>
      <w:r w:rsidRPr="008A5BF7">
        <w:rPr>
          <w:spacing w:val="-4"/>
          <w:lang w:val="nb-NO"/>
        </w:rPr>
        <w:t>nh; ki</w:t>
      </w:r>
      <w:r w:rsidRPr="008A5BF7">
        <w:rPr>
          <w:rFonts w:cs="Arial"/>
          <w:spacing w:val="-4"/>
          <w:lang w:val="nb-NO"/>
        </w:rPr>
        <w:t>ể</w:t>
      </w:r>
      <w:r w:rsidRPr="008A5BF7">
        <w:rPr>
          <w:spacing w:val="-4"/>
          <w:lang w:val="nb-NO"/>
        </w:rPr>
        <w:t>m tra v</w:t>
      </w:r>
      <w:r w:rsidRPr="008A5BF7">
        <w:rPr>
          <w:rFonts w:cs="Arial"/>
          <w:spacing w:val="-4"/>
          <w:lang w:val="nb-NO"/>
        </w:rPr>
        <w:t>ă</w:t>
      </w:r>
      <w:r w:rsidRPr="008A5BF7">
        <w:rPr>
          <w:spacing w:val="-4"/>
          <w:lang w:val="nb-NO"/>
        </w:rPr>
        <w:t>n b</w:t>
      </w:r>
      <w:r w:rsidRPr="008A5BF7">
        <w:rPr>
          <w:rFonts w:cs="Arial"/>
          <w:spacing w:val="-4"/>
          <w:lang w:val="nb-NO"/>
        </w:rPr>
        <w:t>ả</w:t>
      </w:r>
      <w:r w:rsidRPr="008A5BF7">
        <w:rPr>
          <w:spacing w:val="-4"/>
          <w:lang w:val="nb-NO"/>
        </w:rPr>
        <w:t>n QPPL do H</w:t>
      </w:r>
      <w:r w:rsidRPr="008A5BF7">
        <w:rPr>
          <w:rFonts w:cs="Arial"/>
          <w:spacing w:val="-4"/>
          <w:lang w:val="nb-NO"/>
        </w:rPr>
        <w:t>Đ</w:t>
      </w:r>
      <w:r w:rsidRPr="008A5BF7">
        <w:rPr>
          <w:spacing w:val="-4"/>
          <w:lang w:val="nb-NO"/>
        </w:rPr>
        <w:t>ND, UBND c</w:t>
      </w:r>
      <w:r w:rsidRPr="008A5BF7">
        <w:rPr>
          <w:rFonts w:cs="Arial"/>
          <w:spacing w:val="-4"/>
          <w:lang w:val="nb-NO"/>
        </w:rPr>
        <w:t>ấ</w:t>
      </w:r>
      <w:r w:rsidRPr="008A5BF7">
        <w:rPr>
          <w:spacing w:val="-4"/>
          <w:lang w:val="nb-NO"/>
        </w:rPr>
        <w:t>p huy</w:t>
      </w:r>
      <w:r w:rsidRPr="008A5BF7">
        <w:rPr>
          <w:rFonts w:cs="Arial"/>
          <w:spacing w:val="-4"/>
          <w:lang w:val="nb-NO"/>
        </w:rPr>
        <w:t>ệ</w:t>
      </w:r>
      <w:r w:rsidRPr="008A5BF7">
        <w:rPr>
          <w:spacing w:val="-4"/>
          <w:lang w:val="nb-NO"/>
        </w:rPr>
        <w:t>n g</w:t>
      </w:r>
      <w:r w:rsidRPr="008A5BF7">
        <w:rPr>
          <w:rFonts w:cs="Arial"/>
          <w:spacing w:val="-4"/>
          <w:lang w:val="nb-NO"/>
        </w:rPr>
        <w:t>ử</w:t>
      </w:r>
      <w:r w:rsidRPr="008A5BF7">
        <w:rPr>
          <w:spacing w:val="-4"/>
          <w:lang w:val="nb-NO"/>
        </w:rPr>
        <w:t xml:space="preserve">i </w:t>
      </w:r>
      <w:r w:rsidRPr="008A5BF7">
        <w:rPr>
          <w:rFonts w:cs="Arial"/>
          <w:spacing w:val="-4"/>
          <w:lang w:val="nb-NO"/>
        </w:rPr>
        <w:t>đế</w:t>
      </w:r>
      <w:r w:rsidRPr="008A5BF7">
        <w:rPr>
          <w:spacing w:val="-4"/>
          <w:lang w:val="nb-NO"/>
        </w:rPr>
        <w:t>n. Qua ki</w:t>
      </w:r>
      <w:r w:rsidRPr="008A5BF7">
        <w:rPr>
          <w:rFonts w:cs="Arial"/>
          <w:spacing w:val="-4"/>
          <w:lang w:val="nb-NO"/>
        </w:rPr>
        <w:t>ể</w:t>
      </w:r>
      <w:r w:rsidRPr="008A5BF7">
        <w:rPr>
          <w:spacing w:val="-4"/>
          <w:lang w:val="nb-NO"/>
        </w:rPr>
        <w:t>m tra, n</w:t>
      </w:r>
      <w:r w:rsidRPr="008A5BF7">
        <w:rPr>
          <w:rFonts w:cs="Arial"/>
          <w:spacing w:val="-4"/>
          <w:lang w:val="nb-NO"/>
        </w:rPr>
        <w:t>ế</w:t>
      </w:r>
      <w:r w:rsidRPr="008A5BF7">
        <w:rPr>
          <w:spacing w:val="-4"/>
          <w:lang w:val="nb-NO"/>
        </w:rPr>
        <w:t>u ph</w:t>
      </w:r>
      <w:r w:rsidRPr="008A5BF7">
        <w:rPr>
          <w:rFonts w:cs=".VnTime"/>
          <w:spacing w:val="-4"/>
          <w:lang w:val="nb-NO"/>
        </w:rPr>
        <w:t>á</w:t>
      </w:r>
      <w:r w:rsidRPr="008A5BF7">
        <w:rPr>
          <w:spacing w:val="-4"/>
          <w:lang w:val="nb-NO"/>
        </w:rPr>
        <w:t>t hi</w:t>
      </w:r>
      <w:r w:rsidRPr="008A5BF7">
        <w:rPr>
          <w:rFonts w:cs="Arial"/>
          <w:spacing w:val="-4"/>
          <w:lang w:val="nb-NO"/>
        </w:rPr>
        <w:t>ệ</w:t>
      </w:r>
      <w:r w:rsidRPr="008A5BF7">
        <w:rPr>
          <w:spacing w:val="-4"/>
          <w:lang w:val="nb-NO"/>
        </w:rPr>
        <w:t>n d</w:t>
      </w:r>
      <w:r w:rsidRPr="008A5BF7">
        <w:rPr>
          <w:rFonts w:cs="Arial"/>
          <w:spacing w:val="-4"/>
          <w:lang w:val="nb-NO"/>
        </w:rPr>
        <w:t>ấ</w:t>
      </w:r>
      <w:r w:rsidRPr="008A5BF7">
        <w:rPr>
          <w:spacing w:val="-4"/>
          <w:lang w:val="nb-NO"/>
        </w:rPr>
        <w:t>u hi</w:t>
      </w:r>
      <w:r w:rsidRPr="008A5BF7">
        <w:rPr>
          <w:rFonts w:cs="Arial"/>
          <w:spacing w:val="-4"/>
          <w:lang w:val="nb-NO"/>
        </w:rPr>
        <w:t>ệ</w:t>
      </w:r>
      <w:r w:rsidRPr="008A5BF7">
        <w:rPr>
          <w:spacing w:val="-4"/>
          <w:lang w:val="nb-NO"/>
        </w:rPr>
        <w:t>u tr</w:t>
      </w:r>
      <w:r w:rsidRPr="008A5BF7">
        <w:rPr>
          <w:rFonts w:cs=".VnTime"/>
          <w:spacing w:val="-4"/>
          <w:lang w:val="nb-NO"/>
        </w:rPr>
        <w:t>á</w:t>
      </w:r>
      <w:r w:rsidRPr="008A5BF7">
        <w:rPr>
          <w:spacing w:val="-4"/>
          <w:lang w:val="nb-NO"/>
        </w:rPr>
        <w:t>i ph</w:t>
      </w:r>
      <w:r w:rsidRPr="008A5BF7">
        <w:rPr>
          <w:rFonts w:cs=".VnTime"/>
          <w:spacing w:val="-4"/>
          <w:lang w:val="nb-NO"/>
        </w:rPr>
        <w:t>á</w:t>
      </w:r>
      <w:r w:rsidRPr="008A5BF7">
        <w:rPr>
          <w:spacing w:val="-4"/>
          <w:lang w:val="nb-NO"/>
        </w:rPr>
        <w:t>p lu</w:t>
      </w:r>
      <w:r w:rsidRPr="008A5BF7">
        <w:rPr>
          <w:rFonts w:cs="Arial"/>
          <w:spacing w:val="-4"/>
          <w:lang w:val="nb-NO"/>
        </w:rPr>
        <w:t>ậ</w:t>
      </w:r>
      <w:r w:rsidRPr="008A5BF7">
        <w:rPr>
          <w:spacing w:val="-4"/>
          <w:lang w:val="nb-NO"/>
        </w:rPr>
        <w:t>t ki</w:t>
      </w:r>
      <w:r w:rsidRPr="008A5BF7">
        <w:rPr>
          <w:rFonts w:cs="Arial"/>
          <w:spacing w:val="-4"/>
          <w:lang w:val="nb-NO"/>
        </w:rPr>
        <w:t>ế</w:t>
      </w:r>
      <w:r w:rsidRPr="008A5BF7">
        <w:rPr>
          <w:spacing w:val="-4"/>
          <w:lang w:val="nb-NO"/>
        </w:rPr>
        <w:t>n ngh</w:t>
      </w:r>
      <w:r w:rsidRPr="008A5BF7">
        <w:rPr>
          <w:rFonts w:cs="Arial"/>
          <w:spacing w:val="-4"/>
          <w:lang w:val="nb-NO"/>
        </w:rPr>
        <w:t>ị</w:t>
      </w:r>
      <w:r w:rsidRPr="008A5BF7">
        <w:rPr>
          <w:spacing w:val="-4"/>
          <w:lang w:val="nb-NO"/>
        </w:rPr>
        <w:t xml:space="preserve"> x</w:t>
      </w:r>
      <w:r w:rsidRPr="008A5BF7">
        <w:rPr>
          <w:rFonts w:cs="Arial"/>
          <w:spacing w:val="-4"/>
          <w:lang w:val="nb-NO"/>
        </w:rPr>
        <w:t>ử</w:t>
      </w:r>
      <w:r w:rsidRPr="008A5BF7">
        <w:rPr>
          <w:spacing w:val="-4"/>
          <w:lang w:val="nb-NO"/>
        </w:rPr>
        <w:t xml:space="preserve"> l</w:t>
      </w:r>
      <w:r w:rsidRPr="008A5BF7">
        <w:rPr>
          <w:rFonts w:cs=".VnTime"/>
          <w:spacing w:val="-4"/>
          <w:lang w:val="nb-NO"/>
        </w:rPr>
        <w:t>ý</w:t>
      </w:r>
      <w:r w:rsidRPr="008A5BF7">
        <w:rPr>
          <w:spacing w:val="-4"/>
          <w:lang w:val="nb-NO"/>
        </w:rPr>
        <w:t xml:space="preserve"> c</w:t>
      </w:r>
      <w:r w:rsidRPr="008A5BF7">
        <w:rPr>
          <w:rFonts w:cs=".VnTime"/>
          <w:spacing w:val="-4"/>
          <w:lang w:val="nb-NO"/>
        </w:rPr>
        <w:t>á</w:t>
      </w:r>
      <w:r w:rsidRPr="008A5BF7">
        <w:rPr>
          <w:spacing w:val="-4"/>
          <w:lang w:val="nb-NO"/>
        </w:rPr>
        <w:t>c v</w:t>
      </w:r>
      <w:r w:rsidRPr="008A5BF7">
        <w:rPr>
          <w:rFonts w:cs="Arial"/>
          <w:spacing w:val="-4"/>
          <w:lang w:val="nb-NO"/>
        </w:rPr>
        <w:t>ă</w:t>
      </w:r>
      <w:r w:rsidRPr="008A5BF7">
        <w:rPr>
          <w:spacing w:val="-4"/>
          <w:lang w:val="nb-NO"/>
        </w:rPr>
        <w:t>n b</w:t>
      </w:r>
      <w:r w:rsidRPr="008A5BF7">
        <w:rPr>
          <w:rFonts w:cs="Arial"/>
          <w:spacing w:val="-4"/>
          <w:lang w:val="nb-NO"/>
        </w:rPr>
        <w:t>ả</w:t>
      </w:r>
      <w:r w:rsidRPr="008A5BF7">
        <w:rPr>
          <w:spacing w:val="-4"/>
          <w:lang w:val="nb-NO"/>
        </w:rPr>
        <w:t xml:space="preserve">n theo quy </w:t>
      </w:r>
      <w:r w:rsidRPr="008A5BF7">
        <w:rPr>
          <w:rFonts w:cs="Arial"/>
          <w:spacing w:val="-4"/>
          <w:lang w:val="nb-NO"/>
        </w:rPr>
        <w:t>đị</w:t>
      </w:r>
      <w:r w:rsidRPr="008A5BF7">
        <w:rPr>
          <w:spacing w:val="-4"/>
          <w:lang w:val="nb-NO"/>
        </w:rPr>
        <w:t xml:space="preserve">nh. </w:t>
      </w:r>
    </w:p>
    <w:p w:rsidR="00975E60" w:rsidRPr="008A5BF7" w:rsidRDefault="00975E60" w:rsidP="00975E60">
      <w:pPr>
        <w:spacing w:before="80" w:after="80"/>
        <w:ind w:firstLine="709"/>
        <w:jc w:val="both"/>
        <w:rPr>
          <w:spacing w:val="-4"/>
          <w:lang w:val="nb-NO"/>
        </w:rPr>
      </w:pPr>
      <w:r w:rsidRPr="008A5BF7">
        <w:rPr>
          <w:spacing w:val="-4"/>
          <w:lang w:val="nb-NO"/>
        </w:rPr>
        <w:t>- Ph</w:t>
      </w:r>
      <w:r w:rsidRPr="008A5BF7">
        <w:rPr>
          <w:rFonts w:cs="Arial"/>
          <w:spacing w:val="-4"/>
          <w:lang w:val="nb-NO"/>
        </w:rPr>
        <w:t>ố</w:t>
      </w:r>
      <w:r w:rsidRPr="008A5BF7">
        <w:rPr>
          <w:spacing w:val="-4"/>
          <w:lang w:val="nb-NO"/>
        </w:rPr>
        <w:t>i h</w:t>
      </w:r>
      <w:r w:rsidRPr="008A5BF7">
        <w:rPr>
          <w:rFonts w:cs="Arial"/>
          <w:spacing w:val="-4"/>
          <w:lang w:val="nb-NO"/>
        </w:rPr>
        <w:t>ợ</w:t>
      </w:r>
      <w:r w:rsidRPr="008A5BF7">
        <w:rPr>
          <w:spacing w:val="-4"/>
          <w:lang w:val="nb-NO"/>
        </w:rPr>
        <w:t>p v</w:t>
      </w:r>
      <w:r w:rsidRPr="008A5BF7">
        <w:rPr>
          <w:rFonts w:cs="Arial"/>
          <w:spacing w:val="-4"/>
          <w:lang w:val="nb-NO"/>
        </w:rPr>
        <w:t>ớ</w:t>
      </w:r>
      <w:r w:rsidRPr="008A5BF7">
        <w:rPr>
          <w:spacing w:val="-4"/>
          <w:lang w:val="nb-NO"/>
        </w:rPr>
        <w:t>i c</w:t>
      </w:r>
      <w:r w:rsidRPr="008A5BF7">
        <w:rPr>
          <w:rFonts w:cs=".VnTime"/>
          <w:spacing w:val="-4"/>
          <w:lang w:val="nb-NO"/>
        </w:rPr>
        <w:t>á</w:t>
      </w:r>
      <w:r w:rsidRPr="008A5BF7">
        <w:rPr>
          <w:spacing w:val="-4"/>
          <w:lang w:val="nb-NO"/>
        </w:rPr>
        <w:t>c s</w:t>
      </w:r>
      <w:r w:rsidRPr="008A5BF7">
        <w:rPr>
          <w:rFonts w:cs="Arial"/>
          <w:spacing w:val="-4"/>
          <w:lang w:val="nb-NO"/>
        </w:rPr>
        <w:t>ở</w:t>
      </w:r>
      <w:r w:rsidRPr="008A5BF7">
        <w:rPr>
          <w:spacing w:val="-4"/>
          <w:lang w:val="nb-NO"/>
        </w:rPr>
        <w:t>, ban, ng</w:t>
      </w:r>
      <w:r w:rsidRPr="008A5BF7">
        <w:rPr>
          <w:rFonts w:cs="Arial"/>
          <w:spacing w:val="-4"/>
          <w:lang w:val="nb-NO"/>
        </w:rPr>
        <w:t>à</w:t>
      </w:r>
      <w:r w:rsidRPr="008A5BF7">
        <w:rPr>
          <w:spacing w:val="-4"/>
          <w:lang w:val="nb-NO"/>
        </w:rPr>
        <w:t>nh th</w:t>
      </w:r>
      <w:r w:rsidRPr="008A5BF7">
        <w:rPr>
          <w:rFonts w:cs="Arial"/>
          <w:spacing w:val="-4"/>
          <w:lang w:val="nb-NO"/>
        </w:rPr>
        <w:t>ự</w:t>
      </w:r>
      <w:r w:rsidRPr="008A5BF7">
        <w:rPr>
          <w:spacing w:val="-4"/>
          <w:lang w:val="nb-NO"/>
        </w:rPr>
        <w:t>c hi</w:t>
      </w:r>
      <w:r w:rsidRPr="008A5BF7">
        <w:rPr>
          <w:rFonts w:cs="Arial"/>
          <w:spacing w:val="-4"/>
          <w:lang w:val="nb-NO"/>
        </w:rPr>
        <w:t>ệ</w:t>
      </w:r>
      <w:r w:rsidRPr="008A5BF7">
        <w:rPr>
          <w:spacing w:val="-4"/>
          <w:lang w:val="nb-NO"/>
        </w:rPr>
        <w:t>n c</w:t>
      </w:r>
      <w:r w:rsidRPr="008A5BF7">
        <w:rPr>
          <w:rFonts w:cs=".VnTime"/>
          <w:spacing w:val="-4"/>
          <w:lang w:val="nb-NO"/>
        </w:rPr>
        <w:t>ô</w:t>
      </w:r>
      <w:r w:rsidRPr="008A5BF7">
        <w:rPr>
          <w:spacing w:val="-4"/>
          <w:lang w:val="nb-NO"/>
        </w:rPr>
        <w:t>ng t</w:t>
      </w:r>
      <w:r w:rsidRPr="008A5BF7">
        <w:rPr>
          <w:rFonts w:cs=".VnTime"/>
          <w:spacing w:val="-4"/>
          <w:lang w:val="nb-NO"/>
        </w:rPr>
        <w:t>á</w:t>
      </w:r>
      <w:r w:rsidRPr="008A5BF7">
        <w:rPr>
          <w:spacing w:val="-4"/>
          <w:lang w:val="nb-NO"/>
        </w:rPr>
        <w:t>c r</w:t>
      </w:r>
      <w:r w:rsidRPr="008A5BF7">
        <w:rPr>
          <w:rFonts w:cs="Arial"/>
          <w:spacing w:val="-4"/>
          <w:lang w:val="nb-NO"/>
        </w:rPr>
        <w:t>à</w:t>
      </w:r>
      <w:r w:rsidRPr="008A5BF7">
        <w:rPr>
          <w:spacing w:val="-4"/>
          <w:lang w:val="nb-NO"/>
        </w:rPr>
        <w:t xml:space="preserve"> so</w:t>
      </w:r>
      <w:r w:rsidRPr="008A5BF7">
        <w:rPr>
          <w:rFonts w:cs=".VnTime"/>
          <w:spacing w:val="-4"/>
          <w:lang w:val="nb-NO"/>
        </w:rPr>
        <w:t>á</w:t>
      </w:r>
      <w:r w:rsidRPr="008A5BF7">
        <w:rPr>
          <w:spacing w:val="-4"/>
          <w:lang w:val="nb-NO"/>
        </w:rPr>
        <w:t>t v</w:t>
      </w:r>
      <w:r w:rsidRPr="008A5BF7">
        <w:rPr>
          <w:rFonts w:cs="Arial"/>
          <w:spacing w:val="-4"/>
          <w:lang w:val="nb-NO"/>
        </w:rPr>
        <w:t>ă</w:t>
      </w:r>
      <w:r w:rsidRPr="008A5BF7">
        <w:rPr>
          <w:spacing w:val="-4"/>
          <w:lang w:val="nb-NO"/>
        </w:rPr>
        <w:t>n b</w:t>
      </w:r>
      <w:r w:rsidRPr="008A5BF7">
        <w:rPr>
          <w:rFonts w:cs="Arial"/>
          <w:spacing w:val="-4"/>
          <w:lang w:val="nb-NO"/>
        </w:rPr>
        <w:t>ả</w:t>
      </w:r>
      <w:r w:rsidRPr="008A5BF7">
        <w:rPr>
          <w:spacing w:val="-4"/>
          <w:lang w:val="nb-NO"/>
        </w:rPr>
        <w:t>n QPPL do H</w:t>
      </w:r>
      <w:r w:rsidRPr="008A5BF7">
        <w:rPr>
          <w:rFonts w:cs="Arial"/>
          <w:spacing w:val="-4"/>
          <w:lang w:val="nb-NO"/>
        </w:rPr>
        <w:t>Đ</w:t>
      </w:r>
      <w:r w:rsidRPr="008A5BF7">
        <w:rPr>
          <w:spacing w:val="-4"/>
          <w:lang w:val="nb-NO"/>
        </w:rPr>
        <w:t>ND, UBND t</w:t>
      </w:r>
      <w:r w:rsidRPr="008A5BF7">
        <w:rPr>
          <w:rFonts w:cs="Arial"/>
          <w:spacing w:val="-4"/>
          <w:lang w:val="nb-NO"/>
        </w:rPr>
        <w:t>ỉ</w:t>
      </w:r>
      <w:r w:rsidRPr="008A5BF7">
        <w:rPr>
          <w:spacing w:val="-4"/>
          <w:lang w:val="nb-NO"/>
        </w:rPr>
        <w:t>nh ban h</w:t>
      </w:r>
      <w:r w:rsidRPr="008A5BF7">
        <w:rPr>
          <w:rFonts w:cs="Arial"/>
          <w:spacing w:val="-4"/>
          <w:lang w:val="nb-NO"/>
        </w:rPr>
        <w:t>à</w:t>
      </w:r>
      <w:r w:rsidRPr="008A5BF7">
        <w:rPr>
          <w:spacing w:val="-4"/>
          <w:lang w:val="nb-NO"/>
        </w:rPr>
        <w:t>nh. Th</w:t>
      </w:r>
      <w:r w:rsidRPr="008A5BF7">
        <w:rPr>
          <w:rFonts w:cs="Arial"/>
          <w:spacing w:val="-4"/>
          <w:lang w:val="nb-NO"/>
        </w:rPr>
        <w:t>ự</w:t>
      </w:r>
      <w:r w:rsidRPr="008A5BF7">
        <w:rPr>
          <w:spacing w:val="-4"/>
          <w:lang w:val="nb-NO"/>
        </w:rPr>
        <w:t>c hi</w:t>
      </w:r>
      <w:r w:rsidRPr="008A5BF7">
        <w:rPr>
          <w:rFonts w:cs="Arial"/>
          <w:spacing w:val="-4"/>
          <w:lang w:val="nb-NO"/>
        </w:rPr>
        <w:t>ệ</w:t>
      </w:r>
      <w:r w:rsidRPr="008A5BF7">
        <w:rPr>
          <w:spacing w:val="-4"/>
          <w:lang w:val="nb-NO"/>
        </w:rPr>
        <w:t xml:space="preserve">n </w:t>
      </w:r>
      <w:r w:rsidRPr="008A5BF7">
        <w:rPr>
          <w:rFonts w:cs="Arial"/>
          <w:spacing w:val="-4"/>
          <w:lang w:val="nb-NO"/>
        </w:rPr>
        <w:t>đă</w:t>
      </w:r>
      <w:r w:rsidRPr="008A5BF7">
        <w:rPr>
          <w:spacing w:val="-4"/>
          <w:lang w:val="nb-NO"/>
        </w:rPr>
        <w:t>ng t</w:t>
      </w:r>
      <w:r w:rsidRPr="008A5BF7">
        <w:rPr>
          <w:rFonts w:cs="Arial"/>
          <w:spacing w:val="-4"/>
          <w:lang w:val="nb-NO"/>
        </w:rPr>
        <w:t>ả</w:t>
      </w:r>
      <w:r w:rsidRPr="008A5BF7">
        <w:rPr>
          <w:spacing w:val="-4"/>
          <w:lang w:val="nb-NO"/>
        </w:rPr>
        <w:t>i k</w:t>
      </w:r>
      <w:r w:rsidRPr="008A5BF7">
        <w:rPr>
          <w:rFonts w:cs="Arial"/>
          <w:spacing w:val="-4"/>
          <w:lang w:val="nb-NO"/>
        </w:rPr>
        <w:t>ị</w:t>
      </w:r>
      <w:r w:rsidRPr="008A5BF7">
        <w:rPr>
          <w:spacing w:val="-4"/>
          <w:lang w:val="nb-NO"/>
        </w:rPr>
        <w:t>p th</w:t>
      </w:r>
      <w:r w:rsidRPr="008A5BF7">
        <w:rPr>
          <w:rFonts w:cs="Arial"/>
          <w:spacing w:val="-4"/>
          <w:lang w:val="nb-NO"/>
        </w:rPr>
        <w:t>ờ</w:t>
      </w:r>
      <w:r w:rsidRPr="008A5BF7">
        <w:rPr>
          <w:spacing w:val="-4"/>
          <w:lang w:val="nb-NO"/>
        </w:rPr>
        <w:t>i v</w:t>
      </w:r>
      <w:r w:rsidRPr="008A5BF7">
        <w:rPr>
          <w:rFonts w:cs="Arial"/>
          <w:spacing w:val="-4"/>
          <w:lang w:val="nb-NO"/>
        </w:rPr>
        <w:t>à</w:t>
      </w:r>
      <w:r w:rsidRPr="008A5BF7">
        <w:rPr>
          <w:spacing w:val="-4"/>
          <w:lang w:val="nb-NO"/>
        </w:rPr>
        <w:t xml:space="preserve"> </w:t>
      </w:r>
      <w:r w:rsidRPr="008A5BF7">
        <w:rPr>
          <w:rFonts w:cs="Arial"/>
          <w:spacing w:val="-4"/>
          <w:lang w:val="nb-NO"/>
        </w:rPr>
        <w:t>đầ</w:t>
      </w:r>
      <w:r w:rsidRPr="008A5BF7">
        <w:rPr>
          <w:spacing w:val="-4"/>
          <w:lang w:val="nb-NO"/>
        </w:rPr>
        <w:t xml:space="preserve">y </w:t>
      </w:r>
      <w:r w:rsidRPr="008A5BF7">
        <w:rPr>
          <w:rFonts w:cs="Arial"/>
          <w:spacing w:val="-4"/>
          <w:lang w:val="nb-NO"/>
        </w:rPr>
        <w:t>đủ</w:t>
      </w:r>
      <w:r w:rsidRPr="008A5BF7">
        <w:rPr>
          <w:spacing w:val="-4"/>
          <w:lang w:val="nb-NO"/>
        </w:rPr>
        <w:t xml:space="preserve"> v</w:t>
      </w:r>
      <w:r w:rsidRPr="008A5BF7">
        <w:rPr>
          <w:rFonts w:cs="Arial"/>
          <w:spacing w:val="-4"/>
          <w:lang w:val="nb-NO"/>
        </w:rPr>
        <w:t>ă</w:t>
      </w:r>
      <w:r w:rsidRPr="008A5BF7">
        <w:rPr>
          <w:spacing w:val="-4"/>
          <w:lang w:val="nb-NO"/>
        </w:rPr>
        <w:t>n b</w:t>
      </w:r>
      <w:r w:rsidRPr="008A5BF7">
        <w:rPr>
          <w:rFonts w:cs="Arial"/>
          <w:spacing w:val="-4"/>
          <w:lang w:val="nb-NO"/>
        </w:rPr>
        <w:t>ả</w:t>
      </w:r>
      <w:r w:rsidRPr="008A5BF7">
        <w:rPr>
          <w:spacing w:val="-4"/>
          <w:lang w:val="nb-NO"/>
        </w:rPr>
        <w:t>n QPPL do H</w:t>
      </w:r>
      <w:r w:rsidRPr="008A5BF7">
        <w:rPr>
          <w:rFonts w:cs="Arial"/>
          <w:spacing w:val="-4"/>
          <w:lang w:val="nb-NO"/>
        </w:rPr>
        <w:t>Đ</w:t>
      </w:r>
      <w:r w:rsidRPr="008A5BF7">
        <w:rPr>
          <w:spacing w:val="-4"/>
          <w:lang w:val="nb-NO"/>
        </w:rPr>
        <w:t>ND, UBND t</w:t>
      </w:r>
      <w:r w:rsidRPr="008A5BF7">
        <w:rPr>
          <w:rFonts w:cs="Arial"/>
          <w:spacing w:val="-4"/>
          <w:lang w:val="nb-NO"/>
        </w:rPr>
        <w:t>ỉ</w:t>
      </w:r>
      <w:r w:rsidRPr="008A5BF7">
        <w:rPr>
          <w:spacing w:val="-4"/>
          <w:lang w:val="nb-NO"/>
        </w:rPr>
        <w:t>nh ban h</w:t>
      </w:r>
      <w:r w:rsidRPr="008A5BF7">
        <w:rPr>
          <w:rFonts w:cs="Arial"/>
          <w:spacing w:val="-4"/>
          <w:lang w:val="nb-NO"/>
        </w:rPr>
        <w:t>à</w:t>
      </w:r>
      <w:r w:rsidRPr="008A5BF7">
        <w:rPr>
          <w:spacing w:val="-4"/>
          <w:lang w:val="nb-NO"/>
        </w:rPr>
        <w:t>nh l</w:t>
      </w:r>
      <w:r w:rsidRPr="008A5BF7">
        <w:rPr>
          <w:rFonts w:cs=".VnTime"/>
          <w:spacing w:val="-4"/>
          <w:lang w:val="nb-NO"/>
        </w:rPr>
        <w:t>ê</w:t>
      </w:r>
      <w:r w:rsidRPr="008A5BF7">
        <w:rPr>
          <w:spacing w:val="-4"/>
          <w:lang w:val="nb-NO"/>
        </w:rPr>
        <w:t>n h</w:t>
      </w:r>
      <w:r w:rsidRPr="008A5BF7">
        <w:rPr>
          <w:rFonts w:cs="Arial"/>
          <w:spacing w:val="-4"/>
          <w:lang w:val="nb-NO"/>
        </w:rPr>
        <w:t>ệ</w:t>
      </w:r>
      <w:r w:rsidRPr="008A5BF7">
        <w:rPr>
          <w:spacing w:val="-4"/>
          <w:lang w:val="nb-NO"/>
        </w:rPr>
        <w:t xml:space="preserve"> th</w:t>
      </w:r>
      <w:r w:rsidRPr="008A5BF7">
        <w:rPr>
          <w:rFonts w:cs="Arial"/>
          <w:spacing w:val="-4"/>
          <w:lang w:val="nb-NO"/>
        </w:rPr>
        <w:t>ố</w:t>
      </w:r>
      <w:r w:rsidRPr="008A5BF7">
        <w:rPr>
          <w:spacing w:val="-4"/>
          <w:lang w:val="nb-NO"/>
        </w:rPr>
        <w:t>ng C</w:t>
      </w:r>
      <w:r w:rsidRPr="008A5BF7">
        <w:rPr>
          <w:rFonts w:cs="Arial"/>
          <w:spacing w:val="-4"/>
          <w:lang w:val="nb-NO"/>
        </w:rPr>
        <w:t>ơ</w:t>
      </w:r>
      <w:r w:rsidRPr="008A5BF7">
        <w:rPr>
          <w:spacing w:val="-4"/>
          <w:lang w:val="nb-NO"/>
        </w:rPr>
        <w:t xml:space="preserve"> s</w:t>
      </w:r>
      <w:r w:rsidRPr="008A5BF7">
        <w:rPr>
          <w:rFonts w:cs="Arial"/>
          <w:spacing w:val="-4"/>
          <w:lang w:val="nb-NO"/>
        </w:rPr>
        <w:t>ở</w:t>
      </w:r>
      <w:r w:rsidRPr="008A5BF7">
        <w:rPr>
          <w:spacing w:val="-4"/>
          <w:lang w:val="nb-NO"/>
        </w:rPr>
        <w:t xml:space="preserve"> d</w:t>
      </w:r>
      <w:r w:rsidRPr="008A5BF7">
        <w:rPr>
          <w:rFonts w:cs="Arial"/>
          <w:spacing w:val="-4"/>
          <w:lang w:val="nb-NO"/>
        </w:rPr>
        <w:t>ữ</w:t>
      </w:r>
      <w:r w:rsidRPr="008A5BF7">
        <w:rPr>
          <w:spacing w:val="-4"/>
          <w:lang w:val="nb-NO"/>
        </w:rPr>
        <w:t xml:space="preserve"> li</w:t>
      </w:r>
      <w:r w:rsidRPr="008A5BF7">
        <w:rPr>
          <w:rFonts w:cs="Arial"/>
          <w:spacing w:val="-4"/>
          <w:lang w:val="nb-NO"/>
        </w:rPr>
        <w:t>ệ</w:t>
      </w:r>
      <w:r w:rsidRPr="008A5BF7">
        <w:rPr>
          <w:spacing w:val="-4"/>
          <w:lang w:val="nb-NO"/>
        </w:rPr>
        <w:t>u qu</w:t>
      </w:r>
      <w:r w:rsidRPr="008A5BF7">
        <w:rPr>
          <w:rFonts w:cs="Arial"/>
          <w:spacing w:val="-4"/>
          <w:lang w:val="nb-NO"/>
        </w:rPr>
        <w:t>ố</w:t>
      </w:r>
      <w:r w:rsidRPr="008A5BF7">
        <w:rPr>
          <w:spacing w:val="-4"/>
          <w:lang w:val="nb-NO"/>
        </w:rPr>
        <w:t>c gia v</w:t>
      </w:r>
      <w:r w:rsidRPr="008A5BF7">
        <w:rPr>
          <w:rFonts w:cs="Arial"/>
          <w:spacing w:val="-4"/>
          <w:lang w:val="nb-NO"/>
        </w:rPr>
        <w:t>ề</w:t>
      </w:r>
      <w:r w:rsidRPr="008A5BF7">
        <w:rPr>
          <w:spacing w:val="-4"/>
          <w:lang w:val="nb-NO"/>
        </w:rPr>
        <w:t xml:space="preserve"> v</w:t>
      </w:r>
      <w:r w:rsidRPr="008A5BF7">
        <w:rPr>
          <w:rFonts w:cs="Arial"/>
          <w:spacing w:val="-4"/>
          <w:lang w:val="nb-NO"/>
        </w:rPr>
        <w:t>ă</w:t>
      </w:r>
      <w:r w:rsidRPr="008A5BF7">
        <w:rPr>
          <w:spacing w:val="-4"/>
          <w:lang w:val="nb-NO"/>
        </w:rPr>
        <w:t>n b</w:t>
      </w:r>
      <w:r w:rsidRPr="008A5BF7">
        <w:rPr>
          <w:rFonts w:cs="Arial"/>
          <w:spacing w:val="-4"/>
          <w:lang w:val="nb-NO"/>
        </w:rPr>
        <w:t>ả</w:t>
      </w:r>
      <w:r w:rsidRPr="008A5BF7">
        <w:rPr>
          <w:spacing w:val="-4"/>
          <w:lang w:val="nb-NO"/>
        </w:rPr>
        <w:t>n ph</w:t>
      </w:r>
      <w:r w:rsidRPr="008A5BF7">
        <w:rPr>
          <w:rFonts w:cs=".VnTime"/>
          <w:spacing w:val="-4"/>
          <w:lang w:val="nb-NO"/>
        </w:rPr>
        <w:t>á</w:t>
      </w:r>
      <w:r w:rsidRPr="008A5BF7">
        <w:rPr>
          <w:spacing w:val="-4"/>
          <w:lang w:val="nb-NO"/>
        </w:rPr>
        <w:t>p lu</w:t>
      </w:r>
      <w:r w:rsidRPr="008A5BF7">
        <w:rPr>
          <w:rFonts w:cs="Arial"/>
          <w:spacing w:val="-4"/>
          <w:lang w:val="nb-NO"/>
        </w:rPr>
        <w:t>ậ</w:t>
      </w:r>
      <w:r w:rsidRPr="008A5BF7">
        <w:rPr>
          <w:spacing w:val="-4"/>
          <w:lang w:val="nb-NO"/>
        </w:rPr>
        <w:t xml:space="preserve">t. </w:t>
      </w:r>
    </w:p>
    <w:p w:rsidR="00975E60" w:rsidRPr="008A5BF7" w:rsidRDefault="00975E60" w:rsidP="00975E60">
      <w:pPr>
        <w:spacing w:before="80" w:after="80"/>
        <w:ind w:firstLine="709"/>
        <w:jc w:val="both"/>
        <w:rPr>
          <w:spacing w:val="-4"/>
          <w:lang w:val="nb-NO"/>
        </w:rPr>
      </w:pPr>
      <w:r w:rsidRPr="008A5BF7">
        <w:rPr>
          <w:spacing w:val="-4"/>
          <w:lang w:val="nb-NO"/>
        </w:rPr>
        <w:t>- Ti</w:t>
      </w:r>
      <w:r w:rsidRPr="008A5BF7">
        <w:rPr>
          <w:rFonts w:cs="Arial"/>
          <w:spacing w:val="-4"/>
          <w:lang w:val="nb-NO"/>
        </w:rPr>
        <w:t>ế</w:t>
      </w:r>
      <w:r w:rsidRPr="008A5BF7">
        <w:rPr>
          <w:spacing w:val="-4"/>
          <w:lang w:val="nb-NO"/>
        </w:rPr>
        <w:t>p t</w:t>
      </w:r>
      <w:r w:rsidRPr="008A5BF7">
        <w:rPr>
          <w:rFonts w:cs="Arial"/>
          <w:spacing w:val="-4"/>
          <w:lang w:val="nb-NO"/>
        </w:rPr>
        <w:t>ụ</w:t>
      </w:r>
      <w:r w:rsidRPr="008A5BF7">
        <w:rPr>
          <w:spacing w:val="-4"/>
          <w:lang w:val="nb-NO"/>
        </w:rPr>
        <w:t>c th</w:t>
      </w:r>
      <w:r w:rsidRPr="008A5BF7">
        <w:rPr>
          <w:rFonts w:cs="Arial"/>
          <w:spacing w:val="-4"/>
          <w:lang w:val="nb-NO"/>
        </w:rPr>
        <w:t>ự</w:t>
      </w:r>
      <w:r w:rsidRPr="008A5BF7">
        <w:rPr>
          <w:spacing w:val="-4"/>
          <w:lang w:val="nb-NO"/>
        </w:rPr>
        <w:t>c hi</w:t>
      </w:r>
      <w:r w:rsidRPr="008A5BF7">
        <w:rPr>
          <w:rFonts w:cs="Arial"/>
          <w:spacing w:val="-4"/>
          <w:lang w:val="nb-NO"/>
        </w:rPr>
        <w:t>ệ</w:t>
      </w:r>
      <w:r w:rsidRPr="008A5BF7">
        <w:rPr>
          <w:spacing w:val="-4"/>
          <w:lang w:val="nb-NO"/>
        </w:rPr>
        <w:t>n c</w:t>
      </w:r>
      <w:r w:rsidRPr="008A5BF7">
        <w:rPr>
          <w:rFonts w:cs=".VnTime"/>
          <w:spacing w:val="-4"/>
          <w:lang w:val="nb-NO"/>
        </w:rPr>
        <w:t>á</w:t>
      </w:r>
      <w:r w:rsidRPr="008A5BF7">
        <w:rPr>
          <w:spacing w:val="-4"/>
          <w:lang w:val="nb-NO"/>
        </w:rPr>
        <w:t>c yêu c</w:t>
      </w:r>
      <w:r w:rsidRPr="008A5BF7">
        <w:rPr>
          <w:rFonts w:cs="Arial"/>
          <w:spacing w:val="-4"/>
          <w:lang w:val="nb-NO"/>
        </w:rPr>
        <w:t>ầ</w:t>
      </w:r>
      <w:r w:rsidRPr="008A5BF7">
        <w:rPr>
          <w:spacing w:val="-4"/>
          <w:lang w:val="nb-NO"/>
        </w:rPr>
        <w:t xml:space="preserve">u, </w:t>
      </w:r>
      <w:r w:rsidRPr="008A5BF7">
        <w:rPr>
          <w:rFonts w:cs="Arial"/>
          <w:spacing w:val="-4"/>
          <w:lang w:val="nb-NO"/>
        </w:rPr>
        <w:t>đề</w:t>
      </w:r>
      <w:r w:rsidRPr="008A5BF7">
        <w:rPr>
          <w:spacing w:val="-4"/>
          <w:lang w:val="nb-NO"/>
        </w:rPr>
        <w:t xml:space="preserve"> ngh</w:t>
      </w:r>
      <w:r w:rsidRPr="008A5BF7">
        <w:rPr>
          <w:rFonts w:cs="Arial"/>
          <w:spacing w:val="-4"/>
          <w:lang w:val="nb-NO"/>
        </w:rPr>
        <w:t>ị</w:t>
      </w:r>
      <w:r w:rsidRPr="008A5BF7">
        <w:rPr>
          <w:spacing w:val="-4"/>
          <w:lang w:val="nb-NO"/>
        </w:rPr>
        <w:t xml:space="preserve"> t</w:t>
      </w:r>
      <w:r w:rsidRPr="008A5BF7">
        <w:rPr>
          <w:rFonts w:cs="Arial"/>
          <w:spacing w:val="-4"/>
          <w:lang w:val="nb-NO"/>
        </w:rPr>
        <w:t>ư</w:t>
      </w:r>
      <w:r w:rsidRPr="008A5BF7">
        <w:rPr>
          <w:spacing w:val="-4"/>
          <w:lang w:val="nb-NO"/>
        </w:rPr>
        <w:t xml:space="preserve"> v</w:t>
      </w:r>
      <w:r w:rsidRPr="008A5BF7">
        <w:rPr>
          <w:rFonts w:cs="Arial"/>
          <w:spacing w:val="-4"/>
          <w:lang w:val="nb-NO"/>
        </w:rPr>
        <w:t>ấ</w:t>
      </w:r>
      <w:r w:rsidRPr="008A5BF7">
        <w:rPr>
          <w:spacing w:val="-4"/>
          <w:lang w:val="nb-NO"/>
        </w:rPr>
        <w:t>n ph</w:t>
      </w:r>
      <w:r w:rsidRPr="008A5BF7">
        <w:rPr>
          <w:rFonts w:cs=".VnTime"/>
          <w:spacing w:val="-4"/>
          <w:lang w:val="nb-NO"/>
        </w:rPr>
        <w:t>á</w:t>
      </w:r>
      <w:r w:rsidRPr="008A5BF7">
        <w:rPr>
          <w:spacing w:val="-4"/>
          <w:lang w:val="nb-NO"/>
        </w:rPr>
        <w:t>p lu</w:t>
      </w:r>
      <w:r w:rsidRPr="008A5BF7">
        <w:rPr>
          <w:rFonts w:cs="Arial"/>
          <w:spacing w:val="-4"/>
          <w:lang w:val="nb-NO"/>
        </w:rPr>
        <w:t>ậ</w:t>
      </w:r>
      <w:r w:rsidRPr="008A5BF7">
        <w:rPr>
          <w:spacing w:val="-4"/>
          <w:lang w:val="nb-NO"/>
        </w:rPr>
        <w:t>t c</w:t>
      </w:r>
      <w:r w:rsidRPr="008A5BF7">
        <w:rPr>
          <w:rFonts w:cs="Arial"/>
          <w:spacing w:val="-4"/>
          <w:lang w:val="nb-NO"/>
        </w:rPr>
        <w:t>ủ</w:t>
      </w:r>
      <w:r w:rsidRPr="008A5BF7">
        <w:rPr>
          <w:spacing w:val="-4"/>
          <w:lang w:val="nb-NO"/>
        </w:rPr>
        <w:t>a c</w:t>
      </w:r>
      <w:r w:rsidRPr="008A5BF7">
        <w:rPr>
          <w:rFonts w:cs=".VnTime"/>
          <w:spacing w:val="-4"/>
          <w:lang w:val="nb-NO"/>
        </w:rPr>
        <w:t>á</w:t>
      </w:r>
      <w:r w:rsidRPr="008A5BF7">
        <w:rPr>
          <w:spacing w:val="-4"/>
          <w:lang w:val="nb-NO"/>
        </w:rPr>
        <w:t>c c</w:t>
      </w:r>
      <w:r w:rsidRPr="008A5BF7">
        <w:rPr>
          <w:rFonts w:cs="Arial"/>
          <w:spacing w:val="-4"/>
          <w:lang w:val="nb-NO"/>
        </w:rPr>
        <w:t>ơ</w:t>
      </w:r>
      <w:r w:rsidRPr="008A5BF7">
        <w:rPr>
          <w:spacing w:val="-4"/>
          <w:lang w:val="nb-NO"/>
        </w:rPr>
        <w:t xml:space="preserve"> quan, </w:t>
      </w:r>
      <w:r w:rsidRPr="008A5BF7">
        <w:rPr>
          <w:rFonts w:cs="Arial"/>
          <w:spacing w:val="-4"/>
          <w:lang w:val="nb-NO"/>
        </w:rPr>
        <w:t>đơ</w:t>
      </w:r>
      <w:r w:rsidRPr="008A5BF7">
        <w:rPr>
          <w:spacing w:val="-4"/>
          <w:lang w:val="nb-NO"/>
        </w:rPr>
        <w:t>n v</w:t>
      </w:r>
      <w:r w:rsidRPr="008A5BF7">
        <w:rPr>
          <w:rFonts w:cs="Arial"/>
          <w:spacing w:val="-4"/>
          <w:lang w:val="nb-NO"/>
        </w:rPr>
        <w:t>ị</w:t>
      </w:r>
      <w:r w:rsidRPr="008A5BF7">
        <w:rPr>
          <w:spacing w:val="-4"/>
          <w:lang w:val="nb-NO"/>
        </w:rPr>
        <w:t xml:space="preserve">, </w:t>
      </w:r>
      <w:r w:rsidRPr="008A5BF7">
        <w:rPr>
          <w:rFonts w:cs="Arial"/>
          <w:spacing w:val="-4"/>
          <w:lang w:val="nb-NO"/>
        </w:rPr>
        <w:t>đả</w:t>
      </w:r>
      <w:r w:rsidRPr="008A5BF7">
        <w:rPr>
          <w:spacing w:val="-4"/>
          <w:lang w:val="nb-NO"/>
        </w:rPr>
        <w:t>m b</w:t>
      </w:r>
      <w:r w:rsidRPr="008A5BF7">
        <w:rPr>
          <w:rFonts w:cs="Arial"/>
          <w:spacing w:val="-4"/>
          <w:lang w:val="nb-NO"/>
        </w:rPr>
        <w:t>ả</w:t>
      </w:r>
      <w:r w:rsidRPr="008A5BF7">
        <w:rPr>
          <w:spacing w:val="-4"/>
          <w:lang w:val="nb-NO"/>
        </w:rPr>
        <w:t xml:space="preserve">o </w:t>
      </w:r>
      <w:r w:rsidRPr="008A5BF7">
        <w:rPr>
          <w:rFonts w:cs="Arial"/>
          <w:spacing w:val="-4"/>
          <w:lang w:val="nb-NO"/>
        </w:rPr>
        <w:t>đ</w:t>
      </w:r>
      <w:r w:rsidRPr="008A5BF7">
        <w:rPr>
          <w:rFonts w:cs=".VnTime"/>
          <w:spacing w:val="-4"/>
          <w:lang w:val="nb-NO"/>
        </w:rPr>
        <w:t>ú</w:t>
      </w:r>
      <w:r w:rsidRPr="008A5BF7">
        <w:rPr>
          <w:spacing w:val="-4"/>
          <w:lang w:val="nb-NO"/>
        </w:rPr>
        <w:t>ng ti</w:t>
      </w:r>
      <w:r w:rsidRPr="008A5BF7">
        <w:rPr>
          <w:rFonts w:cs="Arial"/>
          <w:spacing w:val="-4"/>
          <w:lang w:val="nb-NO"/>
        </w:rPr>
        <w:t>ế</w:t>
      </w:r>
      <w:r w:rsidRPr="008A5BF7">
        <w:rPr>
          <w:spacing w:val="-4"/>
          <w:lang w:val="nb-NO"/>
        </w:rPr>
        <w:t xml:space="preserve">n </w:t>
      </w:r>
      <w:r w:rsidRPr="008A5BF7">
        <w:rPr>
          <w:rFonts w:cs="Arial"/>
          <w:spacing w:val="-4"/>
          <w:lang w:val="nb-NO"/>
        </w:rPr>
        <w:t>độ</w:t>
      </w:r>
      <w:r w:rsidRPr="008A5BF7">
        <w:rPr>
          <w:spacing w:val="-4"/>
          <w:lang w:val="nb-NO"/>
        </w:rPr>
        <w:t xml:space="preserve"> v</w:t>
      </w:r>
      <w:r w:rsidRPr="008A5BF7">
        <w:rPr>
          <w:rFonts w:cs="Arial"/>
          <w:spacing w:val="-4"/>
          <w:lang w:val="nb-NO"/>
        </w:rPr>
        <w:t>à</w:t>
      </w:r>
      <w:r w:rsidRPr="008A5BF7">
        <w:rPr>
          <w:spacing w:val="-4"/>
          <w:lang w:val="nb-NO"/>
        </w:rPr>
        <w:t xml:space="preserve"> n</w:t>
      </w:r>
      <w:r w:rsidRPr="008A5BF7">
        <w:rPr>
          <w:rFonts w:cs="Arial"/>
          <w:spacing w:val="-4"/>
          <w:lang w:val="nb-NO"/>
        </w:rPr>
        <w:t>ộ</w:t>
      </w:r>
      <w:r w:rsidRPr="008A5BF7">
        <w:rPr>
          <w:spacing w:val="-4"/>
          <w:lang w:val="nb-NO"/>
        </w:rPr>
        <w:t>i dung c</w:t>
      </w:r>
      <w:r w:rsidRPr="008A5BF7">
        <w:rPr>
          <w:rFonts w:cs="Arial"/>
          <w:spacing w:val="-4"/>
          <w:lang w:val="nb-NO"/>
        </w:rPr>
        <w:t>ầ</w:t>
      </w:r>
      <w:r w:rsidRPr="008A5BF7">
        <w:rPr>
          <w:spacing w:val="-4"/>
          <w:lang w:val="nb-NO"/>
        </w:rPr>
        <w:t>n t</w:t>
      </w:r>
      <w:r w:rsidRPr="008A5BF7">
        <w:rPr>
          <w:rFonts w:cs="Arial"/>
          <w:spacing w:val="-4"/>
          <w:lang w:val="nb-NO"/>
        </w:rPr>
        <w:t>ư</w:t>
      </w:r>
      <w:r w:rsidRPr="008A5BF7">
        <w:rPr>
          <w:spacing w:val="-4"/>
          <w:lang w:val="nb-NO"/>
        </w:rPr>
        <w:t xml:space="preserve"> v</w:t>
      </w:r>
      <w:r w:rsidRPr="008A5BF7">
        <w:rPr>
          <w:rFonts w:cs="Arial"/>
          <w:spacing w:val="-4"/>
          <w:lang w:val="nb-NO"/>
        </w:rPr>
        <w:t>ấ</w:t>
      </w:r>
      <w:r w:rsidRPr="008A5BF7">
        <w:rPr>
          <w:spacing w:val="-4"/>
          <w:lang w:val="nb-NO"/>
        </w:rPr>
        <w:t>n.</w:t>
      </w:r>
    </w:p>
    <w:p w:rsidR="00975E60" w:rsidRPr="008A5BF7" w:rsidRDefault="00975E60" w:rsidP="00975E60">
      <w:pPr>
        <w:spacing w:before="80" w:after="80"/>
        <w:ind w:firstLine="709"/>
        <w:jc w:val="both"/>
        <w:rPr>
          <w:b/>
          <w:lang w:val="nl-NL"/>
        </w:rPr>
      </w:pPr>
      <w:r w:rsidRPr="008A5BF7">
        <w:rPr>
          <w:b/>
          <w:lang w:val="nl-NL"/>
        </w:rPr>
        <w:t xml:space="preserve">2. Công tác quản lý nhà nước về phổ biến, giáo dục pháp luật; </w:t>
      </w:r>
      <w:r w:rsidRPr="008A5BF7">
        <w:rPr>
          <w:b/>
          <w:iCs/>
          <w:lang w:val="nl-NL"/>
        </w:rPr>
        <w:t xml:space="preserve">xây dựng cấp xã đạt chuẩn tiếp cận pháp luật; </w:t>
      </w:r>
      <w:r w:rsidRPr="008A5BF7">
        <w:rPr>
          <w:b/>
          <w:lang w:val="nl-NL"/>
        </w:rPr>
        <w:t>hòa giải ở cơ sở</w:t>
      </w:r>
    </w:p>
    <w:p w:rsidR="00975E60" w:rsidRPr="008A5BF7" w:rsidRDefault="00975E60" w:rsidP="00975E60">
      <w:pPr>
        <w:spacing w:before="80" w:after="80"/>
        <w:ind w:firstLine="709"/>
        <w:jc w:val="both"/>
        <w:rPr>
          <w:spacing w:val="4"/>
        </w:rPr>
      </w:pPr>
      <w:r w:rsidRPr="008A5BF7">
        <w:rPr>
          <w:spacing w:val="4"/>
        </w:rPr>
        <w:t>- Thực hiện công tác thông tin, báo cáo định kỳ và đột xuất liên quan đến hoạt động PBGDPL và Hội đồng phối hợp PBGDPL tỉnh; Đưa tin, bài giới thiệu văn bản pháp luật mới trên Báo Lâm Đồng, Đài Phát thanh - Truyền hình tỉnh Lâm Đồng và trên trang thông tin điện tử của tỉnh; Trả lời thư bạn nghe đài và trả lời trực tiếp qua điện thoại những vướng mắc của cán bộ và nhân dân hỏi về những vấn đề liên quan đến pháp luật.</w:t>
      </w:r>
    </w:p>
    <w:p w:rsidR="006C68E2" w:rsidRPr="00656254" w:rsidRDefault="006C68E2" w:rsidP="00656254">
      <w:pPr>
        <w:ind w:firstLine="709"/>
        <w:jc w:val="both"/>
        <w:rPr>
          <w:lang w:val="vi-VN"/>
        </w:rPr>
      </w:pPr>
      <w:r w:rsidRPr="008A5BF7">
        <w:t xml:space="preserve">- </w:t>
      </w:r>
      <w:r w:rsidRPr="008A5BF7">
        <w:rPr>
          <w:lang w:val="vi-VN"/>
        </w:rPr>
        <w:t>Tổ chức thực hiện nghiêm Kết luận số 80-KL/TW ngày 20/6/2020 của Ban Bí thư về việc tiếp tục thực hiện Chỉ thị số 32-CT/TW ngày 09/12/2003 của Ban Bí thư về tăng cường sự lãnh đạo của Đảng trong công tác PBGDPL, nâng cao ý thức chấp hành pháp luật của cán bộ, Nhân dân; Quyết định số 1521/QĐ-TTg ngày 06/10/2020 của Thủ tướng Chính phủ ban hành Kế hoạch thực hiện Kết luận số 80-KL/TW, nhất là trách nhiệm được giao trong công tác PBGDPL theo hướng gắn kết giữa PBGDPL và xây dựng, THPL, lấy người dân, doanh nghiệp làm trung tâm, chú trọng PBGDPL cho đối tượng đặc thù.</w:t>
      </w:r>
    </w:p>
    <w:p w:rsidR="00975E60" w:rsidRPr="008A5BF7" w:rsidRDefault="00975E60" w:rsidP="00975E60">
      <w:pPr>
        <w:spacing w:before="80" w:after="80"/>
        <w:ind w:firstLine="709"/>
        <w:jc w:val="both"/>
        <w:rPr>
          <w:spacing w:val="4"/>
        </w:rPr>
      </w:pPr>
      <w:r w:rsidRPr="008A5BF7">
        <w:rPr>
          <w:spacing w:val="4"/>
        </w:rPr>
        <w:t xml:space="preserve">- Tập trung triển khai thực hiện có hiệu quả các Chương trình, Đề án về công tác PBGDPL theo Kế hoạch số </w:t>
      </w:r>
      <w:r w:rsidR="006C68E2" w:rsidRPr="008A5BF7">
        <w:rPr>
          <w:spacing w:val="4"/>
        </w:rPr>
        <w:t>867</w:t>
      </w:r>
      <w:r w:rsidRPr="008A5BF7">
        <w:rPr>
          <w:spacing w:val="4"/>
        </w:rPr>
        <w:t xml:space="preserve">/KH-HĐPH ngày </w:t>
      </w:r>
      <w:r w:rsidR="006C68E2" w:rsidRPr="008A5BF7">
        <w:rPr>
          <w:spacing w:val="4"/>
        </w:rPr>
        <w:t>29</w:t>
      </w:r>
      <w:r w:rsidRPr="008A5BF7">
        <w:rPr>
          <w:spacing w:val="4"/>
        </w:rPr>
        <w:t>/01/202</w:t>
      </w:r>
      <w:r w:rsidR="006C68E2" w:rsidRPr="008A5BF7">
        <w:rPr>
          <w:spacing w:val="4"/>
        </w:rPr>
        <w:t>4</w:t>
      </w:r>
      <w:r w:rsidRPr="008A5BF7">
        <w:rPr>
          <w:spacing w:val="4"/>
        </w:rPr>
        <w:t xml:space="preserve"> của Hội đồng phối hợp PBGDPL tỉnh.</w:t>
      </w:r>
    </w:p>
    <w:p w:rsidR="00975E60" w:rsidRPr="008A5BF7" w:rsidRDefault="00975E60" w:rsidP="00975E60">
      <w:pPr>
        <w:spacing w:before="80" w:after="80"/>
        <w:ind w:firstLine="709"/>
        <w:jc w:val="both"/>
        <w:rPr>
          <w:spacing w:val="4"/>
        </w:rPr>
      </w:pPr>
      <w:r w:rsidRPr="008A5BF7">
        <w:rPr>
          <w:spacing w:val="4"/>
        </w:rPr>
        <w:t>- Tập trung hướng dẫn, kiểm tra, tháo gỡ khó khăn, vướng mắc trong quá trình triển khai thực hiện; rà soát, đánh giá mức độ thực hiện các tiêu chí, chỉ tiêu theo quy định mới để có kế hoạch triển khai các giải pháp duy trì kết quả đạt chuẩn tiếp cận pháp luật, đồng thời hỗ trợ cấp xã khắc phục các tiêu chí còn hạn chế hoặc chưa đạt chuẩn tiếp cận pháp luật; tập huấn, hướng dẫn chấm điểm, đánh giá, công nhận cấp xã đạt chuẩn tiếp cận pháp luật bằng hình thức phù hợp.</w:t>
      </w:r>
    </w:p>
    <w:p w:rsidR="006C68E2" w:rsidRPr="008A5BF7" w:rsidRDefault="006C68E2" w:rsidP="00975E60">
      <w:pPr>
        <w:spacing w:before="80" w:after="80"/>
        <w:ind w:firstLine="709"/>
        <w:jc w:val="both"/>
        <w:rPr>
          <w:b/>
          <w:lang w:val="nl-NL"/>
        </w:rPr>
      </w:pPr>
      <w:r w:rsidRPr="008A5BF7">
        <w:rPr>
          <w:lang w:val="vi-VN"/>
        </w:rPr>
        <w:t xml:space="preserve">Thực hiện có hiệu quả các Đề án mới về PBGDPL do Thủ tướng chính phủ ban hành, bao gồm: Đề án "Tổ chức truyền thông chính sách có tác động lớn đến xã hội trong quá trình xây dựng văn bản quy phạm pháp luật giai đoạn 2022-2027"; Đề án “Thí điểm đổi mới hoạt động đánh giá hiệu quả công tác PBGDPL”; </w:t>
      </w:r>
      <w:r w:rsidRPr="008A5BF7">
        <w:rPr>
          <w:lang w:val="vi-VN"/>
        </w:rPr>
        <w:lastRenderedPageBreak/>
        <w:t>Đề án “Tăng cường năng lực tiếp cận pháp luật của người dân”; Đề án “Truyền thông về quyền con người ở Việt Nam giai đoạn 2023-2028”.</w:t>
      </w:r>
    </w:p>
    <w:p w:rsidR="00975E60" w:rsidRPr="008A5BF7" w:rsidRDefault="00975E60" w:rsidP="00975E60">
      <w:pPr>
        <w:spacing w:before="80" w:after="80"/>
        <w:ind w:firstLine="709"/>
        <w:jc w:val="both"/>
        <w:rPr>
          <w:b/>
          <w:spacing w:val="-8"/>
        </w:rPr>
      </w:pPr>
      <w:r w:rsidRPr="008A5BF7">
        <w:rPr>
          <w:b/>
          <w:spacing w:val="-8"/>
          <w:lang w:val="nl-NL"/>
        </w:rPr>
        <w:t>3.</w:t>
      </w:r>
      <w:r w:rsidRPr="008A5BF7">
        <w:rPr>
          <w:spacing w:val="-8"/>
          <w:lang w:val="nl-NL"/>
        </w:rPr>
        <w:t xml:space="preserve"> </w:t>
      </w:r>
      <w:r w:rsidRPr="008A5BF7">
        <w:rPr>
          <w:b/>
          <w:spacing w:val="-8"/>
        </w:rPr>
        <w:t>Công tác quản lý xử lý vi phạm hành chính, theo dõi thi hành pháp luật</w:t>
      </w:r>
    </w:p>
    <w:p w:rsidR="00975E60" w:rsidRPr="008A5BF7" w:rsidRDefault="00975E60" w:rsidP="00975E60">
      <w:pPr>
        <w:spacing w:before="80" w:after="80"/>
        <w:ind w:firstLine="709"/>
        <w:jc w:val="both"/>
        <w:rPr>
          <w:rFonts w:eastAsia="Calibri"/>
          <w:kern w:val="2"/>
          <w:lang w:val="nl-NL"/>
        </w:rPr>
      </w:pPr>
      <w:r w:rsidRPr="008A5BF7">
        <w:rPr>
          <w:rFonts w:eastAsia="Calibri"/>
          <w:kern w:val="2"/>
          <w:lang w:val="nl-NL"/>
        </w:rPr>
        <w:t>- Ti</w:t>
      </w:r>
      <w:r w:rsidRPr="008A5BF7">
        <w:rPr>
          <w:rFonts w:eastAsia="Calibri" w:cs="Arial"/>
          <w:kern w:val="2"/>
          <w:lang w:val="nl-NL"/>
        </w:rPr>
        <w:t>ế</w:t>
      </w:r>
      <w:r w:rsidRPr="008A5BF7">
        <w:rPr>
          <w:rFonts w:eastAsia="Calibri"/>
          <w:kern w:val="2"/>
          <w:lang w:val="nl-NL"/>
        </w:rPr>
        <w:t>p t</w:t>
      </w:r>
      <w:r w:rsidRPr="008A5BF7">
        <w:rPr>
          <w:rFonts w:eastAsia="Calibri" w:cs="Arial"/>
          <w:kern w:val="2"/>
          <w:lang w:val="nl-NL"/>
        </w:rPr>
        <w:t>ụ</w:t>
      </w:r>
      <w:r w:rsidRPr="008A5BF7">
        <w:rPr>
          <w:rFonts w:eastAsia="Calibri"/>
          <w:kern w:val="2"/>
          <w:lang w:val="nl-NL"/>
        </w:rPr>
        <w:t>c nghi</w:t>
      </w:r>
      <w:r w:rsidRPr="008A5BF7">
        <w:rPr>
          <w:rFonts w:eastAsia="Calibri" w:cs=".VnTime"/>
          <w:kern w:val="2"/>
          <w:lang w:val="nl-NL"/>
        </w:rPr>
        <w:t>ê</w:t>
      </w:r>
      <w:r w:rsidRPr="008A5BF7">
        <w:rPr>
          <w:rFonts w:eastAsia="Calibri"/>
          <w:kern w:val="2"/>
          <w:lang w:val="nl-NL"/>
        </w:rPr>
        <w:t>n c</w:t>
      </w:r>
      <w:r w:rsidRPr="008A5BF7">
        <w:rPr>
          <w:rFonts w:eastAsia="Calibri" w:cs="Arial"/>
          <w:kern w:val="2"/>
          <w:lang w:val="nl-NL"/>
        </w:rPr>
        <w:t>ứ</w:t>
      </w:r>
      <w:r w:rsidRPr="008A5BF7">
        <w:rPr>
          <w:rFonts w:eastAsia="Calibri"/>
          <w:kern w:val="2"/>
          <w:lang w:val="nl-NL"/>
        </w:rPr>
        <w:t>u, t</w:t>
      </w:r>
      <w:r w:rsidRPr="008A5BF7">
        <w:rPr>
          <w:rFonts w:eastAsia="Calibri" w:cs="Arial"/>
          <w:kern w:val="2"/>
          <w:lang w:val="nl-NL"/>
        </w:rPr>
        <w:t>ổ</w:t>
      </w:r>
      <w:r w:rsidRPr="008A5BF7">
        <w:rPr>
          <w:rFonts w:eastAsia="Calibri"/>
          <w:kern w:val="2"/>
          <w:lang w:val="nl-NL"/>
        </w:rPr>
        <w:t>ng h</w:t>
      </w:r>
      <w:r w:rsidRPr="008A5BF7">
        <w:rPr>
          <w:rFonts w:eastAsia="Calibri" w:cs="Arial"/>
          <w:kern w:val="2"/>
          <w:lang w:val="nl-NL"/>
        </w:rPr>
        <w:t>ợ</w:t>
      </w:r>
      <w:r w:rsidRPr="008A5BF7">
        <w:rPr>
          <w:rFonts w:eastAsia="Calibri"/>
          <w:kern w:val="2"/>
          <w:lang w:val="nl-NL"/>
        </w:rPr>
        <w:t>p c</w:t>
      </w:r>
      <w:r w:rsidRPr="008A5BF7">
        <w:rPr>
          <w:rFonts w:eastAsia="Calibri" w:cs=".VnTime"/>
          <w:kern w:val="2"/>
          <w:lang w:val="nl-NL"/>
        </w:rPr>
        <w:t>á</w:t>
      </w:r>
      <w:r w:rsidRPr="008A5BF7">
        <w:rPr>
          <w:rFonts w:eastAsia="Calibri"/>
          <w:kern w:val="2"/>
          <w:lang w:val="nl-NL"/>
        </w:rPr>
        <w:t>c n</w:t>
      </w:r>
      <w:r w:rsidRPr="008A5BF7">
        <w:rPr>
          <w:rFonts w:eastAsia="Calibri" w:cs="Arial"/>
          <w:kern w:val="2"/>
          <w:lang w:val="nl-NL"/>
        </w:rPr>
        <w:t>ộ</w:t>
      </w:r>
      <w:r w:rsidRPr="008A5BF7">
        <w:rPr>
          <w:rFonts w:eastAsia="Calibri"/>
          <w:kern w:val="2"/>
          <w:lang w:val="nl-NL"/>
        </w:rPr>
        <w:t>i dung tr</w:t>
      </w:r>
      <w:r w:rsidRPr="008A5BF7">
        <w:rPr>
          <w:rFonts w:eastAsia="Calibri" w:cs="Arial"/>
          <w:kern w:val="2"/>
          <w:lang w:val="nl-NL"/>
        </w:rPr>
        <w:t>ọ</w:t>
      </w:r>
      <w:r w:rsidRPr="008A5BF7">
        <w:rPr>
          <w:rFonts w:eastAsia="Calibri"/>
          <w:kern w:val="2"/>
          <w:lang w:val="nl-NL"/>
        </w:rPr>
        <w:t>ng t</w:t>
      </w:r>
      <w:r w:rsidRPr="008A5BF7">
        <w:rPr>
          <w:rFonts w:eastAsia="Calibri" w:cs=".VnTime"/>
          <w:kern w:val="2"/>
          <w:lang w:val="nl-NL"/>
        </w:rPr>
        <w:t>â</w:t>
      </w:r>
      <w:r w:rsidRPr="008A5BF7">
        <w:rPr>
          <w:rFonts w:eastAsia="Calibri"/>
          <w:kern w:val="2"/>
          <w:lang w:val="nl-NL"/>
        </w:rPr>
        <w:t>m li</w:t>
      </w:r>
      <w:r w:rsidRPr="008A5BF7">
        <w:rPr>
          <w:rFonts w:eastAsia="Calibri" w:cs=".VnTime"/>
          <w:kern w:val="2"/>
          <w:lang w:val="nl-NL"/>
        </w:rPr>
        <w:t>ê</w:t>
      </w:r>
      <w:r w:rsidRPr="008A5BF7">
        <w:rPr>
          <w:rFonts w:eastAsia="Calibri"/>
          <w:kern w:val="2"/>
          <w:lang w:val="nl-NL"/>
        </w:rPr>
        <w:t xml:space="preserve">n quan </w:t>
      </w:r>
      <w:r w:rsidRPr="008A5BF7">
        <w:rPr>
          <w:rFonts w:eastAsia="Calibri" w:cs="Arial"/>
          <w:kern w:val="2"/>
          <w:lang w:val="nl-NL"/>
        </w:rPr>
        <w:t>đế</w:t>
      </w:r>
      <w:r w:rsidRPr="008A5BF7">
        <w:rPr>
          <w:rFonts w:eastAsia="Calibri"/>
          <w:kern w:val="2"/>
          <w:lang w:val="nl-NL"/>
        </w:rPr>
        <w:t>n nghi</w:t>
      </w:r>
      <w:r w:rsidRPr="008A5BF7">
        <w:rPr>
          <w:rFonts w:eastAsia="Calibri" w:cs="Arial"/>
          <w:kern w:val="2"/>
          <w:lang w:val="nl-NL"/>
        </w:rPr>
        <w:t>ệ</w:t>
      </w:r>
      <w:r w:rsidRPr="008A5BF7">
        <w:rPr>
          <w:rFonts w:eastAsia="Calibri"/>
          <w:kern w:val="2"/>
          <w:lang w:val="nl-NL"/>
        </w:rPr>
        <w:t>p v</w:t>
      </w:r>
      <w:r w:rsidRPr="008A5BF7">
        <w:rPr>
          <w:rFonts w:eastAsia="Calibri" w:cs="Arial"/>
          <w:kern w:val="2"/>
          <w:lang w:val="nl-NL"/>
        </w:rPr>
        <w:t>ụ</w:t>
      </w:r>
      <w:r w:rsidRPr="008A5BF7">
        <w:rPr>
          <w:rFonts w:eastAsia="Calibri"/>
          <w:kern w:val="2"/>
          <w:lang w:val="nl-NL"/>
        </w:rPr>
        <w:t xml:space="preserve"> qu</w:t>
      </w:r>
      <w:r w:rsidRPr="008A5BF7">
        <w:rPr>
          <w:rFonts w:eastAsia="Calibri" w:cs="Arial"/>
          <w:kern w:val="2"/>
          <w:lang w:val="nl-NL"/>
        </w:rPr>
        <w:t>ả</w:t>
      </w:r>
      <w:r w:rsidRPr="008A5BF7">
        <w:rPr>
          <w:rFonts w:eastAsia="Calibri"/>
          <w:kern w:val="2"/>
          <w:lang w:val="nl-NL"/>
        </w:rPr>
        <w:t>n l</w:t>
      </w:r>
      <w:r w:rsidRPr="008A5BF7">
        <w:rPr>
          <w:rFonts w:eastAsia="Calibri" w:cs=".VnTime"/>
          <w:kern w:val="2"/>
          <w:lang w:val="nl-NL"/>
        </w:rPr>
        <w:t>ý</w:t>
      </w:r>
      <w:r w:rsidRPr="008A5BF7">
        <w:rPr>
          <w:rFonts w:eastAsia="Calibri"/>
          <w:kern w:val="2"/>
          <w:lang w:val="nl-NL"/>
        </w:rPr>
        <w:t xml:space="preserve"> x</w:t>
      </w:r>
      <w:r w:rsidRPr="008A5BF7">
        <w:rPr>
          <w:rFonts w:eastAsia="Calibri" w:cs="Arial"/>
          <w:kern w:val="2"/>
          <w:lang w:val="nl-NL"/>
        </w:rPr>
        <w:t>ử</w:t>
      </w:r>
      <w:r w:rsidRPr="008A5BF7">
        <w:rPr>
          <w:rFonts w:eastAsia="Calibri"/>
          <w:kern w:val="2"/>
          <w:lang w:val="nl-NL"/>
        </w:rPr>
        <w:t xml:space="preserve"> l</w:t>
      </w:r>
      <w:r w:rsidRPr="008A5BF7">
        <w:rPr>
          <w:rFonts w:eastAsia="Calibri" w:cs=".VnTime"/>
          <w:kern w:val="2"/>
          <w:lang w:val="nl-NL"/>
        </w:rPr>
        <w:t>ý</w:t>
      </w:r>
      <w:r w:rsidRPr="008A5BF7">
        <w:rPr>
          <w:rFonts w:eastAsia="Calibri"/>
          <w:kern w:val="2"/>
          <w:lang w:val="nl-NL"/>
        </w:rPr>
        <w:t xml:space="preserve"> vi ph</w:t>
      </w:r>
      <w:r w:rsidRPr="008A5BF7">
        <w:rPr>
          <w:rFonts w:eastAsia="Calibri" w:cs="Arial"/>
          <w:kern w:val="2"/>
          <w:lang w:val="nl-NL"/>
        </w:rPr>
        <w:t>ạ</w:t>
      </w:r>
      <w:r w:rsidRPr="008A5BF7">
        <w:rPr>
          <w:rFonts w:eastAsia="Calibri"/>
          <w:kern w:val="2"/>
          <w:lang w:val="nl-NL"/>
        </w:rPr>
        <w:t>m h</w:t>
      </w:r>
      <w:r w:rsidRPr="008A5BF7">
        <w:rPr>
          <w:rFonts w:eastAsia="Calibri" w:cs="Arial"/>
          <w:kern w:val="2"/>
          <w:lang w:val="nl-NL"/>
        </w:rPr>
        <w:t>à</w:t>
      </w:r>
      <w:r w:rsidRPr="008A5BF7">
        <w:rPr>
          <w:rFonts w:eastAsia="Calibri"/>
          <w:kern w:val="2"/>
          <w:lang w:val="nl-NL"/>
        </w:rPr>
        <w:t>nh ch</w:t>
      </w:r>
      <w:r w:rsidRPr="008A5BF7">
        <w:rPr>
          <w:rFonts w:eastAsia="Calibri" w:cs=".VnTime"/>
          <w:kern w:val="2"/>
          <w:lang w:val="nl-NL"/>
        </w:rPr>
        <w:t>í</w:t>
      </w:r>
      <w:r w:rsidRPr="008A5BF7">
        <w:rPr>
          <w:rFonts w:eastAsia="Calibri"/>
          <w:kern w:val="2"/>
          <w:lang w:val="nl-NL"/>
        </w:rPr>
        <w:t>nh theo Lu</w:t>
      </w:r>
      <w:r w:rsidRPr="008A5BF7">
        <w:rPr>
          <w:rFonts w:eastAsia="Calibri" w:cs="Arial"/>
          <w:kern w:val="2"/>
          <w:lang w:val="nl-NL"/>
        </w:rPr>
        <w:t>ậ</w:t>
      </w:r>
      <w:r w:rsidRPr="008A5BF7">
        <w:rPr>
          <w:rFonts w:eastAsia="Calibri"/>
          <w:kern w:val="2"/>
          <w:lang w:val="nl-NL"/>
        </w:rPr>
        <w:t>t x</w:t>
      </w:r>
      <w:r w:rsidRPr="008A5BF7">
        <w:rPr>
          <w:rFonts w:eastAsia="Calibri" w:cs="Arial"/>
          <w:kern w:val="2"/>
          <w:lang w:val="nl-NL"/>
        </w:rPr>
        <w:t>ử</w:t>
      </w:r>
      <w:r w:rsidRPr="008A5BF7">
        <w:rPr>
          <w:rFonts w:eastAsia="Calibri"/>
          <w:kern w:val="2"/>
          <w:lang w:val="nl-NL"/>
        </w:rPr>
        <w:t xml:space="preserve"> l</w:t>
      </w:r>
      <w:r w:rsidRPr="008A5BF7">
        <w:rPr>
          <w:rFonts w:eastAsia="Calibri" w:cs=".VnTime"/>
          <w:kern w:val="2"/>
          <w:lang w:val="nl-NL"/>
        </w:rPr>
        <w:t>ý</w:t>
      </w:r>
      <w:r w:rsidRPr="008A5BF7">
        <w:rPr>
          <w:rFonts w:eastAsia="Calibri"/>
          <w:kern w:val="2"/>
          <w:lang w:val="nl-NL"/>
        </w:rPr>
        <w:t xml:space="preserve"> vi ph</w:t>
      </w:r>
      <w:r w:rsidRPr="008A5BF7">
        <w:rPr>
          <w:rFonts w:eastAsia="Calibri" w:cs="Arial"/>
          <w:kern w:val="2"/>
          <w:lang w:val="nl-NL"/>
        </w:rPr>
        <w:t>ạ</w:t>
      </w:r>
      <w:r w:rsidRPr="008A5BF7">
        <w:rPr>
          <w:rFonts w:eastAsia="Calibri"/>
          <w:kern w:val="2"/>
          <w:lang w:val="nl-NL"/>
        </w:rPr>
        <w:t>m h</w:t>
      </w:r>
      <w:r w:rsidRPr="008A5BF7">
        <w:rPr>
          <w:rFonts w:eastAsia="Calibri" w:cs="Arial"/>
          <w:kern w:val="2"/>
          <w:lang w:val="nl-NL"/>
        </w:rPr>
        <w:t>à</w:t>
      </w:r>
      <w:r w:rsidRPr="008A5BF7">
        <w:rPr>
          <w:rFonts w:eastAsia="Calibri"/>
          <w:kern w:val="2"/>
          <w:lang w:val="nl-NL"/>
        </w:rPr>
        <w:t>nh ch</w:t>
      </w:r>
      <w:r w:rsidRPr="008A5BF7">
        <w:rPr>
          <w:rFonts w:eastAsia="Calibri" w:cs=".VnTime"/>
          <w:kern w:val="2"/>
          <w:lang w:val="nl-NL"/>
        </w:rPr>
        <w:t>í</w:t>
      </w:r>
      <w:r w:rsidRPr="008A5BF7">
        <w:rPr>
          <w:rFonts w:eastAsia="Calibri"/>
          <w:kern w:val="2"/>
          <w:lang w:val="nl-NL"/>
        </w:rPr>
        <w:t>nh, Lu</w:t>
      </w:r>
      <w:r w:rsidRPr="008A5BF7">
        <w:rPr>
          <w:rFonts w:eastAsia="Calibri" w:cs="Arial"/>
          <w:kern w:val="2"/>
          <w:lang w:val="nl-NL"/>
        </w:rPr>
        <w:t>ậ</w:t>
      </w:r>
      <w:r w:rsidRPr="008A5BF7">
        <w:rPr>
          <w:rFonts w:eastAsia="Calibri"/>
          <w:kern w:val="2"/>
          <w:lang w:val="nl-NL"/>
        </w:rPr>
        <w:t>t s</w:t>
      </w:r>
      <w:r w:rsidRPr="008A5BF7">
        <w:rPr>
          <w:rFonts w:eastAsia="Calibri" w:cs="Arial"/>
          <w:kern w:val="2"/>
          <w:lang w:val="nl-NL"/>
        </w:rPr>
        <w:t>ử</w:t>
      </w:r>
      <w:r w:rsidRPr="008A5BF7">
        <w:rPr>
          <w:rFonts w:eastAsia="Calibri"/>
          <w:kern w:val="2"/>
          <w:lang w:val="nl-NL"/>
        </w:rPr>
        <w:t xml:space="preserve">a </w:t>
      </w:r>
      <w:r w:rsidRPr="008A5BF7">
        <w:rPr>
          <w:rFonts w:eastAsia="Calibri" w:cs="Arial"/>
          <w:kern w:val="2"/>
          <w:lang w:val="nl-NL"/>
        </w:rPr>
        <w:t>đổ</w:t>
      </w:r>
      <w:r w:rsidRPr="008A5BF7">
        <w:rPr>
          <w:rFonts w:eastAsia="Calibri"/>
          <w:kern w:val="2"/>
          <w:lang w:val="nl-NL"/>
        </w:rPr>
        <w:t>i, b</w:t>
      </w:r>
      <w:r w:rsidRPr="008A5BF7">
        <w:rPr>
          <w:rFonts w:eastAsia="Calibri" w:cs="Arial"/>
          <w:kern w:val="2"/>
          <w:lang w:val="nl-NL"/>
        </w:rPr>
        <w:t>ổ</w:t>
      </w:r>
      <w:r w:rsidRPr="008A5BF7">
        <w:rPr>
          <w:rFonts w:eastAsia="Calibri"/>
          <w:kern w:val="2"/>
          <w:lang w:val="nl-NL"/>
        </w:rPr>
        <w:t xml:space="preserve"> sung m</w:t>
      </w:r>
      <w:r w:rsidRPr="008A5BF7">
        <w:rPr>
          <w:rFonts w:eastAsia="Calibri" w:cs="Arial"/>
          <w:kern w:val="2"/>
          <w:lang w:val="nl-NL"/>
        </w:rPr>
        <w:t>ộ</w:t>
      </w:r>
      <w:r w:rsidRPr="008A5BF7">
        <w:rPr>
          <w:rFonts w:eastAsia="Calibri"/>
          <w:kern w:val="2"/>
          <w:lang w:val="nl-NL"/>
        </w:rPr>
        <w:t>t s</w:t>
      </w:r>
      <w:r w:rsidRPr="008A5BF7">
        <w:rPr>
          <w:rFonts w:eastAsia="Calibri" w:cs="Arial"/>
          <w:kern w:val="2"/>
          <w:lang w:val="nl-NL"/>
        </w:rPr>
        <w:t>ố</w:t>
      </w:r>
      <w:r w:rsidRPr="008A5BF7">
        <w:rPr>
          <w:rFonts w:eastAsia="Calibri"/>
          <w:kern w:val="2"/>
          <w:lang w:val="nl-NL"/>
        </w:rPr>
        <w:t xml:space="preserve"> </w:t>
      </w:r>
      <w:r w:rsidRPr="008A5BF7">
        <w:rPr>
          <w:rFonts w:eastAsia="Calibri" w:cs="Arial"/>
          <w:kern w:val="2"/>
          <w:lang w:val="nl-NL"/>
        </w:rPr>
        <w:t>đ</w:t>
      </w:r>
      <w:r w:rsidRPr="008A5BF7">
        <w:rPr>
          <w:rFonts w:eastAsia="Calibri"/>
          <w:kern w:val="2"/>
          <w:lang w:val="nl-NL"/>
        </w:rPr>
        <w:t>i</w:t>
      </w:r>
      <w:r w:rsidRPr="008A5BF7">
        <w:rPr>
          <w:rFonts w:eastAsia="Calibri" w:cs="Arial"/>
          <w:kern w:val="2"/>
          <w:lang w:val="nl-NL"/>
        </w:rPr>
        <w:t>ề</w:t>
      </w:r>
      <w:r w:rsidRPr="008A5BF7">
        <w:rPr>
          <w:rFonts w:eastAsia="Calibri"/>
          <w:kern w:val="2"/>
          <w:lang w:val="nl-NL"/>
        </w:rPr>
        <w:t>u c</w:t>
      </w:r>
      <w:r w:rsidRPr="008A5BF7">
        <w:rPr>
          <w:rFonts w:eastAsia="Calibri" w:cs="Arial"/>
          <w:kern w:val="2"/>
          <w:lang w:val="nl-NL"/>
        </w:rPr>
        <w:t>ủ</w:t>
      </w:r>
      <w:r w:rsidRPr="008A5BF7">
        <w:rPr>
          <w:rFonts w:eastAsia="Calibri"/>
          <w:kern w:val="2"/>
          <w:lang w:val="nl-NL"/>
        </w:rPr>
        <w:t>a Lu</w:t>
      </w:r>
      <w:r w:rsidRPr="008A5BF7">
        <w:rPr>
          <w:rFonts w:eastAsia="Calibri" w:cs="Arial"/>
          <w:kern w:val="2"/>
          <w:lang w:val="nl-NL"/>
        </w:rPr>
        <w:t>ậ</w:t>
      </w:r>
      <w:r w:rsidRPr="008A5BF7">
        <w:rPr>
          <w:rFonts w:eastAsia="Calibri"/>
          <w:kern w:val="2"/>
          <w:lang w:val="nl-NL"/>
        </w:rPr>
        <w:t>t x</w:t>
      </w:r>
      <w:r w:rsidRPr="008A5BF7">
        <w:rPr>
          <w:rFonts w:eastAsia="Calibri" w:cs="Arial"/>
          <w:kern w:val="2"/>
          <w:lang w:val="nl-NL"/>
        </w:rPr>
        <w:t>ử</w:t>
      </w:r>
      <w:r w:rsidRPr="008A5BF7">
        <w:rPr>
          <w:rFonts w:eastAsia="Calibri"/>
          <w:kern w:val="2"/>
          <w:lang w:val="nl-NL"/>
        </w:rPr>
        <w:t xml:space="preserve"> l</w:t>
      </w:r>
      <w:r w:rsidRPr="008A5BF7">
        <w:rPr>
          <w:rFonts w:eastAsia="Calibri" w:cs=".VnTime"/>
          <w:kern w:val="2"/>
          <w:lang w:val="nl-NL"/>
        </w:rPr>
        <w:t>ý</w:t>
      </w:r>
      <w:r w:rsidRPr="008A5BF7">
        <w:rPr>
          <w:rFonts w:eastAsia="Calibri"/>
          <w:kern w:val="2"/>
          <w:lang w:val="nl-NL"/>
        </w:rPr>
        <w:t xml:space="preserve"> vi ph</w:t>
      </w:r>
      <w:r w:rsidRPr="008A5BF7">
        <w:rPr>
          <w:rFonts w:eastAsia="Calibri" w:cs="Arial"/>
          <w:kern w:val="2"/>
          <w:lang w:val="nl-NL"/>
        </w:rPr>
        <w:t>ạ</w:t>
      </w:r>
      <w:r w:rsidRPr="008A5BF7">
        <w:rPr>
          <w:rFonts w:eastAsia="Calibri"/>
          <w:kern w:val="2"/>
          <w:lang w:val="nl-NL"/>
        </w:rPr>
        <w:t>m h</w:t>
      </w:r>
      <w:r w:rsidRPr="008A5BF7">
        <w:rPr>
          <w:rFonts w:eastAsia="Calibri" w:cs="Arial"/>
          <w:kern w:val="2"/>
          <w:lang w:val="nl-NL"/>
        </w:rPr>
        <w:t>à</w:t>
      </w:r>
      <w:r w:rsidRPr="008A5BF7">
        <w:rPr>
          <w:rFonts w:eastAsia="Calibri"/>
          <w:kern w:val="2"/>
          <w:lang w:val="nl-NL"/>
        </w:rPr>
        <w:t>nh ch</w:t>
      </w:r>
      <w:r w:rsidRPr="008A5BF7">
        <w:rPr>
          <w:rFonts w:eastAsia="Calibri" w:cs=".VnTime"/>
          <w:kern w:val="2"/>
          <w:lang w:val="nl-NL"/>
        </w:rPr>
        <w:t>í</w:t>
      </w:r>
      <w:r w:rsidRPr="008A5BF7">
        <w:rPr>
          <w:rFonts w:eastAsia="Calibri"/>
          <w:kern w:val="2"/>
          <w:lang w:val="nl-NL"/>
        </w:rPr>
        <w:t>nh v</w:t>
      </w:r>
      <w:r w:rsidRPr="008A5BF7">
        <w:rPr>
          <w:rFonts w:eastAsia="Calibri" w:cs="Arial"/>
          <w:kern w:val="2"/>
          <w:lang w:val="nl-NL"/>
        </w:rPr>
        <w:t>à</w:t>
      </w:r>
      <w:r w:rsidRPr="008A5BF7">
        <w:rPr>
          <w:rFonts w:eastAsia="Calibri"/>
          <w:kern w:val="2"/>
          <w:lang w:val="nl-NL"/>
        </w:rPr>
        <w:t xml:space="preserve"> c</w:t>
      </w:r>
      <w:r w:rsidRPr="008A5BF7">
        <w:rPr>
          <w:rFonts w:eastAsia="Calibri" w:cs=".VnTime"/>
          <w:kern w:val="2"/>
          <w:lang w:val="nl-NL"/>
        </w:rPr>
        <w:t>á</w:t>
      </w:r>
      <w:r w:rsidRPr="008A5BF7">
        <w:rPr>
          <w:rFonts w:eastAsia="Calibri"/>
          <w:kern w:val="2"/>
          <w:lang w:val="nl-NL"/>
        </w:rPr>
        <w:t>c v</w:t>
      </w:r>
      <w:r w:rsidRPr="008A5BF7">
        <w:rPr>
          <w:rFonts w:eastAsia="Calibri" w:cs="Arial"/>
          <w:kern w:val="2"/>
          <w:lang w:val="nl-NL"/>
        </w:rPr>
        <w:t>ă</w:t>
      </w:r>
      <w:r w:rsidRPr="008A5BF7">
        <w:rPr>
          <w:rFonts w:eastAsia="Calibri"/>
          <w:kern w:val="2"/>
          <w:lang w:val="nl-NL"/>
        </w:rPr>
        <w:t>n b</w:t>
      </w:r>
      <w:r w:rsidRPr="008A5BF7">
        <w:rPr>
          <w:rFonts w:eastAsia="Calibri" w:cs="Arial"/>
          <w:kern w:val="2"/>
          <w:lang w:val="nl-NL"/>
        </w:rPr>
        <w:t>ả</w:t>
      </w:r>
      <w:r w:rsidRPr="008A5BF7">
        <w:rPr>
          <w:rFonts w:eastAsia="Calibri"/>
          <w:kern w:val="2"/>
          <w:lang w:val="nl-NL"/>
        </w:rPr>
        <w:t>n h</w:t>
      </w:r>
      <w:r w:rsidRPr="008A5BF7">
        <w:rPr>
          <w:rFonts w:eastAsia="Calibri" w:cs="Arial"/>
          <w:kern w:val="2"/>
          <w:lang w:val="nl-NL"/>
        </w:rPr>
        <w:t>ướ</w:t>
      </w:r>
      <w:r w:rsidRPr="008A5BF7">
        <w:rPr>
          <w:rFonts w:eastAsia="Calibri"/>
          <w:kern w:val="2"/>
          <w:lang w:val="nl-NL"/>
        </w:rPr>
        <w:t>ng d</w:t>
      </w:r>
      <w:r w:rsidRPr="008A5BF7">
        <w:rPr>
          <w:rFonts w:eastAsia="Calibri" w:cs="Arial"/>
          <w:kern w:val="2"/>
          <w:lang w:val="nl-NL"/>
        </w:rPr>
        <w:t>ẫ</w:t>
      </w:r>
      <w:r w:rsidRPr="008A5BF7">
        <w:rPr>
          <w:rFonts w:eastAsia="Calibri"/>
          <w:kern w:val="2"/>
          <w:lang w:val="nl-NL"/>
        </w:rPr>
        <w:t>n thi h</w:t>
      </w:r>
      <w:r w:rsidRPr="008A5BF7">
        <w:rPr>
          <w:rFonts w:eastAsia="Calibri" w:cs="Arial"/>
          <w:kern w:val="2"/>
          <w:lang w:val="nl-NL"/>
        </w:rPr>
        <w:t>à</w:t>
      </w:r>
      <w:r w:rsidRPr="008A5BF7">
        <w:rPr>
          <w:rFonts w:eastAsia="Calibri"/>
          <w:kern w:val="2"/>
          <w:lang w:val="nl-NL"/>
        </w:rPr>
        <w:t>nh; c</w:t>
      </w:r>
      <w:r w:rsidRPr="008A5BF7">
        <w:rPr>
          <w:rFonts w:eastAsia="Calibri" w:cs="Arial"/>
          <w:kern w:val="2"/>
          <w:lang w:val="nl-NL"/>
        </w:rPr>
        <w:t>ậ</w:t>
      </w:r>
      <w:r w:rsidRPr="008A5BF7">
        <w:rPr>
          <w:rFonts w:eastAsia="Calibri"/>
          <w:kern w:val="2"/>
          <w:lang w:val="nl-NL"/>
        </w:rPr>
        <w:t>p nh</w:t>
      </w:r>
      <w:r w:rsidRPr="008A5BF7">
        <w:rPr>
          <w:rFonts w:eastAsia="Calibri" w:cs="Arial"/>
          <w:kern w:val="2"/>
          <w:lang w:val="nl-NL"/>
        </w:rPr>
        <w:t>ậ</w:t>
      </w:r>
      <w:r w:rsidRPr="008A5BF7">
        <w:rPr>
          <w:rFonts w:eastAsia="Calibri"/>
          <w:kern w:val="2"/>
          <w:lang w:val="nl-NL"/>
        </w:rPr>
        <w:t>t c</w:t>
      </w:r>
      <w:r w:rsidRPr="008A5BF7">
        <w:rPr>
          <w:rFonts w:eastAsia="Calibri" w:cs=".VnTime"/>
          <w:kern w:val="2"/>
          <w:lang w:val="nl-NL"/>
        </w:rPr>
        <w:t>á</w:t>
      </w:r>
      <w:r w:rsidRPr="008A5BF7">
        <w:rPr>
          <w:rFonts w:eastAsia="Calibri"/>
          <w:kern w:val="2"/>
          <w:lang w:val="nl-NL"/>
        </w:rPr>
        <w:t>c Ngh</w:t>
      </w:r>
      <w:r w:rsidRPr="008A5BF7">
        <w:rPr>
          <w:rFonts w:eastAsia="Calibri" w:cs="Arial"/>
          <w:kern w:val="2"/>
          <w:lang w:val="nl-NL"/>
        </w:rPr>
        <w:t>ị</w:t>
      </w:r>
      <w:r w:rsidRPr="008A5BF7">
        <w:rPr>
          <w:rFonts w:eastAsia="Calibri"/>
          <w:kern w:val="2"/>
          <w:lang w:val="nl-NL"/>
        </w:rPr>
        <w:t xml:space="preserve"> </w:t>
      </w:r>
      <w:r w:rsidRPr="008A5BF7">
        <w:rPr>
          <w:rFonts w:eastAsia="Calibri" w:cs="Arial"/>
          <w:kern w:val="2"/>
          <w:lang w:val="nl-NL"/>
        </w:rPr>
        <w:t>đị</w:t>
      </w:r>
      <w:r w:rsidRPr="008A5BF7">
        <w:rPr>
          <w:rFonts w:eastAsia="Calibri"/>
          <w:kern w:val="2"/>
          <w:lang w:val="nl-NL"/>
        </w:rPr>
        <w:t>nh x</w:t>
      </w:r>
      <w:r w:rsidRPr="008A5BF7">
        <w:rPr>
          <w:rFonts w:eastAsia="Calibri" w:cs="Arial"/>
          <w:kern w:val="2"/>
          <w:lang w:val="nl-NL"/>
        </w:rPr>
        <w:t>ử</w:t>
      </w:r>
      <w:r w:rsidRPr="008A5BF7">
        <w:rPr>
          <w:rFonts w:eastAsia="Calibri"/>
          <w:kern w:val="2"/>
          <w:lang w:val="nl-NL"/>
        </w:rPr>
        <w:t xml:space="preserve"> ph</w:t>
      </w:r>
      <w:r w:rsidRPr="008A5BF7">
        <w:rPr>
          <w:rFonts w:eastAsia="Calibri" w:cs="Arial"/>
          <w:kern w:val="2"/>
          <w:lang w:val="nl-NL"/>
        </w:rPr>
        <w:t>ạ</w:t>
      </w:r>
      <w:r w:rsidRPr="008A5BF7">
        <w:rPr>
          <w:rFonts w:eastAsia="Calibri"/>
          <w:kern w:val="2"/>
          <w:lang w:val="nl-NL"/>
        </w:rPr>
        <w:t>t vi ph</w:t>
      </w:r>
      <w:r w:rsidRPr="008A5BF7">
        <w:rPr>
          <w:rFonts w:eastAsia="Calibri" w:cs="Arial"/>
          <w:kern w:val="2"/>
          <w:lang w:val="nl-NL"/>
        </w:rPr>
        <w:t>ạ</w:t>
      </w:r>
      <w:r w:rsidRPr="008A5BF7">
        <w:rPr>
          <w:rFonts w:eastAsia="Calibri"/>
          <w:kern w:val="2"/>
          <w:lang w:val="nl-NL"/>
        </w:rPr>
        <w:t>m h</w:t>
      </w:r>
      <w:r w:rsidRPr="008A5BF7">
        <w:rPr>
          <w:rFonts w:eastAsia="Calibri" w:cs="Arial"/>
          <w:kern w:val="2"/>
          <w:lang w:val="nl-NL"/>
        </w:rPr>
        <w:t>à</w:t>
      </w:r>
      <w:r w:rsidRPr="008A5BF7">
        <w:rPr>
          <w:rFonts w:eastAsia="Calibri"/>
          <w:kern w:val="2"/>
          <w:lang w:val="nl-NL"/>
        </w:rPr>
        <w:t>nh ch</w:t>
      </w:r>
      <w:r w:rsidRPr="008A5BF7">
        <w:rPr>
          <w:rFonts w:eastAsia="Calibri" w:cs=".VnTime"/>
          <w:kern w:val="2"/>
          <w:lang w:val="nl-NL"/>
        </w:rPr>
        <w:t>í</w:t>
      </w:r>
      <w:r w:rsidRPr="008A5BF7">
        <w:rPr>
          <w:rFonts w:eastAsia="Calibri"/>
          <w:kern w:val="2"/>
          <w:lang w:val="nl-NL"/>
        </w:rPr>
        <w:t>nh chuy</w:t>
      </w:r>
      <w:r w:rsidRPr="008A5BF7">
        <w:rPr>
          <w:rFonts w:eastAsia="Calibri" w:cs=".VnTime"/>
          <w:kern w:val="2"/>
          <w:lang w:val="nl-NL"/>
        </w:rPr>
        <w:t>ê</w:t>
      </w:r>
      <w:r w:rsidRPr="008A5BF7">
        <w:rPr>
          <w:rFonts w:eastAsia="Calibri"/>
          <w:kern w:val="2"/>
          <w:lang w:val="nl-NL"/>
        </w:rPr>
        <w:t>n ng</w:t>
      </w:r>
      <w:r w:rsidRPr="008A5BF7">
        <w:rPr>
          <w:rFonts w:eastAsia="Calibri" w:cs="Arial"/>
          <w:kern w:val="2"/>
          <w:lang w:val="nl-NL"/>
        </w:rPr>
        <w:t>à</w:t>
      </w:r>
      <w:r w:rsidRPr="008A5BF7">
        <w:rPr>
          <w:rFonts w:eastAsia="Calibri"/>
          <w:kern w:val="2"/>
          <w:lang w:val="nl-NL"/>
        </w:rPr>
        <w:t>nh.</w:t>
      </w:r>
    </w:p>
    <w:p w:rsidR="00975E60" w:rsidRPr="008A5BF7" w:rsidRDefault="00975E60" w:rsidP="00975E60">
      <w:pPr>
        <w:spacing w:before="80" w:after="80"/>
        <w:ind w:firstLine="709"/>
        <w:jc w:val="both"/>
        <w:rPr>
          <w:rFonts w:eastAsia="Calibri"/>
          <w:kern w:val="2"/>
          <w:lang w:val="nl-NL"/>
        </w:rPr>
      </w:pPr>
      <w:r w:rsidRPr="008A5BF7">
        <w:rPr>
          <w:rFonts w:eastAsia="Calibri"/>
          <w:kern w:val="2"/>
          <w:lang w:val="nl-NL"/>
        </w:rPr>
        <w:t>- Tri</w:t>
      </w:r>
      <w:r w:rsidRPr="008A5BF7">
        <w:rPr>
          <w:rFonts w:eastAsia="Calibri" w:cs="Arial"/>
          <w:kern w:val="2"/>
          <w:lang w:val="nl-NL"/>
        </w:rPr>
        <w:t>ể</w:t>
      </w:r>
      <w:r w:rsidRPr="008A5BF7">
        <w:rPr>
          <w:rFonts w:eastAsia="Calibri"/>
          <w:kern w:val="2"/>
          <w:lang w:val="nl-NL"/>
        </w:rPr>
        <w:t>n khai k</w:t>
      </w:r>
      <w:r w:rsidRPr="008A5BF7">
        <w:rPr>
          <w:rFonts w:eastAsia="Calibri" w:cs="Arial"/>
          <w:kern w:val="2"/>
          <w:lang w:val="nl-NL"/>
        </w:rPr>
        <w:t>ế</w:t>
      </w:r>
      <w:r w:rsidRPr="008A5BF7">
        <w:rPr>
          <w:rFonts w:eastAsia="Calibri"/>
          <w:kern w:val="2"/>
          <w:lang w:val="nl-NL"/>
        </w:rPr>
        <w:t xml:space="preserve"> ho</w:t>
      </w:r>
      <w:r w:rsidRPr="008A5BF7">
        <w:rPr>
          <w:rFonts w:eastAsia="Calibri" w:cs="Arial"/>
          <w:kern w:val="2"/>
          <w:lang w:val="nl-NL"/>
        </w:rPr>
        <w:t>ạ</w:t>
      </w:r>
      <w:r w:rsidRPr="008A5BF7">
        <w:rPr>
          <w:rFonts w:eastAsia="Calibri"/>
          <w:kern w:val="2"/>
          <w:lang w:val="nl-NL"/>
        </w:rPr>
        <w:t>ch theo d</w:t>
      </w:r>
      <w:r w:rsidRPr="008A5BF7">
        <w:rPr>
          <w:rFonts w:eastAsia="Calibri" w:cs=".VnTime"/>
          <w:kern w:val="2"/>
          <w:lang w:val="nl-NL"/>
        </w:rPr>
        <w:t>õ</w:t>
      </w:r>
      <w:r w:rsidRPr="008A5BF7">
        <w:rPr>
          <w:rFonts w:eastAsia="Calibri"/>
          <w:kern w:val="2"/>
          <w:lang w:val="nl-NL"/>
        </w:rPr>
        <w:t>i thi h</w:t>
      </w:r>
      <w:r w:rsidRPr="008A5BF7">
        <w:rPr>
          <w:rFonts w:eastAsia="Calibri" w:cs="Arial"/>
          <w:kern w:val="2"/>
          <w:lang w:val="nl-NL"/>
        </w:rPr>
        <w:t>à</w:t>
      </w:r>
      <w:r w:rsidRPr="008A5BF7">
        <w:rPr>
          <w:rFonts w:eastAsia="Calibri"/>
          <w:kern w:val="2"/>
          <w:lang w:val="nl-NL"/>
        </w:rPr>
        <w:t>nh ph</w:t>
      </w:r>
      <w:r w:rsidRPr="008A5BF7">
        <w:rPr>
          <w:rFonts w:eastAsia="Calibri" w:cs=".VnTime"/>
          <w:kern w:val="2"/>
          <w:lang w:val="nl-NL"/>
        </w:rPr>
        <w:t>á</w:t>
      </w:r>
      <w:r w:rsidRPr="008A5BF7">
        <w:rPr>
          <w:rFonts w:eastAsia="Calibri"/>
          <w:kern w:val="2"/>
          <w:lang w:val="nl-NL"/>
        </w:rPr>
        <w:t>p lu</w:t>
      </w:r>
      <w:r w:rsidRPr="008A5BF7">
        <w:rPr>
          <w:rFonts w:eastAsia="Calibri" w:cs="Arial"/>
          <w:kern w:val="2"/>
          <w:lang w:val="nl-NL"/>
        </w:rPr>
        <w:t>ậ</w:t>
      </w:r>
      <w:r w:rsidRPr="008A5BF7">
        <w:rPr>
          <w:rFonts w:eastAsia="Calibri"/>
          <w:kern w:val="2"/>
          <w:lang w:val="nl-NL"/>
        </w:rPr>
        <w:t>t n</w:t>
      </w:r>
      <w:r w:rsidRPr="008A5BF7">
        <w:rPr>
          <w:rFonts w:eastAsia="Calibri" w:cs="Arial"/>
          <w:kern w:val="2"/>
          <w:lang w:val="nl-NL"/>
        </w:rPr>
        <w:t>ă</w:t>
      </w:r>
      <w:r w:rsidRPr="008A5BF7">
        <w:rPr>
          <w:rFonts w:eastAsia="Calibri"/>
          <w:kern w:val="2"/>
          <w:lang w:val="nl-NL"/>
        </w:rPr>
        <w:t>m 202</w:t>
      </w:r>
      <w:r w:rsidR="00CC4DFD">
        <w:rPr>
          <w:rFonts w:eastAsia="Calibri"/>
          <w:kern w:val="2"/>
          <w:lang w:val="nl-NL"/>
        </w:rPr>
        <w:t>4</w:t>
      </w:r>
      <w:r w:rsidRPr="008A5BF7">
        <w:rPr>
          <w:rFonts w:eastAsia="Calibri"/>
          <w:kern w:val="2"/>
          <w:lang w:val="nl-NL"/>
        </w:rPr>
        <w:t>.</w:t>
      </w:r>
    </w:p>
    <w:p w:rsidR="00975E60" w:rsidRPr="008A5BF7" w:rsidRDefault="00975E60" w:rsidP="00975E60">
      <w:pPr>
        <w:spacing w:before="80" w:after="80"/>
        <w:ind w:firstLine="709"/>
        <w:jc w:val="both"/>
        <w:rPr>
          <w:rFonts w:eastAsia="Calibri"/>
          <w:kern w:val="2"/>
          <w:lang w:val="nl-NL"/>
        </w:rPr>
      </w:pPr>
      <w:r w:rsidRPr="008A5BF7">
        <w:rPr>
          <w:rFonts w:eastAsia="Calibri"/>
          <w:kern w:val="2"/>
          <w:lang w:val="nl-NL"/>
        </w:rPr>
        <w:t>- T</w:t>
      </w:r>
      <w:r w:rsidRPr="008A5BF7">
        <w:rPr>
          <w:rFonts w:eastAsia="Calibri" w:cs="Arial"/>
          <w:kern w:val="2"/>
          <w:lang w:val="nl-NL"/>
        </w:rPr>
        <w:t>ổ</w:t>
      </w:r>
      <w:r w:rsidRPr="008A5BF7">
        <w:rPr>
          <w:rFonts w:eastAsia="Calibri"/>
          <w:kern w:val="2"/>
          <w:lang w:val="nl-NL"/>
        </w:rPr>
        <w:t>ng h</w:t>
      </w:r>
      <w:r w:rsidRPr="008A5BF7">
        <w:rPr>
          <w:rFonts w:eastAsia="Calibri" w:cs="Arial"/>
          <w:kern w:val="2"/>
          <w:lang w:val="nl-NL"/>
        </w:rPr>
        <w:t>ợ</w:t>
      </w:r>
      <w:r w:rsidRPr="008A5BF7">
        <w:rPr>
          <w:rFonts w:eastAsia="Calibri"/>
          <w:kern w:val="2"/>
          <w:lang w:val="nl-NL"/>
        </w:rPr>
        <w:t>p v</w:t>
      </w:r>
      <w:r w:rsidRPr="008A5BF7">
        <w:rPr>
          <w:rFonts w:eastAsia="Calibri" w:cs="Arial"/>
          <w:kern w:val="2"/>
          <w:lang w:val="nl-NL"/>
        </w:rPr>
        <w:t>à</w:t>
      </w:r>
      <w:r w:rsidRPr="008A5BF7">
        <w:rPr>
          <w:rFonts w:eastAsia="Calibri"/>
          <w:kern w:val="2"/>
          <w:lang w:val="nl-NL"/>
        </w:rPr>
        <w:t xml:space="preserve"> b</w:t>
      </w:r>
      <w:r w:rsidRPr="008A5BF7">
        <w:rPr>
          <w:rFonts w:eastAsia="Calibri" w:cs=".VnTime"/>
          <w:kern w:val="2"/>
          <w:lang w:val="nl-NL"/>
        </w:rPr>
        <w:t>á</w:t>
      </w:r>
      <w:r w:rsidRPr="008A5BF7">
        <w:rPr>
          <w:rFonts w:eastAsia="Calibri"/>
          <w:kern w:val="2"/>
          <w:lang w:val="nl-NL"/>
        </w:rPr>
        <w:t>o c</w:t>
      </w:r>
      <w:r w:rsidRPr="008A5BF7">
        <w:rPr>
          <w:rFonts w:eastAsia="Calibri" w:cs=".VnTime"/>
          <w:kern w:val="2"/>
          <w:lang w:val="nl-NL"/>
        </w:rPr>
        <w:t>á</w:t>
      </w:r>
      <w:r w:rsidRPr="008A5BF7">
        <w:rPr>
          <w:rFonts w:eastAsia="Calibri"/>
          <w:kern w:val="2"/>
          <w:lang w:val="nl-NL"/>
        </w:rPr>
        <w:t>o s</w:t>
      </w:r>
      <w:r w:rsidRPr="008A5BF7">
        <w:rPr>
          <w:rFonts w:eastAsia="Calibri" w:cs="Arial"/>
          <w:kern w:val="2"/>
          <w:lang w:val="nl-NL"/>
        </w:rPr>
        <w:t>ố</w:t>
      </w:r>
      <w:r w:rsidRPr="008A5BF7">
        <w:rPr>
          <w:rFonts w:eastAsia="Calibri"/>
          <w:kern w:val="2"/>
          <w:lang w:val="nl-NL"/>
        </w:rPr>
        <w:t xml:space="preserve"> li</w:t>
      </w:r>
      <w:r w:rsidRPr="008A5BF7">
        <w:rPr>
          <w:rFonts w:eastAsia="Calibri" w:cs="Arial"/>
          <w:kern w:val="2"/>
          <w:lang w:val="nl-NL"/>
        </w:rPr>
        <w:t>ệ</w:t>
      </w:r>
      <w:r w:rsidRPr="008A5BF7">
        <w:rPr>
          <w:rFonts w:eastAsia="Calibri"/>
          <w:kern w:val="2"/>
          <w:lang w:val="nl-NL"/>
        </w:rPr>
        <w:t>u x</w:t>
      </w:r>
      <w:r w:rsidRPr="008A5BF7">
        <w:rPr>
          <w:rFonts w:eastAsia="Calibri" w:cs="Arial"/>
          <w:kern w:val="2"/>
          <w:lang w:val="nl-NL"/>
        </w:rPr>
        <w:t>ử</w:t>
      </w:r>
      <w:r w:rsidRPr="008A5BF7">
        <w:rPr>
          <w:rFonts w:eastAsia="Calibri"/>
          <w:kern w:val="2"/>
          <w:lang w:val="nl-NL"/>
        </w:rPr>
        <w:t xml:space="preserve"> lý vi ph</w:t>
      </w:r>
      <w:r w:rsidRPr="008A5BF7">
        <w:rPr>
          <w:rFonts w:eastAsia="Calibri" w:cs="Arial"/>
          <w:kern w:val="2"/>
          <w:lang w:val="nl-NL"/>
        </w:rPr>
        <w:t>ạ</w:t>
      </w:r>
      <w:r w:rsidRPr="008A5BF7">
        <w:rPr>
          <w:rFonts w:eastAsia="Calibri"/>
          <w:kern w:val="2"/>
          <w:lang w:val="nl-NL"/>
        </w:rPr>
        <w:t>m h</w:t>
      </w:r>
      <w:r w:rsidRPr="008A5BF7">
        <w:rPr>
          <w:rFonts w:eastAsia="Calibri" w:cs="Arial"/>
          <w:kern w:val="2"/>
          <w:lang w:val="nl-NL"/>
        </w:rPr>
        <w:t>à</w:t>
      </w:r>
      <w:r w:rsidRPr="008A5BF7">
        <w:rPr>
          <w:rFonts w:eastAsia="Calibri"/>
          <w:kern w:val="2"/>
          <w:lang w:val="nl-NL"/>
        </w:rPr>
        <w:t>nh ch</w:t>
      </w:r>
      <w:r w:rsidRPr="008A5BF7">
        <w:rPr>
          <w:rFonts w:eastAsia="Calibri" w:cs=".VnTime"/>
          <w:kern w:val="2"/>
          <w:lang w:val="nl-NL"/>
        </w:rPr>
        <w:t>í</w:t>
      </w:r>
      <w:r w:rsidRPr="008A5BF7">
        <w:rPr>
          <w:rFonts w:eastAsia="Calibri"/>
          <w:kern w:val="2"/>
          <w:lang w:val="nl-NL"/>
        </w:rPr>
        <w:t>nh 6 th</w:t>
      </w:r>
      <w:r w:rsidRPr="008A5BF7">
        <w:rPr>
          <w:rFonts w:eastAsia="Calibri" w:cs=".VnTime"/>
          <w:kern w:val="2"/>
          <w:lang w:val="nl-NL"/>
        </w:rPr>
        <w:t>á</w:t>
      </w:r>
      <w:r w:rsidRPr="008A5BF7">
        <w:rPr>
          <w:rFonts w:eastAsia="Calibri"/>
          <w:kern w:val="2"/>
          <w:lang w:val="nl-NL"/>
        </w:rPr>
        <w:t xml:space="preserve">ng </w:t>
      </w:r>
      <w:r w:rsidRPr="008A5BF7">
        <w:rPr>
          <w:rFonts w:eastAsia="Calibri" w:cs="Arial"/>
          <w:kern w:val="2"/>
          <w:lang w:val="nl-NL"/>
        </w:rPr>
        <w:t>đầ</w:t>
      </w:r>
      <w:r w:rsidRPr="008A5BF7">
        <w:rPr>
          <w:rFonts w:eastAsia="Calibri"/>
          <w:kern w:val="2"/>
          <w:lang w:val="nl-NL"/>
        </w:rPr>
        <w:t>u n</w:t>
      </w:r>
      <w:r w:rsidRPr="008A5BF7">
        <w:rPr>
          <w:rFonts w:eastAsia="Calibri" w:cs="Arial"/>
          <w:kern w:val="2"/>
          <w:lang w:val="nl-NL"/>
        </w:rPr>
        <w:t>ă</w:t>
      </w:r>
      <w:r w:rsidRPr="008A5BF7">
        <w:rPr>
          <w:rFonts w:eastAsia="Calibri"/>
          <w:kern w:val="2"/>
          <w:lang w:val="nl-NL"/>
        </w:rPr>
        <w:t>m 202</w:t>
      </w:r>
      <w:r w:rsidR="00CC4DFD">
        <w:rPr>
          <w:rFonts w:eastAsia="Calibri"/>
          <w:kern w:val="2"/>
          <w:lang w:val="nl-NL"/>
        </w:rPr>
        <w:t>4</w:t>
      </w:r>
      <w:r w:rsidRPr="008A5BF7">
        <w:rPr>
          <w:rFonts w:eastAsia="Calibri"/>
          <w:kern w:val="2"/>
          <w:lang w:val="nl-NL"/>
        </w:rPr>
        <w:t xml:space="preserve"> g</w:t>
      </w:r>
      <w:r w:rsidRPr="008A5BF7">
        <w:rPr>
          <w:rFonts w:eastAsia="Calibri" w:cs="Arial"/>
          <w:kern w:val="2"/>
          <w:lang w:val="nl-NL"/>
        </w:rPr>
        <w:t>ử</w:t>
      </w:r>
      <w:r w:rsidRPr="008A5BF7">
        <w:rPr>
          <w:rFonts w:eastAsia="Calibri"/>
          <w:kern w:val="2"/>
          <w:lang w:val="nl-NL"/>
        </w:rPr>
        <w:t>i C</w:t>
      </w:r>
      <w:r w:rsidRPr="008A5BF7">
        <w:rPr>
          <w:rFonts w:eastAsia="Calibri" w:cs=".VnTime"/>
          <w:kern w:val="2"/>
          <w:lang w:val="nl-NL"/>
        </w:rPr>
        <w:t>ô</w:t>
      </w:r>
      <w:r w:rsidRPr="008A5BF7">
        <w:rPr>
          <w:rFonts w:eastAsia="Calibri"/>
          <w:kern w:val="2"/>
          <w:lang w:val="nl-NL"/>
        </w:rPr>
        <w:t>ng an t</w:t>
      </w:r>
      <w:r w:rsidRPr="008A5BF7">
        <w:rPr>
          <w:rFonts w:eastAsia="Calibri" w:cs="Arial"/>
          <w:kern w:val="2"/>
          <w:lang w:val="nl-NL"/>
        </w:rPr>
        <w:t>ỉ</w:t>
      </w:r>
      <w:r w:rsidRPr="008A5BF7">
        <w:rPr>
          <w:rFonts w:eastAsia="Calibri"/>
          <w:kern w:val="2"/>
          <w:lang w:val="nl-NL"/>
        </w:rPr>
        <w:t>nh.</w:t>
      </w:r>
    </w:p>
    <w:p w:rsidR="00975E60" w:rsidRDefault="00975E60" w:rsidP="00975E60">
      <w:pPr>
        <w:spacing w:before="80" w:after="80"/>
        <w:ind w:firstLine="709"/>
        <w:jc w:val="both"/>
        <w:rPr>
          <w:rFonts w:eastAsia="Calibri"/>
          <w:kern w:val="2"/>
          <w:lang w:val="nl-NL"/>
        </w:rPr>
      </w:pPr>
      <w:r w:rsidRPr="008A5BF7">
        <w:rPr>
          <w:rFonts w:eastAsia="Calibri"/>
          <w:kern w:val="2"/>
          <w:lang w:val="nl-NL"/>
        </w:rPr>
        <w:t>- Ch</w:t>
      </w:r>
      <w:r w:rsidRPr="008A5BF7">
        <w:rPr>
          <w:rFonts w:eastAsia="Calibri" w:cs="Arial"/>
          <w:kern w:val="2"/>
          <w:lang w:val="nl-NL"/>
        </w:rPr>
        <w:t>ấ</w:t>
      </w:r>
      <w:r w:rsidRPr="008A5BF7">
        <w:rPr>
          <w:rFonts w:eastAsia="Calibri"/>
          <w:kern w:val="2"/>
          <w:lang w:val="nl-NL"/>
        </w:rPr>
        <w:t xml:space="preserve">m </w:t>
      </w:r>
      <w:r w:rsidRPr="008A5BF7">
        <w:rPr>
          <w:rFonts w:eastAsia="Calibri" w:cs="Arial"/>
          <w:kern w:val="2"/>
          <w:lang w:val="nl-NL"/>
        </w:rPr>
        <w:t>đ</w:t>
      </w:r>
      <w:r w:rsidRPr="008A5BF7">
        <w:rPr>
          <w:rFonts w:eastAsia="Calibri"/>
          <w:kern w:val="2"/>
          <w:lang w:val="nl-NL"/>
        </w:rPr>
        <w:t>i</w:t>
      </w:r>
      <w:r w:rsidRPr="008A5BF7">
        <w:rPr>
          <w:rFonts w:eastAsia="Calibri" w:cs="Arial"/>
          <w:kern w:val="2"/>
          <w:lang w:val="nl-NL"/>
        </w:rPr>
        <w:t>ể</w:t>
      </w:r>
      <w:r w:rsidRPr="008A5BF7">
        <w:rPr>
          <w:rFonts w:eastAsia="Calibri"/>
          <w:kern w:val="2"/>
          <w:lang w:val="nl-NL"/>
        </w:rPr>
        <w:t>m ch</w:t>
      </w:r>
      <w:r w:rsidRPr="008A5BF7">
        <w:rPr>
          <w:rFonts w:eastAsia="Calibri" w:cs="Arial"/>
          <w:kern w:val="2"/>
          <w:lang w:val="nl-NL"/>
        </w:rPr>
        <w:t>ỉ</w:t>
      </w:r>
      <w:r w:rsidRPr="008A5BF7">
        <w:rPr>
          <w:rFonts w:eastAsia="Calibri"/>
          <w:kern w:val="2"/>
          <w:lang w:val="nl-NL"/>
        </w:rPr>
        <w:t xml:space="preserve"> s</w:t>
      </w:r>
      <w:r w:rsidRPr="008A5BF7">
        <w:rPr>
          <w:rFonts w:eastAsia="Calibri" w:cs="Arial"/>
          <w:kern w:val="2"/>
          <w:lang w:val="nl-NL"/>
        </w:rPr>
        <w:t>ố</w:t>
      </w:r>
      <w:r w:rsidRPr="008A5BF7">
        <w:rPr>
          <w:rFonts w:eastAsia="Calibri"/>
          <w:kern w:val="2"/>
          <w:lang w:val="nl-NL"/>
        </w:rPr>
        <w:t xml:space="preserve"> CCHC; b</w:t>
      </w:r>
      <w:r w:rsidRPr="008A5BF7">
        <w:rPr>
          <w:rFonts w:eastAsia="Calibri" w:cs=".VnTime"/>
          <w:kern w:val="2"/>
          <w:lang w:val="nl-NL"/>
        </w:rPr>
        <w:t>á</w:t>
      </w:r>
      <w:r w:rsidRPr="008A5BF7">
        <w:rPr>
          <w:rFonts w:eastAsia="Calibri"/>
          <w:kern w:val="2"/>
          <w:lang w:val="nl-NL"/>
        </w:rPr>
        <w:t>o c</w:t>
      </w:r>
      <w:r w:rsidRPr="008A5BF7">
        <w:rPr>
          <w:rFonts w:eastAsia="Calibri" w:cs=".VnTime"/>
          <w:kern w:val="2"/>
          <w:lang w:val="nl-NL"/>
        </w:rPr>
        <w:t>á</w:t>
      </w:r>
      <w:r w:rsidRPr="008A5BF7">
        <w:rPr>
          <w:rFonts w:eastAsia="Calibri"/>
          <w:kern w:val="2"/>
          <w:lang w:val="nl-NL"/>
        </w:rPr>
        <w:t>o k</w:t>
      </w:r>
      <w:r w:rsidRPr="008A5BF7">
        <w:rPr>
          <w:rFonts w:eastAsia="Calibri" w:cs="Arial"/>
          <w:kern w:val="2"/>
          <w:lang w:val="nl-NL"/>
        </w:rPr>
        <w:t>ế</w:t>
      </w:r>
      <w:r w:rsidRPr="008A5BF7">
        <w:rPr>
          <w:rFonts w:eastAsia="Calibri"/>
          <w:kern w:val="2"/>
          <w:lang w:val="nl-NL"/>
        </w:rPr>
        <w:t>t qu</w:t>
      </w:r>
      <w:r w:rsidRPr="008A5BF7">
        <w:rPr>
          <w:rFonts w:eastAsia="Calibri" w:cs="Arial"/>
          <w:kern w:val="2"/>
          <w:lang w:val="nl-NL"/>
        </w:rPr>
        <w:t>ả</w:t>
      </w:r>
      <w:r w:rsidRPr="008A5BF7">
        <w:rPr>
          <w:rFonts w:eastAsia="Calibri"/>
          <w:kern w:val="2"/>
          <w:lang w:val="nl-NL"/>
        </w:rPr>
        <w:t xml:space="preserve"> t</w:t>
      </w:r>
      <w:r w:rsidRPr="008A5BF7">
        <w:rPr>
          <w:rFonts w:eastAsia="Calibri" w:cs=".VnTime"/>
          <w:kern w:val="2"/>
          <w:lang w:val="nl-NL"/>
        </w:rPr>
        <w:t>ì</w:t>
      </w:r>
      <w:r w:rsidRPr="008A5BF7">
        <w:rPr>
          <w:rFonts w:eastAsia="Calibri"/>
          <w:kern w:val="2"/>
          <w:lang w:val="nl-NL"/>
        </w:rPr>
        <w:t>nh h</w:t>
      </w:r>
      <w:r w:rsidRPr="008A5BF7">
        <w:rPr>
          <w:rFonts w:eastAsia="Calibri" w:cs=".VnTime"/>
          <w:kern w:val="2"/>
          <w:lang w:val="nl-NL"/>
        </w:rPr>
        <w:t>ì</w:t>
      </w:r>
      <w:r w:rsidRPr="008A5BF7">
        <w:rPr>
          <w:rFonts w:eastAsia="Calibri"/>
          <w:kern w:val="2"/>
          <w:lang w:val="nl-NL"/>
        </w:rPr>
        <w:t>nh th</w:t>
      </w:r>
      <w:r w:rsidRPr="008A5BF7">
        <w:rPr>
          <w:rFonts w:eastAsia="Calibri" w:cs="Arial"/>
          <w:kern w:val="2"/>
          <w:lang w:val="nl-NL"/>
        </w:rPr>
        <w:t>ự</w:t>
      </w:r>
      <w:r w:rsidRPr="008A5BF7">
        <w:rPr>
          <w:rFonts w:eastAsia="Calibri"/>
          <w:kern w:val="2"/>
          <w:lang w:val="nl-NL"/>
        </w:rPr>
        <w:t>c hi</w:t>
      </w:r>
      <w:r w:rsidRPr="008A5BF7">
        <w:rPr>
          <w:rFonts w:eastAsia="Calibri" w:cs="Arial"/>
          <w:kern w:val="2"/>
          <w:lang w:val="nl-NL"/>
        </w:rPr>
        <w:t>ệ</w:t>
      </w:r>
      <w:r w:rsidRPr="008A5BF7">
        <w:rPr>
          <w:rFonts w:eastAsia="Calibri"/>
          <w:kern w:val="2"/>
          <w:lang w:val="nl-NL"/>
        </w:rPr>
        <w:t>n m</w:t>
      </w:r>
      <w:r w:rsidRPr="008A5BF7">
        <w:rPr>
          <w:rFonts w:eastAsia="Calibri" w:cs="Arial"/>
          <w:kern w:val="2"/>
          <w:lang w:val="nl-NL"/>
        </w:rPr>
        <w:t>ộ</w:t>
      </w:r>
      <w:r w:rsidRPr="008A5BF7">
        <w:rPr>
          <w:rFonts w:eastAsia="Calibri"/>
          <w:kern w:val="2"/>
          <w:lang w:val="nl-NL"/>
        </w:rPr>
        <w:t>t s</w:t>
      </w:r>
      <w:r w:rsidRPr="008A5BF7">
        <w:rPr>
          <w:rFonts w:eastAsia="Calibri" w:cs="Arial"/>
          <w:kern w:val="2"/>
          <w:lang w:val="nl-NL"/>
        </w:rPr>
        <w:t>ố</w:t>
      </w:r>
      <w:r w:rsidRPr="008A5BF7">
        <w:rPr>
          <w:rFonts w:eastAsia="Calibri"/>
          <w:kern w:val="2"/>
          <w:lang w:val="nl-NL"/>
        </w:rPr>
        <w:t xml:space="preserve"> nhi</w:t>
      </w:r>
      <w:r w:rsidRPr="008A5BF7">
        <w:rPr>
          <w:rFonts w:eastAsia="Calibri" w:cs="Arial"/>
          <w:kern w:val="2"/>
          <w:lang w:val="nl-NL"/>
        </w:rPr>
        <w:t>ệ</w:t>
      </w:r>
      <w:r w:rsidRPr="008A5BF7">
        <w:rPr>
          <w:rFonts w:eastAsia="Calibri"/>
          <w:kern w:val="2"/>
          <w:lang w:val="nl-NL"/>
        </w:rPr>
        <w:t>m v</w:t>
      </w:r>
      <w:r w:rsidRPr="008A5BF7">
        <w:rPr>
          <w:rFonts w:eastAsia="Calibri" w:cs="Arial"/>
          <w:kern w:val="2"/>
          <w:lang w:val="nl-NL"/>
        </w:rPr>
        <w:t>ụ</w:t>
      </w:r>
      <w:r w:rsidRPr="008A5BF7">
        <w:rPr>
          <w:rFonts w:eastAsia="Calibri"/>
          <w:kern w:val="2"/>
          <w:lang w:val="nl-NL"/>
        </w:rPr>
        <w:t xml:space="preserve"> gi</w:t>
      </w:r>
      <w:r w:rsidRPr="008A5BF7">
        <w:rPr>
          <w:rFonts w:eastAsia="Calibri" w:cs="Arial"/>
          <w:kern w:val="2"/>
          <w:lang w:val="nl-NL"/>
        </w:rPr>
        <w:t>ả</w:t>
      </w:r>
      <w:r w:rsidRPr="008A5BF7">
        <w:rPr>
          <w:rFonts w:eastAsia="Calibri"/>
          <w:kern w:val="2"/>
          <w:lang w:val="nl-NL"/>
        </w:rPr>
        <w:t>i ph</w:t>
      </w:r>
      <w:r w:rsidRPr="008A5BF7">
        <w:rPr>
          <w:rFonts w:eastAsia="Calibri" w:cs=".VnTime"/>
          <w:kern w:val="2"/>
          <w:lang w:val="nl-NL"/>
        </w:rPr>
        <w:t>á</w:t>
      </w:r>
      <w:r w:rsidRPr="008A5BF7">
        <w:rPr>
          <w:rFonts w:eastAsia="Calibri"/>
          <w:kern w:val="2"/>
          <w:lang w:val="nl-NL"/>
        </w:rPr>
        <w:t xml:space="preserve">p </w:t>
      </w:r>
      <w:r w:rsidRPr="008A5BF7">
        <w:rPr>
          <w:rFonts w:eastAsia="Calibri" w:cs="Arial"/>
          <w:kern w:val="2"/>
          <w:lang w:val="nl-NL"/>
        </w:rPr>
        <w:t>để</w:t>
      </w:r>
      <w:r w:rsidRPr="008A5BF7">
        <w:rPr>
          <w:rFonts w:eastAsia="Calibri"/>
          <w:kern w:val="2"/>
          <w:lang w:val="nl-NL"/>
        </w:rPr>
        <w:t xml:space="preserve"> gi</w:t>
      </w:r>
      <w:r w:rsidRPr="008A5BF7">
        <w:rPr>
          <w:rFonts w:eastAsia="Calibri" w:cs="Arial"/>
          <w:kern w:val="2"/>
          <w:lang w:val="nl-NL"/>
        </w:rPr>
        <w:t>ả</w:t>
      </w:r>
      <w:r w:rsidRPr="008A5BF7">
        <w:rPr>
          <w:rFonts w:eastAsia="Calibri"/>
          <w:kern w:val="2"/>
          <w:lang w:val="nl-NL"/>
        </w:rPr>
        <w:t>m chi ph</w:t>
      </w:r>
      <w:r w:rsidRPr="008A5BF7">
        <w:rPr>
          <w:rFonts w:eastAsia="Calibri" w:cs=".VnTime"/>
          <w:kern w:val="2"/>
          <w:lang w:val="nl-NL"/>
        </w:rPr>
        <w:t>í</w:t>
      </w:r>
      <w:r w:rsidRPr="008A5BF7">
        <w:rPr>
          <w:rFonts w:eastAsia="Calibri"/>
          <w:kern w:val="2"/>
          <w:lang w:val="nl-NL"/>
        </w:rPr>
        <w:t xml:space="preserve"> tu</w:t>
      </w:r>
      <w:r w:rsidRPr="008A5BF7">
        <w:rPr>
          <w:rFonts w:eastAsia="Calibri" w:cs=".VnTime"/>
          <w:kern w:val="2"/>
          <w:lang w:val="nl-NL"/>
        </w:rPr>
        <w:t>â</w:t>
      </w:r>
      <w:r w:rsidRPr="008A5BF7">
        <w:rPr>
          <w:rFonts w:eastAsia="Calibri"/>
          <w:kern w:val="2"/>
          <w:lang w:val="nl-NL"/>
        </w:rPr>
        <w:t>n th</w:t>
      </w:r>
      <w:r w:rsidRPr="008A5BF7">
        <w:rPr>
          <w:rFonts w:eastAsia="Calibri" w:cs="Arial"/>
          <w:kern w:val="2"/>
          <w:lang w:val="nl-NL"/>
        </w:rPr>
        <w:t>ủ</w:t>
      </w:r>
      <w:r w:rsidRPr="008A5BF7">
        <w:rPr>
          <w:rFonts w:eastAsia="Calibri"/>
          <w:kern w:val="2"/>
          <w:lang w:val="nl-NL"/>
        </w:rPr>
        <w:t xml:space="preserve"> ph</w:t>
      </w:r>
      <w:r w:rsidRPr="008A5BF7">
        <w:rPr>
          <w:rFonts w:eastAsia="Calibri" w:cs=".VnTime"/>
          <w:kern w:val="2"/>
          <w:lang w:val="nl-NL"/>
        </w:rPr>
        <w:t>á</w:t>
      </w:r>
      <w:r w:rsidRPr="008A5BF7">
        <w:rPr>
          <w:rFonts w:eastAsia="Calibri"/>
          <w:kern w:val="2"/>
          <w:lang w:val="nl-NL"/>
        </w:rPr>
        <w:t>p lu</w:t>
      </w:r>
      <w:r w:rsidRPr="008A5BF7">
        <w:rPr>
          <w:rFonts w:eastAsia="Calibri" w:cs="Arial"/>
          <w:kern w:val="2"/>
          <w:lang w:val="nl-NL"/>
        </w:rPr>
        <w:t>ậ</w:t>
      </w:r>
      <w:r w:rsidRPr="008A5BF7">
        <w:rPr>
          <w:rFonts w:eastAsia="Calibri"/>
          <w:kern w:val="2"/>
          <w:lang w:val="nl-NL"/>
        </w:rPr>
        <w:t>t, n</w:t>
      </w:r>
      <w:r w:rsidRPr="008A5BF7">
        <w:rPr>
          <w:rFonts w:eastAsia="Calibri" w:cs=".VnTime"/>
          <w:kern w:val="2"/>
          <w:lang w:val="nl-NL"/>
        </w:rPr>
        <w:t>â</w:t>
      </w:r>
      <w:r w:rsidRPr="008A5BF7">
        <w:rPr>
          <w:rFonts w:eastAsia="Calibri"/>
          <w:kern w:val="2"/>
          <w:lang w:val="nl-NL"/>
        </w:rPr>
        <w:t>ng x</w:t>
      </w:r>
      <w:r w:rsidRPr="008A5BF7">
        <w:rPr>
          <w:rFonts w:eastAsia="Calibri" w:cs="Arial"/>
          <w:kern w:val="2"/>
          <w:lang w:val="nl-NL"/>
        </w:rPr>
        <w:t>ế</w:t>
      </w:r>
      <w:r w:rsidRPr="008A5BF7">
        <w:rPr>
          <w:rFonts w:eastAsia="Calibri"/>
          <w:kern w:val="2"/>
          <w:lang w:val="nl-NL"/>
        </w:rPr>
        <w:t>p h</w:t>
      </w:r>
      <w:r w:rsidRPr="008A5BF7">
        <w:rPr>
          <w:rFonts w:eastAsia="Calibri" w:cs="Arial"/>
          <w:kern w:val="2"/>
          <w:lang w:val="nl-NL"/>
        </w:rPr>
        <w:t>ạ</w:t>
      </w:r>
      <w:r w:rsidRPr="008A5BF7">
        <w:rPr>
          <w:rFonts w:eastAsia="Calibri"/>
          <w:kern w:val="2"/>
          <w:lang w:val="nl-NL"/>
        </w:rPr>
        <w:t>ng ch</w:t>
      </w:r>
      <w:r w:rsidRPr="008A5BF7">
        <w:rPr>
          <w:rFonts w:eastAsia="Calibri" w:cs="Arial"/>
          <w:kern w:val="2"/>
          <w:lang w:val="nl-NL"/>
        </w:rPr>
        <w:t>ỉ</w:t>
      </w:r>
      <w:r w:rsidRPr="008A5BF7">
        <w:rPr>
          <w:rFonts w:eastAsia="Calibri"/>
          <w:kern w:val="2"/>
          <w:lang w:val="nl-NL"/>
        </w:rPr>
        <w:t xml:space="preserve"> s</w:t>
      </w:r>
      <w:r w:rsidRPr="008A5BF7">
        <w:rPr>
          <w:rFonts w:eastAsia="Calibri" w:cs="Arial"/>
          <w:kern w:val="2"/>
          <w:lang w:val="nl-NL"/>
        </w:rPr>
        <w:t>ố</w:t>
      </w:r>
      <w:r w:rsidRPr="008A5BF7">
        <w:rPr>
          <w:rFonts w:eastAsia="Calibri"/>
          <w:kern w:val="2"/>
          <w:lang w:val="nl-NL"/>
        </w:rPr>
        <w:t xml:space="preserve"> B1 6 th</w:t>
      </w:r>
      <w:r w:rsidRPr="008A5BF7">
        <w:rPr>
          <w:rFonts w:eastAsia="Calibri" w:cs=".VnTime"/>
          <w:kern w:val="2"/>
          <w:lang w:val="nl-NL"/>
        </w:rPr>
        <w:t>á</w:t>
      </w:r>
      <w:r w:rsidRPr="008A5BF7">
        <w:rPr>
          <w:rFonts w:eastAsia="Calibri"/>
          <w:kern w:val="2"/>
          <w:lang w:val="nl-NL"/>
        </w:rPr>
        <w:t xml:space="preserve">ng </w:t>
      </w:r>
      <w:r w:rsidRPr="008A5BF7">
        <w:rPr>
          <w:rFonts w:eastAsia="Calibri" w:cs="Arial"/>
          <w:kern w:val="2"/>
          <w:lang w:val="nl-NL"/>
        </w:rPr>
        <w:t>đầ</w:t>
      </w:r>
      <w:r w:rsidRPr="008A5BF7">
        <w:rPr>
          <w:rFonts w:eastAsia="Calibri"/>
          <w:kern w:val="2"/>
          <w:lang w:val="nl-NL"/>
        </w:rPr>
        <w:t>u n</w:t>
      </w:r>
      <w:r w:rsidRPr="008A5BF7">
        <w:rPr>
          <w:rFonts w:eastAsia="Calibri" w:cs="Arial"/>
          <w:kern w:val="2"/>
          <w:lang w:val="nl-NL"/>
        </w:rPr>
        <w:t>ă</w:t>
      </w:r>
      <w:r w:rsidRPr="008A5BF7">
        <w:rPr>
          <w:rFonts w:eastAsia="Calibri"/>
          <w:kern w:val="2"/>
          <w:lang w:val="nl-NL"/>
        </w:rPr>
        <w:t>m 202</w:t>
      </w:r>
      <w:r w:rsidR="00F96729">
        <w:rPr>
          <w:rFonts w:eastAsia="Calibri"/>
          <w:kern w:val="2"/>
          <w:lang w:val="nl-NL"/>
        </w:rPr>
        <w:t>4</w:t>
      </w:r>
      <w:r w:rsidRPr="008A5BF7">
        <w:rPr>
          <w:rFonts w:eastAsia="Calibri"/>
          <w:kern w:val="2"/>
          <w:lang w:val="nl-NL"/>
        </w:rPr>
        <w:t>.</w:t>
      </w:r>
    </w:p>
    <w:p w:rsidR="00A323C0" w:rsidRPr="008A5BF7" w:rsidRDefault="00A323C0" w:rsidP="00A323C0">
      <w:pPr>
        <w:ind w:firstLine="709"/>
        <w:jc w:val="both"/>
      </w:pPr>
      <w:r w:rsidRPr="008A5BF7">
        <w:rPr>
          <w:spacing w:val="-4"/>
          <w:lang w:val="nb-NO"/>
        </w:rPr>
        <w:t xml:space="preserve">- </w:t>
      </w:r>
      <w:r w:rsidRPr="008A5BF7">
        <w:rPr>
          <w:bCs/>
        </w:rPr>
        <w:t>Nghiên cứu xây dựng Phần mềm cơ sở dữ liệu về xử lý vi phạm hành chính trên địa bàn tỉnh theo yêu cầu của Ban chỉ đạo thực hiện chiến lược cải cách tư pháp đảm bảo việc chuyển đổi số, ứng dụng công nghệ thông tin.</w:t>
      </w:r>
    </w:p>
    <w:p w:rsidR="00A323C0" w:rsidRPr="00A323C0" w:rsidRDefault="00A323C0" w:rsidP="00A323C0">
      <w:pPr>
        <w:spacing w:before="80" w:after="80"/>
        <w:ind w:firstLine="709"/>
        <w:jc w:val="both"/>
        <w:rPr>
          <w:b/>
          <w:spacing w:val="-4"/>
          <w:lang w:val="nb-NO"/>
        </w:rPr>
      </w:pPr>
      <w:r w:rsidRPr="008A5BF7">
        <w:t>- X</w:t>
      </w:r>
      <w:r w:rsidRPr="008A5BF7">
        <w:rPr>
          <w:bCs/>
          <w:lang w:val="vi-VN"/>
        </w:rPr>
        <w:t>ây dựng và triển khai thực hiện Kế hoạch kiểm tra</w:t>
      </w:r>
      <w:r w:rsidRPr="008A5BF7">
        <w:rPr>
          <w:bCs/>
        </w:rPr>
        <w:t>, điều tra, khảo sát tình hình thi hành pháp luật trong lĩnh vực trọng tâm, liên ngành năm 2024; tổ chức theo dõi tình hình thi hành pháp luật trên địa bàn tỉnh.</w:t>
      </w:r>
    </w:p>
    <w:p w:rsidR="00975E60" w:rsidRPr="008A5BF7" w:rsidRDefault="00975E60" w:rsidP="00975E60">
      <w:pPr>
        <w:spacing w:before="80" w:after="80"/>
        <w:ind w:firstLine="709"/>
        <w:jc w:val="both"/>
        <w:rPr>
          <w:lang w:val="nb-NO"/>
        </w:rPr>
      </w:pPr>
      <w:r w:rsidRPr="008A5BF7">
        <w:rPr>
          <w:b/>
          <w:lang w:val="nl-NL"/>
        </w:rPr>
        <w:t xml:space="preserve">4. </w:t>
      </w:r>
      <w:r w:rsidRPr="008A5BF7">
        <w:rPr>
          <w:b/>
        </w:rPr>
        <w:t>Công tác hộ tịch, quốc tịch, chứng thực, nuôi con nuôi, lý lịch tư pháp, bồi thường nhà nước</w:t>
      </w:r>
    </w:p>
    <w:p w:rsidR="00975E60" w:rsidRPr="008A5BF7" w:rsidRDefault="00975E60" w:rsidP="00975E60">
      <w:pPr>
        <w:spacing w:before="80" w:after="80"/>
        <w:ind w:firstLine="709"/>
        <w:jc w:val="both"/>
        <w:rPr>
          <w:lang w:val="nl-NL"/>
        </w:rPr>
      </w:pPr>
      <w:r w:rsidRPr="008A5BF7">
        <w:rPr>
          <w:lang w:val="nl-NL"/>
        </w:rPr>
        <w:t>- Ti</w:t>
      </w:r>
      <w:r w:rsidRPr="008A5BF7">
        <w:rPr>
          <w:rFonts w:cs="Arial"/>
          <w:lang w:val="nl-NL"/>
        </w:rPr>
        <w:t>ế</w:t>
      </w:r>
      <w:r w:rsidRPr="008A5BF7">
        <w:rPr>
          <w:lang w:val="nl-NL"/>
        </w:rPr>
        <w:t>p t</w:t>
      </w:r>
      <w:r w:rsidRPr="008A5BF7">
        <w:rPr>
          <w:rFonts w:cs="Arial"/>
          <w:lang w:val="nl-NL"/>
        </w:rPr>
        <w:t>ụ</w:t>
      </w:r>
      <w:r w:rsidRPr="008A5BF7">
        <w:rPr>
          <w:lang w:val="nl-NL"/>
        </w:rPr>
        <w:t>c th</w:t>
      </w:r>
      <w:r w:rsidRPr="008A5BF7">
        <w:rPr>
          <w:rFonts w:cs="Arial"/>
          <w:lang w:val="nl-NL"/>
        </w:rPr>
        <w:t>ự</w:t>
      </w:r>
      <w:r w:rsidRPr="008A5BF7">
        <w:rPr>
          <w:lang w:val="nl-NL"/>
        </w:rPr>
        <w:t>c hi</w:t>
      </w:r>
      <w:r w:rsidRPr="008A5BF7">
        <w:rPr>
          <w:rFonts w:cs="Arial"/>
          <w:lang w:val="nl-NL"/>
        </w:rPr>
        <w:t>ệ</w:t>
      </w:r>
      <w:r w:rsidRPr="008A5BF7">
        <w:rPr>
          <w:lang w:val="nl-NL"/>
        </w:rPr>
        <w:t>n ph</w:t>
      </w:r>
      <w:r w:rsidRPr="008A5BF7">
        <w:rPr>
          <w:rFonts w:cs="Arial"/>
          <w:lang w:val="nl-NL"/>
        </w:rPr>
        <w:t>ố</w:t>
      </w:r>
      <w:r w:rsidRPr="008A5BF7">
        <w:rPr>
          <w:lang w:val="nl-NL"/>
        </w:rPr>
        <w:t>i h</w:t>
      </w:r>
      <w:r w:rsidRPr="008A5BF7">
        <w:rPr>
          <w:rFonts w:cs="Arial"/>
          <w:lang w:val="nl-NL"/>
        </w:rPr>
        <w:t>ợ</w:t>
      </w:r>
      <w:r w:rsidRPr="008A5BF7">
        <w:rPr>
          <w:lang w:val="nl-NL"/>
        </w:rPr>
        <w:t>p v</w:t>
      </w:r>
      <w:r w:rsidRPr="008A5BF7">
        <w:rPr>
          <w:rFonts w:cs="Arial"/>
          <w:lang w:val="nl-NL"/>
        </w:rPr>
        <w:t>ớ</w:t>
      </w:r>
      <w:r w:rsidRPr="008A5BF7">
        <w:rPr>
          <w:lang w:val="nl-NL"/>
        </w:rPr>
        <w:t>i c</w:t>
      </w:r>
      <w:r w:rsidRPr="008A5BF7">
        <w:rPr>
          <w:rFonts w:cs=".VnTime"/>
          <w:lang w:val="nl-NL"/>
        </w:rPr>
        <w:t>á</w:t>
      </w:r>
      <w:r w:rsidRPr="008A5BF7">
        <w:rPr>
          <w:lang w:val="nl-NL"/>
        </w:rPr>
        <w:t>c c</w:t>
      </w:r>
      <w:r w:rsidRPr="008A5BF7">
        <w:rPr>
          <w:rFonts w:cs="Arial"/>
          <w:lang w:val="nl-NL"/>
        </w:rPr>
        <w:t>ơ</w:t>
      </w:r>
      <w:r w:rsidRPr="008A5BF7">
        <w:rPr>
          <w:lang w:val="nl-NL"/>
        </w:rPr>
        <w:t xml:space="preserve"> quan Công an, Tòa án nhân dân, Vi</w:t>
      </w:r>
      <w:r w:rsidRPr="008A5BF7">
        <w:rPr>
          <w:rFonts w:cs="Arial"/>
          <w:lang w:val="nl-NL"/>
        </w:rPr>
        <w:t>ệ</w:t>
      </w:r>
      <w:r w:rsidRPr="008A5BF7">
        <w:rPr>
          <w:lang w:val="nl-NL"/>
        </w:rPr>
        <w:t>n ki</w:t>
      </w:r>
      <w:r w:rsidRPr="008A5BF7">
        <w:rPr>
          <w:rFonts w:cs="Arial"/>
          <w:lang w:val="nl-NL"/>
        </w:rPr>
        <w:t>ể</w:t>
      </w:r>
      <w:r w:rsidRPr="008A5BF7">
        <w:rPr>
          <w:lang w:val="nl-NL"/>
        </w:rPr>
        <w:t>m s</w:t>
      </w:r>
      <w:r w:rsidRPr="008A5BF7">
        <w:rPr>
          <w:rFonts w:cs=".VnTime"/>
          <w:lang w:val="nl-NL"/>
        </w:rPr>
        <w:t>á</w:t>
      </w:r>
      <w:r w:rsidRPr="008A5BF7">
        <w:rPr>
          <w:lang w:val="nl-NL"/>
        </w:rPr>
        <w:t>t nh</w:t>
      </w:r>
      <w:r w:rsidRPr="008A5BF7">
        <w:rPr>
          <w:rFonts w:cs=".VnTime"/>
          <w:lang w:val="nl-NL"/>
        </w:rPr>
        <w:t>â</w:t>
      </w:r>
      <w:r w:rsidRPr="008A5BF7">
        <w:rPr>
          <w:lang w:val="nl-NL"/>
        </w:rPr>
        <w:t>n d</w:t>
      </w:r>
      <w:r w:rsidRPr="008A5BF7">
        <w:rPr>
          <w:rFonts w:cs=".VnTime"/>
          <w:lang w:val="nl-NL"/>
        </w:rPr>
        <w:t>â</w:t>
      </w:r>
      <w:r w:rsidRPr="008A5BF7">
        <w:rPr>
          <w:lang w:val="nl-NL"/>
        </w:rPr>
        <w:t>n, Thi h</w:t>
      </w:r>
      <w:r w:rsidRPr="008A5BF7">
        <w:rPr>
          <w:rFonts w:cs="Arial"/>
          <w:lang w:val="nl-NL"/>
        </w:rPr>
        <w:t>à</w:t>
      </w:r>
      <w:r w:rsidRPr="008A5BF7">
        <w:rPr>
          <w:lang w:val="nl-NL"/>
        </w:rPr>
        <w:t xml:space="preserve">nh </w:t>
      </w:r>
      <w:r w:rsidRPr="008A5BF7">
        <w:rPr>
          <w:rFonts w:cs=".VnTime"/>
          <w:lang w:val="nl-NL"/>
        </w:rPr>
        <w:t>á</w:t>
      </w:r>
      <w:r w:rsidRPr="008A5BF7">
        <w:rPr>
          <w:lang w:val="nl-NL"/>
        </w:rPr>
        <w:t>n trong ph</w:t>
      </w:r>
      <w:r w:rsidRPr="008A5BF7">
        <w:rPr>
          <w:rFonts w:cs="Arial"/>
          <w:lang w:val="nl-NL"/>
        </w:rPr>
        <w:t>ố</w:t>
      </w:r>
      <w:r w:rsidRPr="008A5BF7">
        <w:rPr>
          <w:lang w:val="nl-NL"/>
        </w:rPr>
        <w:t>i h</w:t>
      </w:r>
      <w:r w:rsidRPr="008A5BF7">
        <w:rPr>
          <w:rFonts w:cs="Arial"/>
          <w:lang w:val="nl-NL"/>
        </w:rPr>
        <w:t>ợ</w:t>
      </w:r>
      <w:r w:rsidRPr="008A5BF7">
        <w:rPr>
          <w:lang w:val="nl-NL"/>
        </w:rPr>
        <w:t>p x</w:t>
      </w:r>
      <w:r w:rsidRPr="008A5BF7">
        <w:rPr>
          <w:rFonts w:cs=".VnTime"/>
          <w:lang w:val="nl-NL"/>
        </w:rPr>
        <w:t>á</w:t>
      </w:r>
      <w:r w:rsidRPr="008A5BF7">
        <w:rPr>
          <w:lang w:val="nl-NL"/>
        </w:rPr>
        <w:t>c minh x</w:t>
      </w:r>
      <w:r w:rsidRPr="008A5BF7">
        <w:rPr>
          <w:rFonts w:cs=".VnTime"/>
          <w:lang w:val="nl-NL"/>
        </w:rPr>
        <w:t>ó</w:t>
      </w:r>
      <w:r w:rsidRPr="008A5BF7">
        <w:rPr>
          <w:lang w:val="nl-NL"/>
        </w:rPr>
        <w:t xml:space="preserve">a </w:t>
      </w:r>
      <w:r w:rsidRPr="008A5BF7">
        <w:rPr>
          <w:rFonts w:cs=".VnTime"/>
          <w:lang w:val="nl-NL"/>
        </w:rPr>
        <w:t>á</w:t>
      </w:r>
      <w:r w:rsidRPr="008A5BF7">
        <w:rPr>
          <w:lang w:val="nl-NL"/>
        </w:rPr>
        <w:t>n t</w:t>
      </w:r>
      <w:r w:rsidRPr="008A5BF7">
        <w:rPr>
          <w:rFonts w:cs=".VnTime"/>
          <w:lang w:val="nl-NL"/>
        </w:rPr>
        <w:t>í</w:t>
      </w:r>
      <w:r w:rsidRPr="008A5BF7">
        <w:rPr>
          <w:lang w:val="nl-NL"/>
        </w:rPr>
        <w:t>ch, cung c</w:t>
      </w:r>
      <w:r w:rsidRPr="008A5BF7">
        <w:rPr>
          <w:rFonts w:cs="Arial"/>
          <w:lang w:val="nl-NL"/>
        </w:rPr>
        <w:t>ấ</w:t>
      </w:r>
      <w:r w:rsidRPr="008A5BF7">
        <w:rPr>
          <w:lang w:val="nl-NL"/>
        </w:rPr>
        <w:t>p th</w:t>
      </w:r>
      <w:r w:rsidRPr="008A5BF7">
        <w:rPr>
          <w:rFonts w:cs=".VnTime"/>
          <w:lang w:val="nl-NL"/>
        </w:rPr>
        <w:t>ô</w:t>
      </w:r>
      <w:r w:rsidRPr="008A5BF7">
        <w:rPr>
          <w:lang w:val="nl-NL"/>
        </w:rPr>
        <w:t xml:space="preserve">ng tin LLTP </w:t>
      </w:r>
      <w:r w:rsidRPr="008A5BF7">
        <w:rPr>
          <w:rFonts w:cs="Arial"/>
          <w:lang w:val="nl-NL"/>
        </w:rPr>
        <w:t>đố</w:t>
      </w:r>
      <w:r w:rsidRPr="008A5BF7">
        <w:rPr>
          <w:lang w:val="nl-NL"/>
        </w:rPr>
        <w:t>i v</w:t>
      </w:r>
      <w:r w:rsidRPr="008A5BF7">
        <w:rPr>
          <w:rFonts w:cs="Arial"/>
          <w:lang w:val="nl-NL"/>
        </w:rPr>
        <w:t>ớ</w:t>
      </w:r>
      <w:r w:rsidRPr="008A5BF7">
        <w:rPr>
          <w:lang w:val="nl-NL"/>
        </w:rPr>
        <w:t>i tr</w:t>
      </w:r>
      <w:r w:rsidRPr="008A5BF7">
        <w:rPr>
          <w:rFonts w:cs="Arial"/>
          <w:lang w:val="nl-NL"/>
        </w:rPr>
        <w:t>ườ</w:t>
      </w:r>
      <w:r w:rsidRPr="008A5BF7">
        <w:rPr>
          <w:lang w:val="nl-NL"/>
        </w:rPr>
        <w:t>ng h</w:t>
      </w:r>
      <w:r w:rsidRPr="008A5BF7">
        <w:rPr>
          <w:rFonts w:cs="Arial"/>
          <w:lang w:val="nl-NL"/>
        </w:rPr>
        <w:t>ợ</w:t>
      </w:r>
      <w:r w:rsidRPr="008A5BF7">
        <w:rPr>
          <w:lang w:val="nl-NL"/>
        </w:rPr>
        <w:t>p c</w:t>
      </w:r>
      <w:r w:rsidRPr="008A5BF7">
        <w:rPr>
          <w:rFonts w:cs=".VnTime"/>
          <w:lang w:val="nl-NL"/>
        </w:rPr>
        <w:t>á</w:t>
      </w:r>
      <w:r w:rsidRPr="008A5BF7">
        <w:rPr>
          <w:lang w:val="nl-NL"/>
        </w:rPr>
        <w:t xml:space="preserve"> nh</w:t>
      </w:r>
      <w:r w:rsidRPr="008A5BF7">
        <w:rPr>
          <w:rFonts w:cs=".VnTime"/>
          <w:lang w:val="nl-NL"/>
        </w:rPr>
        <w:t>â</w:t>
      </w:r>
      <w:r w:rsidRPr="008A5BF7">
        <w:rPr>
          <w:lang w:val="nl-NL"/>
        </w:rPr>
        <w:t xml:space="preserve">n </w:t>
      </w:r>
      <w:r w:rsidRPr="008A5BF7">
        <w:rPr>
          <w:rFonts w:cs="Arial"/>
          <w:lang w:val="nl-NL"/>
        </w:rPr>
        <w:t>đ</w:t>
      </w:r>
      <w:r w:rsidRPr="008A5BF7">
        <w:rPr>
          <w:rFonts w:cs=".VnTime"/>
          <w:lang w:val="nl-NL"/>
        </w:rPr>
        <w:t>ã</w:t>
      </w:r>
      <w:r w:rsidRPr="008A5BF7">
        <w:rPr>
          <w:lang w:val="nl-NL"/>
        </w:rPr>
        <w:t xml:space="preserve"> ch</w:t>
      </w:r>
      <w:r w:rsidRPr="008A5BF7">
        <w:rPr>
          <w:rFonts w:cs="Arial"/>
          <w:lang w:val="nl-NL"/>
        </w:rPr>
        <w:t>ấ</w:t>
      </w:r>
      <w:r w:rsidRPr="008A5BF7">
        <w:rPr>
          <w:lang w:val="nl-NL"/>
        </w:rPr>
        <w:t>p h</w:t>
      </w:r>
      <w:r w:rsidRPr="008A5BF7">
        <w:rPr>
          <w:rFonts w:cs="Arial"/>
          <w:lang w:val="nl-NL"/>
        </w:rPr>
        <w:t>à</w:t>
      </w:r>
      <w:r w:rsidRPr="008A5BF7">
        <w:rPr>
          <w:lang w:val="nl-NL"/>
        </w:rPr>
        <w:t>nh xong th</w:t>
      </w:r>
      <w:r w:rsidRPr="008A5BF7">
        <w:rPr>
          <w:rFonts w:cs="Arial"/>
          <w:lang w:val="nl-NL"/>
        </w:rPr>
        <w:t>ờ</w:t>
      </w:r>
      <w:r w:rsidRPr="008A5BF7">
        <w:rPr>
          <w:lang w:val="nl-NL"/>
        </w:rPr>
        <w:t>i gian th</w:t>
      </w:r>
      <w:r w:rsidRPr="008A5BF7">
        <w:rPr>
          <w:rFonts w:cs="Arial"/>
          <w:lang w:val="nl-NL"/>
        </w:rPr>
        <w:t>ử</w:t>
      </w:r>
      <w:r w:rsidRPr="008A5BF7">
        <w:rPr>
          <w:lang w:val="nl-NL"/>
        </w:rPr>
        <w:t xml:space="preserve"> th</w:t>
      </w:r>
      <w:r w:rsidRPr="008A5BF7">
        <w:rPr>
          <w:rFonts w:cs=".VnTime"/>
          <w:lang w:val="nl-NL"/>
        </w:rPr>
        <w:t>á</w:t>
      </w:r>
      <w:r w:rsidRPr="008A5BF7">
        <w:rPr>
          <w:lang w:val="nl-NL"/>
        </w:rPr>
        <w:t xml:space="preserve">ch </w:t>
      </w:r>
      <w:r w:rsidRPr="008A5BF7">
        <w:rPr>
          <w:rFonts w:cs=".VnTime"/>
          <w:lang w:val="nl-NL"/>
        </w:rPr>
        <w:t>á</w:t>
      </w:r>
      <w:r w:rsidRPr="008A5BF7">
        <w:rPr>
          <w:lang w:val="nl-NL"/>
        </w:rPr>
        <w:t xml:space="preserve">n treo, </w:t>
      </w:r>
      <w:r w:rsidRPr="008A5BF7">
        <w:rPr>
          <w:rFonts w:cs=".VnTime"/>
          <w:lang w:val="nl-NL"/>
        </w:rPr>
        <w:t>á</w:t>
      </w:r>
      <w:r w:rsidRPr="008A5BF7">
        <w:rPr>
          <w:lang w:val="nl-NL"/>
        </w:rPr>
        <w:t>n c</w:t>
      </w:r>
      <w:r w:rsidRPr="008A5BF7">
        <w:rPr>
          <w:rFonts w:cs="Arial"/>
          <w:lang w:val="nl-NL"/>
        </w:rPr>
        <w:t>ả</w:t>
      </w:r>
      <w:r w:rsidRPr="008A5BF7">
        <w:rPr>
          <w:lang w:val="nl-NL"/>
        </w:rPr>
        <w:t>i t</w:t>
      </w:r>
      <w:r w:rsidRPr="008A5BF7">
        <w:rPr>
          <w:rFonts w:cs="Arial"/>
          <w:lang w:val="nl-NL"/>
        </w:rPr>
        <w:t>ạ</w:t>
      </w:r>
      <w:r w:rsidRPr="008A5BF7">
        <w:rPr>
          <w:lang w:val="nl-NL"/>
        </w:rPr>
        <w:t>o kh</w:t>
      </w:r>
      <w:r w:rsidRPr="008A5BF7">
        <w:rPr>
          <w:rFonts w:hint="eastAsia"/>
          <w:lang w:val="nl-NL"/>
        </w:rPr>
        <w:t>ô</w:t>
      </w:r>
      <w:r w:rsidRPr="008A5BF7">
        <w:rPr>
          <w:lang w:val="nl-NL"/>
        </w:rPr>
        <w:t>ng giam gi</w:t>
      </w:r>
      <w:r w:rsidRPr="008A5BF7">
        <w:rPr>
          <w:rFonts w:cs="Arial"/>
          <w:lang w:val="nl-NL"/>
        </w:rPr>
        <w:t>ữ</w:t>
      </w:r>
      <w:r w:rsidRPr="008A5BF7">
        <w:rPr>
          <w:lang w:val="nl-NL"/>
        </w:rPr>
        <w:t xml:space="preserve"> </w:t>
      </w:r>
      <w:r w:rsidRPr="008A5BF7">
        <w:rPr>
          <w:rFonts w:cs="Arial"/>
          <w:lang w:val="nl-NL"/>
        </w:rPr>
        <w:t>để</w:t>
      </w:r>
      <w:r w:rsidRPr="008A5BF7">
        <w:rPr>
          <w:lang w:val="nl-NL"/>
        </w:rPr>
        <w:t xml:space="preserve"> c</w:t>
      </w:r>
      <w:r w:rsidRPr="008A5BF7">
        <w:rPr>
          <w:rFonts w:cs="Arial"/>
          <w:lang w:val="nl-NL"/>
        </w:rPr>
        <w:t>ấ</w:t>
      </w:r>
      <w:r w:rsidRPr="008A5BF7">
        <w:rPr>
          <w:lang w:val="nl-NL"/>
        </w:rPr>
        <w:t>p Phi</w:t>
      </w:r>
      <w:r w:rsidRPr="008A5BF7">
        <w:rPr>
          <w:rFonts w:cs="Arial"/>
          <w:lang w:val="nl-NL"/>
        </w:rPr>
        <w:t>ế</w:t>
      </w:r>
      <w:r w:rsidRPr="008A5BF7">
        <w:rPr>
          <w:lang w:val="nl-NL"/>
        </w:rPr>
        <w:t>u L</w:t>
      </w:r>
      <w:r w:rsidRPr="008A5BF7">
        <w:rPr>
          <w:rFonts w:cs=".VnTime"/>
          <w:lang w:val="nl-NL"/>
        </w:rPr>
        <w:t>ý</w:t>
      </w:r>
      <w:r w:rsidRPr="008A5BF7">
        <w:rPr>
          <w:lang w:val="nl-NL"/>
        </w:rPr>
        <w:t xml:space="preserve"> l</w:t>
      </w:r>
      <w:r w:rsidRPr="008A5BF7">
        <w:rPr>
          <w:rFonts w:cs="Arial"/>
          <w:lang w:val="nl-NL"/>
        </w:rPr>
        <w:t>ị</w:t>
      </w:r>
      <w:r w:rsidRPr="008A5BF7">
        <w:rPr>
          <w:lang w:val="nl-NL"/>
        </w:rPr>
        <w:t>ch t</w:t>
      </w:r>
      <w:r w:rsidRPr="008A5BF7">
        <w:rPr>
          <w:rFonts w:cs="Arial"/>
          <w:lang w:val="nl-NL"/>
        </w:rPr>
        <w:t>ư</w:t>
      </w:r>
      <w:r w:rsidRPr="008A5BF7">
        <w:rPr>
          <w:lang w:val="nl-NL"/>
        </w:rPr>
        <w:t xml:space="preserve"> pháp. Xây d</w:t>
      </w:r>
      <w:r w:rsidRPr="008A5BF7">
        <w:rPr>
          <w:rFonts w:cs="Arial"/>
          <w:lang w:val="nl-NL"/>
        </w:rPr>
        <w:t>ự</w:t>
      </w:r>
      <w:r w:rsidRPr="008A5BF7">
        <w:rPr>
          <w:lang w:val="nl-NL"/>
        </w:rPr>
        <w:t>ng c</w:t>
      </w:r>
      <w:r w:rsidRPr="008A5BF7">
        <w:rPr>
          <w:rFonts w:cs="Arial"/>
          <w:lang w:val="nl-NL"/>
        </w:rPr>
        <w:t>ơ</w:t>
      </w:r>
      <w:r w:rsidRPr="008A5BF7">
        <w:rPr>
          <w:lang w:val="nl-NL"/>
        </w:rPr>
        <w:t xml:space="preserve"> s</w:t>
      </w:r>
      <w:r w:rsidRPr="008A5BF7">
        <w:rPr>
          <w:rFonts w:cs="Arial"/>
          <w:lang w:val="nl-NL"/>
        </w:rPr>
        <w:t>ở</w:t>
      </w:r>
      <w:r w:rsidRPr="008A5BF7">
        <w:rPr>
          <w:lang w:val="nl-NL"/>
        </w:rPr>
        <w:t xml:space="preserve"> d</w:t>
      </w:r>
      <w:r w:rsidRPr="008A5BF7">
        <w:rPr>
          <w:rFonts w:cs="Arial"/>
          <w:lang w:val="nl-NL"/>
        </w:rPr>
        <w:t>ữ</w:t>
      </w:r>
      <w:r w:rsidRPr="008A5BF7">
        <w:rPr>
          <w:lang w:val="nl-NL"/>
        </w:rPr>
        <w:t xml:space="preserve"> li</w:t>
      </w:r>
      <w:r w:rsidRPr="008A5BF7">
        <w:rPr>
          <w:rFonts w:cs="Arial"/>
          <w:lang w:val="nl-NL"/>
        </w:rPr>
        <w:t>ệ</w:t>
      </w:r>
      <w:r w:rsidRPr="008A5BF7">
        <w:rPr>
          <w:lang w:val="nl-NL"/>
        </w:rPr>
        <w:t>u l</w:t>
      </w:r>
      <w:r w:rsidRPr="008A5BF7">
        <w:rPr>
          <w:rFonts w:cs=".VnTime"/>
          <w:lang w:val="nl-NL"/>
        </w:rPr>
        <w:t>ý</w:t>
      </w:r>
      <w:r w:rsidRPr="008A5BF7">
        <w:rPr>
          <w:lang w:val="nl-NL"/>
        </w:rPr>
        <w:t xml:space="preserve"> l</w:t>
      </w:r>
      <w:r w:rsidRPr="008A5BF7">
        <w:rPr>
          <w:rFonts w:cs="Arial"/>
          <w:lang w:val="nl-NL"/>
        </w:rPr>
        <w:t>ị</w:t>
      </w:r>
      <w:r w:rsidRPr="008A5BF7">
        <w:rPr>
          <w:lang w:val="nl-NL"/>
        </w:rPr>
        <w:t>ch t</w:t>
      </w:r>
      <w:r w:rsidRPr="008A5BF7">
        <w:rPr>
          <w:rFonts w:cs="Arial"/>
          <w:lang w:val="nl-NL"/>
        </w:rPr>
        <w:t>ư</w:t>
      </w:r>
      <w:r w:rsidRPr="008A5BF7">
        <w:rPr>
          <w:lang w:val="nl-NL"/>
        </w:rPr>
        <w:t xml:space="preserve"> pháp. </w:t>
      </w:r>
    </w:p>
    <w:p w:rsidR="00573729" w:rsidRPr="008A5BF7" w:rsidRDefault="00975E60" w:rsidP="00573729">
      <w:pPr>
        <w:tabs>
          <w:tab w:val="left" w:pos="851"/>
        </w:tabs>
        <w:spacing w:before="120" w:after="120"/>
        <w:ind w:firstLine="709"/>
        <w:rPr>
          <w:lang w:val="nb-NO"/>
        </w:rPr>
      </w:pPr>
      <w:r w:rsidRPr="008A5BF7">
        <w:rPr>
          <w:lang w:val="nl-NL"/>
        </w:rPr>
        <w:t xml:space="preserve">- </w:t>
      </w:r>
      <w:r w:rsidR="00573729" w:rsidRPr="008A5BF7">
        <w:rPr>
          <w:lang w:val="nb-NO"/>
        </w:rPr>
        <w:t>Tiếp tục triển khai có hiệu quả  Luật hộ tịch và các văn bản quy định chi tiết thi hành</w:t>
      </w:r>
      <w:r w:rsidR="00573729" w:rsidRPr="008A5BF7">
        <w:rPr>
          <w:bCs/>
          <w:lang w:val="nl-NL"/>
        </w:rPr>
        <w:t xml:space="preserve">; </w:t>
      </w:r>
      <w:r w:rsidR="00573729" w:rsidRPr="008A5BF7">
        <w:rPr>
          <w:bCs/>
        </w:rPr>
        <w:t xml:space="preserve">triển khai thực hiện các nhiệm vụ trong lĩnh vực hộ tịch được giao theo Quyết định số 06/QĐ-TTg ngày 06/01/2022 của Thủ tướng Chính phủ; tập trung đẩy mạnh số hóa sổ hộ tịch. Thực hiện tốt </w:t>
      </w:r>
      <w:r w:rsidR="00573729" w:rsidRPr="008A5BF7">
        <w:t>02 nhóm thủ tục hành chính thiết yếu</w:t>
      </w:r>
      <w:r w:rsidR="00573729" w:rsidRPr="008A5BF7">
        <w:rPr>
          <w:i/>
        </w:rPr>
        <w:t xml:space="preserve">: </w:t>
      </w:r>
      <w:r w:rsidR="00573729" w:rsidRPr="008A5BF7">
        <w:t xml:space="preserve">“Đăng ký khai sinh, đăng ký thường trú, cấp thẻ bảo hiểm y tế cho trẻ em dưới 6 tuổi” và “Đăng ký khai tử, xóa đăng ký thường trú, trợ cấp mai táng, hỗ trợ chi phí mai táng”; theo dõi thường xuyên, kịp thời hướng dẫn, </w:t>
      </w:r>
      <w:r w:rsidR="00573729" w:rsidRPr="008A5BF7">
        <w:rPr>
          <w:lang w:val="nb-NO"/>
        </w:rPr>
        <w:t>tháo gỡ các vướng mắc, phát sinh từ cơ sở.</w:t>
      </w:r>
    </w:p>
    <w:p w:rsidR="00573729" w:rsidRPr="008A5BF7" w:rsidRDefault="00573729" w:rsidP="00573729">
      <w:pPr>
        <w:tabs>
          <w:tab w:val="left" w:pos="851"/>
        </w:tabs>
        <w:spacing w:before="120" w:after="120"/>
        <w:ind w:firstLine="709"/>
        <w:jc w:val="both"/>
        <w:rPr>
          <w:bCs/>
        </w:rPr>
      </w:pPr>
      <w:r w:rsidRPr="008A5BF7">
        <w:rPr>
          <w:lang w:val="nb-NO"/>
        </w:rPr>
        <w:t>- Triển khai đầy đủ, đúng thời hạn các nhiệm vụ theo yêu cầu của Bộ Tư pháp về thực hiện Quyết định số 402/QĐ-TTg ngày 20/3/2020 của Thủ tướng Chính phủ ban hành Kế hoạch triển khai Thỏa thuận toàn cầu về di cư hợp pháp, an toàn và trật tự của Liên hợp quốc. Tiếp nhận đúng thẩm quyền và tham mưu giải quyết đúng trình tự, thủ tục xin nhập, xin thôi, xin trở lại quốc tịch Việt Nam; xin cấp Giấy xác nhận có quốc tịch Việt Nam, xin cấp Giấy xác nhận là người gốc Việt Nam (đảm bảo tiếp nhận đầy đủ hồ sơ, thời hạn giải quyết).</w:t>
      </w:r>
    </w:p>
    <w:p w:rsidR="005C5C23" w:rsidRPr="008A5BF7" w:rsidRDefault="005C5C23" w:rsidP="005C5C23">
      <w:pPr>
        <w:tabs>
          <w:tab w:val="left" w:pos="802"/>
          <w:tab w:val="left" w:pos="924"/>
        </w:tabs>
        <w:spacing w:before="120" w:after="120"/>
        <w:ind w:firstLine="709"/>
        <w:jc w:val="both"/>
        <w:rPr>
          <w:lang w:val="nb-NO"/>
        </w:rPr>
      </w:pPr>
      <w:r w:rsidRPr="008A5BF7">
        <w:lastRenderedPageBreak/>
        <w:t>- B</w:t>
      </w:r>
      <w:r w:rsidRPr="008A5BF7">
        <w:rPr>
          <w:iCs/>
        </w:rPr>
        <w:t xml:space="preserve">an hành Kế hoạch triển khai thực hiện công tác bồi thường nhà nước. </w:t>
      </w:r>
      <w:r w:rsidRPr="008A5BF7">
        <w:rPr>
          <w:shd w:val="clear" w:color="auto" w:fill="FFFFFF"/>
          <w:lang w:val="vi-VN"/>
        </w:rPr>
        <w:t xml:space="preserve">Tiếp tục quán triệt, nâng cao nhận thức pháp luật về trách nhiệm bồi thường của Nhà nước cho lãnh đạo các Sở, ngành, Ủy ban nhân dân cấp huyện, cấp xã tại địa phương; </w:t>
      </w:r>
      <w:r w:rsidRPr="008A5BF7">
        <w:rPr>
          <w:shd w:val="clear" w:color="auto" w:fill="FFFFFF"/>
        </w:rPr>
        <w:t>t</w:t>
      </w:r>
      <w:r w:rsidRPr="008A5BF7">
        <w:rPr>
          <w:shd w:val="clear" w:color="auto" w:fill="FFFFFF"/>
          <w:lang w:val="vi-VN"/>
        </w:rPr>
        <w:t>ăng cường kiểm tra đối với công tác bồi thường nhà nước tại địa phương</w:t>
      </w:r>
      <w:r w:rsidRPr="008A5BF7">
        <w:rPr>
          <w:shd w:val="clear" w:color="auto" w:fill="FFFFFF"/>
        </w:rPr>
        <w:t>.</w:t>
      </w:r>
    </w:p>
    <w:p w:rsidR="00975E60" w:rsidRPr="008A5BF7" w:rsidRDefault="00975E60" w:rsidP="00975E60">
      <w:pPr>
        <w:spacing w:before="80" w:after="80"/>
        <w:ind w:firstLine="709"/>
        <w:jc w:val="both"/>
        <w:rPr>
          <w:b/>
          <w:lang w:val="nb-NO"/>
        </w:rPr>
      </w:pPr>
      <w:r w:rsidRPr="008A5BF7">
        <w:rPr>
          <w:b/>
          <w:lang w:val="nl-NL"/>
        </w:rPr>
        <w:t xml:space="preserve">5. </w:t>
      </w:r>
      <w:r w:rsidRPr="008A5BF7">
        <w:rPr>
          <w:rFonts w:eastAsia="MS Mincho"/>
          <w:b/>
          <w:lang w:val="nb-NO" w:eastAsia="ja-JP"/>
        </w:rPr>
        <w:t xml:space="preserve">Quản lý nhà nước về </w:t>
      </w:r>
      <w:r w:rsidRPr="008A5BF7">
        <w:rPr>
          <w:b/>
          <w:lang w:val="nb-NO"/>
        </w:rPr>
        <w:t>bổ trợ tư pháp, trợ giúp pháp lý</w:t>
      </w:r>
    </w:p>
    <w:p w:rsidR="0017451D" w:rsidRPr="008A5BF7" w:rsidRDefault="0017451D" w:rsidP="0017451D">
      <w:pPr>
        <w:spacing w:before="120" w:after="120"/>
        <w:ind w:firstLine="709"/>
        <w:jc w:val="both"/>
        <w:rPr>
          <w:lang w:val="da-DK"/>
        </w:rPr>
      </w:pPr>
      <w:r w:rsidRPr="008A5BF7">
        <w:rPr>
          <w:b/>
          <w:lang w:val="da-DK"/>
        </w:rPr>
        <w:t xml:space="preserve">- </w:t>
      </w:r>
      <w:r w:rsidRPr="008A5BF7">
        <w:rPr>
          <w:lang w:val="da-DK"/>
        </w:rPr>
        <w:t xml:space="preserve">Tiếp tục giải quyết các thủ tục hành chính lĩnh vực luật sư, công chứng, đấu giá, thừa phát lại theo yêu cầu của các cá nhân, tổ chức và công việc chuyên môn thuộc chức năng, nhiệm vụ. </w:t>
      </w:r>
      <w:r w:rsidRPr="008A5BF7">
        <w:t>Kiểm tra tổ chức hoạt động các tổ chức hành nghề luật sư, công chứng theo kế hoạch.</w:t>
      </w:r>
      <w:r w:rsidRPr="008A5BF7">
        <w:rPr>
          <w:lang w:val="da-DK"/>
        </w:rPr>
        <w:t xml:space="preserve"> </w:t>
      </w:r>
      <w:r w:rsidRPr="008A5BF7">
        <w:t>Trình UBND tỉnh dự thảo Quyết định ban hành quy chế khai thác, sử dụng cơ sở dữ liệu công chứng – chứng thực trên địa bàn tỉnh Lâm Đồng.</w:t>
      </w:r>
      <w:r w:rsidR="00A76B51" w:rsidRPr="008A5BF7">
        <w:t xml:space="preserve"> </w:t>
      </w:r>
      <w:r w:rsidR="00A76B51" w:rsidRPr="008A5BF7">
        <w:rPr>
          <w:lang w:val="nb-NO"/>
        </w:rPr>
        <w:t>Thực hiện công tác kiểm tra tổ chức và hoạt động các lĩnh vực công chứng, luật sư, đấu giá tài sản, thừa phát lại, giám định tư pháp... liên quan đến lĩnh vực Bổ trợ tư pháp;</w:t>
      </w:r>
      <w:r w:rsidR="00A76B51" w:rsidRPr="008A5BF7">
        <w:rPr>
          <w:lang w:val="da-DK"/>
        </w:rPr>
        <w:t xml:space="preserve"> kịp thời hướng dẫn nghiệp vụ trong các lĩnh vực bổ trợ tư pháp theo thẩm quyền.</w:t>
      </w:r>
    </w:p>
    <w:p w:rsidR="00975E60" w:rsidRPr="008A5BF7" w:rsidRDefault="00975E60" w:rsidP="00BC1E70">
      <w:pPr>
        <w:spacing w:before="120" w:after="120"/>
        <w:ind w:firstLine="709"/>
        <w:jc w:val="both"/>
      </w:pPr>
      <w:r w:rsidRPr="008A5BF7">
        <w:rPr>
          <w:lang w:val="nb-NO"/>
        </w:rPr>
        <w:t>- Ti</w:t>
      </w:r>
      <w:r w:rsidRPr="008A5BF7">
        <w:rPr>
          <w:rFonts w:cs="Arial"/>
          <w:lang w:val="nb-NO"/>
        </w:rPr>
        <w:t>ế</w:t>
      </w:r>
      <w:r w:rsidRPr="008A5BF7">
        <w:rPr>
          <w:lang w:val="nb-NO"/>
        </w:rPr>
        <w:t>p t</w:t>
      </w:r>
      <w:r w:rsidRPr="008A5BF7">
        <w:rPr>
          <w:rFonts w:cs="Arial"/>
          <w:lang w:val="nb-NO"/>
        </w:rPr>
        <w:t>ụ</w:t>
      </w:r>
      <w:r w:rsidRPr="008A5BF7">
        <w:rPr>
          <w:lang w:val="nb-NO"/>
        </w:rPr>
        <w:t xml:space="preserve">c </w:t>
      </w:r>
      <w:r w:rsidR="00BC1E70" w:rsidRPr="008A5BF7">
        <w:t>Tăng cường sự phối hợp và phát huy trách nhiệm của các ngành, các cấp, các tổ chức, đoàn thể trong triển khai thi hành Luật Trợ giúp pháp lý, thực hiện các hoạt động TGPL trên địa bàn toàn tỉnh. Đẩy mạnh hoạt động cử người tham gia tố tụng, đại diện ngoài tố tụng, tư vấn pháp luật tại trụ sở. Cử Trợ giúp viên pháp lý tham gia tập huấn, bồi dưỡng nâng cao nghiệp vụ và kỹ năng TGPL</w:t>
      </w:r>
      <w:r w:rsidR="0017451D" w:rsidRPr="008A5BF7">
        <w:rPr>
          <w:lang w:val="nb-NO"/>
        </w:rPr>
        <w:t>.</w:t>
      </w:r>
      <w:r w:rsidR="00BC1E70" w:rsidRPr="008A5BF7">
        <w:rPr>
          <w:lang w:val="nb-NO"/>
        </w:rPr>
        <w:t xml:space="preserve"> </w:t>
      </w:r>
      <w:r w:rsidR="00BC1E70" w:rsidRPr="008A5BF7">
        <w:t>Triển khai có hiệu quả Chương trình mục tiêu quốc gia trên địa bàn tỉnh năm 2024.</w:t>
      </w:r>
    </w:p>
    <w:p w:rsidR="00975E60" w:rsidRPr="008A5BF7" w:rsidRDefault="00975E60" w:rsidP="00975E60">
      <w:pPr>
        <w:spacing w:before="80" w:after="80"/>
        <w:ind w:firstLine="709"/>
        <w:jc w:val="both"/>
        <w:rPr>
          <w:b/>
        </w:rPr>
      </w:pPr>
      <w:r w:rsidRPr="008A5BF7">
        <w:rPr>
          <w:b/>
          <w:lang w:val="nl-NL"/>
        </w:rPr>
        <w:t xml:space="preserve">6. </w:t>
      </w:r>
      <w:r w:rsidRPr="008A5BF7">
        <w:rPr>
          <w:b/>
        </w:rPr>
        <w:t>Công tác xây dựng Ngành; đào tạo, bồi dưỡng; nghiên cứu khoa học pháp lý</w:t>
      </w:r>
    </w:p>
    <w:p w:rsidR="004F3B7F" w:rsidRPr="008A5BF7" w:rsidRDefault="00750B96" w:rsidP="00750B96">
      <w:pPr>
        <w:spacing w:before="120" w:after="120"/>
        <w:ind w:firstLine="709"/>
        <w:jc w:val="both"/>
      </w:pPr>
      <w:r w:rsidRPr="008A5BF7">
        <w:rPr>
          <w:lang w:val="nl-NL"/>
        </w:rPr>
        <w:t>Tiếp tục kiện toàn đội ngũ công chức, viên chức của Ngành Tư pháp theo yêu cầu khung năng lực vị trí việc làm; sắp xếp, bố trí theo</w:t>
      </w:r>
      <w:r w:rsidRPr="008A5BF7">
        <w:t xml:space="preserve"> Nghị định số 107/2020/NĐ-CP ngày 14/9/2020 của Chính phủ sửa đổi quy định, bổ sung một số điều của Nghị định số 24/2014/NĐ-CP quy định các cơ quan chuyên môn thuộc UBND tỉnh, thành phố trực thuộc trung ương; Thông tư số 07/2020/TT-BTP ngày 21/12/2020 của Bộ trưởng Bộ Tư pháp</w:t>
      </w:r>
      <w:bookmarkStart w:id="1" w:name="loai_1_name"/>
      <w:r w:rsidRPr="008A5BF7">
        <w:t xml:space="preserve"> hướng dẫn chức năng, nhiệm vụ và quyền hạn của Sở Tư pháp thuộc Ủy ban nhân dân cấp tỉnh, Phòng Tư pháp thuộc Ủy ban nhân dân cấp huyện</w:t>
      </w:r>
      <w:bookmarkEnd w:id="1"/>
      <w:r w:rsidRPr="008A5BF7">
        <w:t xml:space="preserve">; Nghị định số 98/2022/NĐ-CP ngày 29/11/2022 quy định chức năng, nhiệm vụ, quyền hạn và cơ cấu tổ chức của Bộ Tư pháp. </w:t>
      </w:r>
      <w:r w:rsidR="00975E60" w:rsidRPr="008A5BF7">
        <w:rPr>
          <w:bCs/>
        </w:rPr>
        <w:t>Quan t</w:t>
      </w:r>
      <w:r w:rsidR="00975E60" w:rsidRPr="008A5BF7">
        <w:rPr>
          <w:rFonts w:cs=".VnTime"/>
          <w:bCs/>
        </w:rPr>
        <w:t>â</w:t>
      </w:r>
      <w:r w:rsidR="00975E60" w:rsidRPr="008A5BF7">
        <w:rPr>
          <w:bCs/>
        </w:rPr>
        <w:t>m tri</w:t>
      </w:r>
      <w:r w:rsidR="00975E60" w:rsidRPr="008A5BF7">
        <w:rPr>
          <w:rFonts w:cs="Arial"/>
          <w:bCs/>
        </w:rPr>
        <w:t>ể</w:t>
      </w:r>
      <w:r w:rsidR="00975E60" w:rsidRPr="008A5BF7">
        <w:rPr>
          <w:bCs/>
        </w:rPr>
        <w:t>n khai c</w:t>
      </w:r>
      <w:r w:rsidR="00975E60" w:rsidRPr="008A5BF7">
        <w:rPr>
          <w:rFonts w:cs=".VnTime"/>
          <w:bCs/>
        </w:rPr>
        <w:t>ó</w:t>
      </w:r>
      <w:r w:rsidR="00975E60" w:rsidRPr="008A5BF7">
        <w:rPr>
          <w:bCs/>
        </w:rPr>
        <w:t xml:space="preserve"> hi</w:t>
      </w:r>
      <w:r w:rsidR="00975E60" w:rsidRPr="008A5BF7">
        <w:rPr>
          <w:rFonts w:cs="Arial"/>
          <w:bCs/>
        </w:rPr>
        <w:t>ệ</w:t>
      </w:r>
      <w:r w:rsidR="00975E60" w:rsidRPr="008A5BF7">
        <w:rPr>
          <w:bCs/>
        </w:rPr>
        <w:t>u qu</w:t>
      </w:r>
      <w:r w:rsidR="00975E60" w:rsidRPr="008A5BF7">
        <w:rPr>
          <w:rFonts w:cs="Arial"/>
          <w:bCs/>
        </w:rPr>
        <w:t>ả</w:t>
      </w:r>
      <w:r w:rsidR="00975E60" w:rsidRPr="008A5BF7">
        <w:rPr>
          <w:bCs/>
        </w:rPr>
        <w:t xml:space="preserve"> k</w:t>
      </w:r>
      <w:r w:rsidR="00975E60" w:rsidRPr="008A5BF7">
        <w:rPr>
          <w:rFonts w:cs="Arial"/>
          <w:bCs/>
        </w:rPr>
        <w:t>ế</w:t>
      </w:r>
      <w:r w:rsidR="00975E60" w:rsidRPr="008A5BF7">
        <w:rPr>
          <w:bCs/>
        </w:rPr>
        <w:t xml:space="preserve"> ho</w:t>
      </w:r>
      <w:r w:rsidR="00975E60" w:rsidRPr="008A5BF7">
        <w:rPr>
          <w:rFonts w:cs="Arial"/>
          <w:bCs/>
        </w:rPr>
        <w:t>ạ</w:t>
      </w:r>
      <w:r w:rsidR="00975E60" w:rsidRPr="008A5BF7">
        <w:rPr>
          <w:bCs/>
        </w:rPr>
        <w:t>ch ph</w:t>
      </w:r>
      <w:r w:rsidR="00975E60" w:rsidRPr="008A5BF7">
        <w:rPr>
          <w:rFonts w:cs=".VnTime"/>
          <w:bCs/>
        </w:rPr>
        <w:t>á</w:t>
      </w:r>
      <w:r w:rsidR="00975E60" w:rsidRPr="008A5BF7">
        <w:rPr>
          <w:bCs/>
        </w:rPr>
        <w:t xml:space="preserve">t </w:t>
      </w:r>
      <w:r w:rsidR="00975E60" w:rsidRPr="008A5BF7">
        <w:rPr>
          <w:rFonts w:cs="Arial"/>
          <w:bCs/>
        </w:rPr>
        <w:t>độ</w:t>
      </w:r>
      <w:r w:rsidR="00975E60" w:rsidRPr="008A5BF7">
        <w:rPr>
          <w:bCs/>
        </w:rPr>
        <w:t>ng phong tr</w:t>
      </w:r>
      <w:r w:rsidR="00975E60" w:rsidRPr="008A5BF7">
        <w:rPr>
          <w:rFonts w:cs="Arial"/>
          <w:bCs/>
        </w:rPr>
        <w:t>à</w:t>
      </w:r>
      <w:r w:rsidR="00975E60" w:rsidRPr="008A5BF7">
        <w:rPr>
          <w:bCs/>
        </w:rPr>
        <w:t xml:space="preserve">o thi </w:t>
      </w:r>
      <w:r w:rsidR="00975E60" w:rsidRPr="008A5BF7">
        <w:rPr>
          <w:rFonts w:cs="Arial"/>
          <w:bCs/>
        </w:rPr>
        <w:t>đ</w:t>
      </w:r>
      <w:r w:rsidR="00975E60" w:rsidRPr="008A5BF7">
        <w:rPr>
          <w:bCs/>
        </w:rPr>
        <w:t>ua khen th</w:t>
      </w:r>
      <w:r w:rsidR="00975E60" w:rsidRPr="008A5BF7">
        <w:rPr>
          <w:rFonts w:cs="Arial"/>
          <w:bCs/>
        </w:rPr>
        <w:t>ưở</w:t>
      </w:r>
      <w:r w:rsidR="00975E60" w:rsidRPr="008A5BF7">
        <w:rPr>
          <w:bCs/>
        </w:rPr>
        <w:t>ng Ng</w:t>
      </w:r>
      <w:r w:rsidR="00975E60" w:rsidRPr="008A5BF7">
        <w:rPr>
          <w:rFonts w:cs="Arial"/>
          <w:bCs/>
        </w:rPr>
        <w:t>à</w:t>
      </w:r>
      <w:r w:rsidR="00975E60" w:rsidRPr="008A5BF7">
        <w:rPr>
          <w:bCs/>
        </w:rPr>
        <w:t>nh T</w:t>
      </w:r>
      <w:r w:rsidR="00975E60" w:rsidRPr="008A5BF7">
        <w:rPr>
          <w:rFonts w:cs="Arial"/>
          <w:bCs/>
        </w:rPr>
        <w:t>ư</w:t>
      </w:r>
      <w:r w:rsidR="00975E60" w:rsidRPr="008A5BF7">
        <w:rPr>
          <w:bCs/>
        </w:rPr>
        <w:t xml:space="preserve"> pháp n</w:t>
      </w:r>
      <w:r w:rsidR="00975E60" w:rsidRPr="008A5BF7">
        <w:rPr>
          <w:rFonts w:cs="Arial"/>
          <w:bCs/>
        </w:rPr>
        <w:t>ă</w:t>
      </w:r>
      <w:r w:rsidR="00975E60" w:rsidRPr="008A5BF7">
        <w:rPr>
          <w:bCs/>
        </w:rPr>
        <w:t>m 202</w:t>
      </w:r>
      <w:r w:rsidR="004F3B7F" w:rsidRPr="008A5BF7">
        <w:rPr>
          <w:bCs/>
        </w:rPr>
        <w:t>4</w:t>
      </w:r>
      <w:r w:rsidR="00975E60" w:rsidRPr="008A5BF7">
        <w:rPr>
          <w:bCs/>
        </w:rPr>
        <w:t xml:space="preserve">. </w:t>
      </w:r>
    </w:p>
    <w:p w:rsidR="00750B96" w:rsidRPr="00156526" w:rsidRDefault="00750B96" w:rsidP="00156526">
      <w:pPr>
        <w:spacing w:before="120" w:after="120"/>
        <w:ind w:firstLine="709"/>
        <w:jc w:val="both"/>
        <w:rPr>
          <w:lang w:val="nl-NL"/>
        </w:rPr>
      </w:pPr>
      <w:r w:rsidRPr="008A5BF7">
        <w:rPr>
          <w:lang w:val="nl-NL"/>
        </w:rPr>
        <w:t xml:space="preserve">Thực hiện nghiêm Kết luận số 40-KL/TW ngày 18/7/2022 của Bộ Chính trị về nâng cao hiệu quả công tác quản lý biên chế của hệ thống chính trị giai đoạn 2022-2026; tiếp tục quán triệt và thực hiện nghiêm các nhiệm vụ, giải pháp theo tinh thần Nghị quyết số 18-NQ/TW, Nghị quyết số 19-NQ/TW ngày 25/10/2017 của Ban Chấp hành Trung ương Đảng khóa XII. Tiếp tục triển khai thực hiện có hiệu quả Quyết định số 2069/QĐ-TTg ngày 08/12/2021 của Thủ tướng Chính phủ về Danh mục dịch vụ sự nghiệp công cơ bản, thiết yếu thuộc ngành Tư pháp và Quyết định số 2070/QĐ-TTg ngày 08/12/2021 của Thủ tướng Chính phủ phê </w:t>
      </w:r>
      <w:r w:rsidRPr="008A5BF7">
        <w:rPr>
          <w:lang w:val="nl-NL"/>
        </w:rPr>
        <w:lastRenderedPageBreak/>
        <w:t>duyệt Quy hoạch mạng lưới các đơn vị sự nghiệp công lập thuộc phạm vi quản lý Nhà nước của Ngành Tư pháp đến năm 2025, định hướng đến năm 2030.</w:t>
      </w:r>
    </w:p>
    <w:p w:rsidR="00975E60" w:rsidRPr="008A5BF7" w:rsidRDefault="00975E60" w:rsidP="00975E60">
      <w:pPr>
        <w:spacing w:before="80" w:after="80"/>
        <w:ind w:firstLine="709"/>
        <w:jc w:val="both"/>
        <w:rPr>
          <w:b/>
        </w:rPr>
      </w:pPr>
      <w:r w:rsidRPr="008A5BF7">
        <w:rPr>
          <w:b/>
          <w:lang w:val="nl-NL"/>
        </w:rPr>
        <w:t>7.</w:t>
      </w:r>
      <w:r w:rsidRPr="008A5BF7">
        <w:rPr>
          <w:lang w:val="nl-NL"/>
        </w:rPr>
        <w:t xml:space="preserve"> </w:t>
      </w:r>
      <w:r w:rsidRPr="008A5BF7">
        <w:rPr>
          <w:b/>
        </w:rPr>
        <w:t xml:space="preserve">Công tác tiếp công dân, giải quyết khiếu nại, tố cáo và phòng, chống tham nhũng </w:t>
      </w:r>
    </w:p>
    <w:p w:rsidR="00975E60" w:rsidRPr="008A5BF7" w:rsidRDefault="00975E60" w:rsidP="00975E60">
      <w:pPr>
        <w:spacing w:before="80" w:after="80"/>
        <w:ind w:firstLine="709"/>
        <w:jc w:val="both"/>
      </w:pPr>
      <w:r w:rsidRPr="008A5BF7">
        <w:t>- Ti</w:t>
      </w:r>
      <w:r w:rsidRPr="008A5BF7">
        <w:rPr>
          <w:rFonts w:cs="Arial"/>
        </w:rPr>
        <w:t>ế</w:t>
      </w:r>
      <w:r w:rsidRPr="008A5BF7">
        <w:t>p t</w:t>
      </w:r>
      <w:r w:rsidRPr="008A5BF7">
        <w:rPr>
          <w:rFonts w:cs="Arial"/>
        </w:rPr>
        <w:t>ụ</w:t>
      </w:r>
      <w:r w:rsidRPr="008A5BF7">
        <w:t>c c</w:t>
      </w:r>
      <w:r w:rsidRPr="008A5BF7">
        <w:rPr>
          <w:rFonts w:cs="Arial"/>
        </w:rPr>
        <w:t>ử</w:t>
      </w:r>
      <w:r w:rsidRPr="008A5BF7">
        <w:t xml:space="preserve"> c</w:t>
      </w:r>
      <w:r w:rsidRPr="008A5BF7">
        <w:rPr>
          <w:rFonts w:cs=".VnTime"/>
        </w:rPr>
        <w:t>ô</w:t>
      </w:r>
      <w:r w:rsidRPr="008A5BF7">
        <w:t>ng ch</w:t>
      </w:r>
      <w:r w:rsidRPr="008A5BF7">
        <w:rPr>
          <w:rFonts w:cs="Arial"/>
        </w:rPr>
        <w:t>ứ</w:t>
      </w:r>
      <w:r w:rsidRPr="008A5BF7">
        <w:t>c th</w:t>
      </w:r>
      <w:r w:rsidRPr="008A5BF7">
        <w:rPr>
          <w:rFonts w:cs="Arial"/>
        </w:rPr>
        <w:t>ườ</w:t>
      </w:r>
      <w:r w:rsidRPr="008A5BF7">
        <w:t>ng xuy</w:t>
      </w:r>
      <w:r w:rsidRPr="008A5BF7">
        <w:rPr>
          <w:rFonts w:cs=".VnTime"/>
        </w:rPr>
        <w:t>ê</w:t>
      </w:r>
      <w:r w:rsidRPr="008A5BF7">
        <w:t>n tr</w:t>
      </w:r>
      <w:r w:rsidRPr="008A5BF7">
        <w:rPr>
          <w:rFonts w:cs="Arial"/>
        </w:rPr>
        <w:t>ự</w:t>
      </w:r>
      <w:r w:rsidRPr="008A5BF7">
        <w:t>c ti</w:t>
      </w:r>
      <w:r w:rsidRPr="008A5BF7">
        <w:rPr>
          <w:rFonts w:cs="Arial"/>
        </w:rPr>
        <w:t>ế</w:t>
      </w:r>
      <w:r w:rsidRPr="008A5BF7">
        <w:t>p c</w:t>
      </w:r>
      <w:r w:rsidRPr="008A5BF7">
        <w:rPr>
          <w:rFonts w:cs=".VnTime"/>
        </w:rPr>
        <w:t>ô</w:t>
      </w:r>
      <w:r w:rsidRPr="008A5BF7">
        <w:t>ng d</w:t>
      </w:r>
      <w:r w:rsidRPr="008A5BF7">
        <w:rPr>
          <w:rFonts w:cs=".VnTime"/>
        </w:rPr>
        <w:t>â</w:t>
      </w:r>
      <w:r w:rsidRPr="008A5BF7">
        <w:t xml:space="preserve">n </w:t>
      </w:r>
      <w:r w:rsidRPr="008A5BF7">
        <w:rPr>
          <w:rFonts w:cs="Arial"/>
        </w:rPr>
        <w:t>đế</w:t>
      </w:r>
      <w:r w:rsidRPr="008A5BF7">
        <w:t>n khi</w:t>
      </w:r>
      <w:r w:rsidRPr="008A5BF7">
        <w:rPr>
          <w:rFonts w:cs="Arial"/>
        </w:rPr>
        <w:t>ế</w:t>
      </w:r>
      <w:r w:rsidRPr="008A5BF7">
        <w:t>u n</w:t>
      </w:r>
      <w:r w:rsidRPr="008A5BF7">
        <w:rPr>
          <w:rFonts w:cs="Arial"/>
        </w:rPr>
        <w:t>ạ</w:t>
      </w:r>
      <w:r w:rsidRPr="008A5BF7">
        <w:t>i, t</w:t>
      </w:r>
      <w:r w:rsidRPr="008A5BF7">
        <w:rPr>
          <w:rFonts w:cs="Arial"/>
        </w:rPr>
        <w:t>ố</w:t>
      </w:r>
      <w:r w:rsidRPr="008A5BF7">
        <w:t xml:space="preserve"> c</w:t>
      </w:r>
      <w:r w:rsidRPr="008A5BF7">
        <w:rPr>
          <w:rFonts w:cs=".VnTime"/>
        </w:rPr>
        <w:t>á</w:t>
      </w:r>
      <w:r w:rsidRPr="008A5BF7">
        <w:t>o ho</w:t>
      </w:r>
      <w:r w:rsidRPr="008A5BF7">
        <w:rPr>
          <w:rFonts w:cs="Arial"/>
        </w:rPr>
        <w:t>ặ</w:t>
      </w:r>
      <w:r w:rsidRPr="008A5BF7">
        <w:t>c ki</w:t>
      </w:r>
      <w:r w:rsidRPr="008A5BF7">
        <w:rPr>
          <w:rFonts w:cs="Arial"/>
        </w:rPr>
        <w:t>ế</w:t>
      </w:r>
      <w:r w:rsidRPr="008A5BF7">
        <w:t>n ngh</w:t>
      </w:r>
      <w:r w:rsidRPr="008A5BF7">
        <w:rPr>
          <w:rFonts w:cs="Arial"/>
        </w:rPr>
        <w:t>ị</w:t>
      </w:r>
      <w:r w:rsidRPr="008A5BF7">
        <w:t>, ph</w:t>
      </w:r>
      <w:r w:rsidRPr="008A5BF7">
        <w:rPr>
          <w:rFonts w:cs="Arial"/>
        </w:rPr>
        <w:t>ả</w:t>
      </w:r>
      <w:r w:rsidRPr="008A5BF7">
        <w:t xml:space="preserve">n </w:t>
      </w:r>
      <w:r w:rsidRPr="008A5BF7">
        <w:rPr>
          <w:rFonts w:cs=".VnTime"/>
        </w:rPr>
        <w:t>á</w:t>
      </w:r>
      <w:r w:rsidRPr="008A5BF7">
        <w:t xml:space="preserve">nh theo quy </w:t>
      </w:r>
      <w:r w:rsidRPr="008A5BF7">
        <w:rPr>
          <w:rFonts w:cs="Arial"/>
        </w:rPr>
        <w:t>đị</w:t>
      </w:r>
      <w:r w:rsidRPr="008A5BF7">
        <w:t>nh v</w:t>
      </w:r>
      <w:r w:rsidRPr="008A5BF7">
        <w:rPr>
          <w:rFonts w:cs="Arial"/>
        </w:rPr>
        <w:t>à</w:t>
      </w:r>
      <w:r w:rsidRPr="008A5BF7">
        <w:t xml:space="preserve"> ti</w:t>
      </w:r>
      <w:r w:rsidRPr="008A5BF7">
        <w:rPr>
          <w:rFonts w:cs="Arial"/>
        </w:rPr>
        <w:t>ế</w:t>
      </w:r>
      <w:r w:rsidRPr="008A5BF7">
        <w:t>p nh</w:t>
      </w:r>
      <w:r w:rsidRPr="008A5BF7">
        <w:rPr>
          <w:rFonts w:cs="Arial"/>
        </w:rPr>
        <w:t>ậ</w:t>
      </w:r>
      <w:r w:rsidRPr="008A5BF7">
        <w:t>n, x</w:t>
      </w:r>
      <w:r w:rsidRPr="008A5BF7">
        <w:rPr>
          <w:rFonts w:cs="Arial"/>
        </w:rPr>
        <w:t>ử</w:t>
      </w:r>
      <w:r w:rsidRPr="008A5BF7">
        <w:t xml:space="preserve"> l</w:t>
      </w:r>
      <w:r w:rsidRPr="008A5BF7">
        <w:rPr>
          <w:rFonts w:cs=".VnTime"/>
        </w:rPr>
        <w:t>ý</w:t>
      </w:r>
      <w:r w:rsidRPr="008A5BF7">
        <w:t>, gi</w:t>
      </w:r>
      <w:r w:rsidRPr="008A5BF7">
        <w:rPr>
          <w:rFonts w:cs="Arial"/>
        </w:rPr>
        <w:t>ả</w:t>
      </w:r>
      <w:r w:rsidRPr="008A5BF7">
        <w:t>i quy</w:t>
      </w:r>
      <w:r w:rsidRPr="008A5BF7">
        <w:rPr>
          <w:rFonts w:cs="Arial"/>
        </w:rPr>
        <w:t>ế</w:t>
      </w:r>
      <w:r w:rsidRPr="008A5BF7">
        <w:t xml:space="preserve">t </w:t>
      </w:r>
      <w:r w:rsidRPr="008A5BF7">
        <w:rPr>
          <w:rFonts w:cs="Arial"/>
        </w:rPr>
        <w:t>đơ</w:t>
      </w:r>
      <w:r w:rsidRPr="008A5BF7">
        <w:t>n th</w:t>
      </w:r>
      <w:r w:rsidRPr="008A5BF7">
        <w:rPr>
          <w:rFonts w:cs="Arial"/>
        </w:rPr>
        <w:t>ư</w:t>
      </w:r>
      <w:r w:rsidRPr="008A5BF7">
        <w:t xml:space="preserve"> khi</w:t>
      </w:r>
      <w:r w:rsidRPr="008A5BF7">
        <w:rPr>
          <w:rFonts w:cs="Arial"/>
        </w:rPr>
        <w:t>ế</w:t>
      </w:r>
      <w:r w:rsidRPr="008A5BF7">
        <w:t>u n</w:t>
      </w:r>
      <w:r w:rsidRPr="008A5BF7">
        <w:rPr>
          <w:rFonts w:cs="Arial"/>
        </w:rPr>
        <w:t>ạ</w:t>
      </w:r>
      <w:r w:rsidRPr="008A5BF7">
        <w:t>i, t</w:t>
      </w:r>
      <w:r w:rsidRPr="008A5BF7">
        <w:rPr>
          <w:rFonts w:cs="Arial"/>
        </w:rPr>
        <w:t>ố</w:t>
      </w:r>
      <w:r w:rsidRPr="008A5BF7">
        <w:t xml:space="preserve"> c</w:t>
      </w:r>
      <w:r w:rsidRPr="008A5BF7">
        <w:rPr>
          <w:rFonts w:cs=".VnTime"/>
        </w:rPr>
        <w:t>á</w:t>
      </w:r>
      <w:r w:rsidRPr="008A5BF7">
        <w:t>o thu</w:t>
      </w:r>
      <w:r w:rsidRPr="008A5BF7">
        <w:rPr>
          <w:rFonts w:cs="Arial"/>
        </w:rPr>
        <w:t>ộ</w:t>
      </w:r>
      <w:r w:rsidRPr="008A5BF7">
        <w:t>c th</w:t>
      </w:r>
      <w:r w:rsidRPr="008A5BF7">
        <w:rPr>
          <w:rFonts w:cs="Arial"/>
        </w:rPr>
        <w:t>ẩ</w:t>
      </w:r>
      <w:r w:rsidRPr="008A5BF7">
        <w:t>m quy</w:t>
      </w:r>
      <w:r w:rsidRPr="008A5BF7">
        <w:rPr>
          <w:rFonts w:cs="Arial"/>
        </w:rPr>
        <w:t>ề</w:t>
      </w:r>
      <w:r w:rsidRPr="008A5BF7">
        <w:t>n d</w:t>
      </w:r>
      <w:r w:rsidRPr="008A5BF7">
        <w:rPr>
          <w:rFonts w:cs="Arial"/>
        </w:rPr>
        <w:t>ứ</w:t>
      </w:r>
      <w:r w:rsidRPr="008A5BF7">
        <w:t xml:space="preserve">t </w:t>
      </w:r>
      <w:r w:rsidRPr="008A5BF7">
        <w:rPr>
          <w:rFonts w:cs="Arial"/>
        </w:rPr>
        <w:t>đ</w:t>
      </w:r>
      <w:r w:rsidRPr="008A5BF7">
        <w:t>i</w:t>
      </w:r>
      <w:r w:rsidRPr="008A5BF7">
        <w:rPr>
          <w:rFonts w:cs="Arial"/>
        </w:rPr>
        <w:t>ể</w:t>
      </w:r>
      <w:r w:rsidRPr="008A5BF7">
        <w:t>m, k</w:t>
      </w:r>
      <w:r w:rsidRPr="008A5BF7">
        <w:rPr>
          <w:rFonts w:cs="Arial"/>
        </w:rPr>
        <w:t>ị</w:t>
      </w:r>
      <w:r w:rsidRPr="008A5BF7">
        <w:t>p th</w:t>
      </w:r>
      <w:r w:rsidRPr="008A5BF7">
        <w:rPr>
          <w:rFonts w:cs="Arial"/>
        </w:rPr>
        <w:t>ờ</w:t>
      </w:r>
      <w:r w:rsidRPr="008A5BF7">
        <w:t>i kh</w:t>
      </w:r>
      <w:r w:rsidRPr="008A5BF7">
        <w:rPr>
          <w:rFonts w:cs=".VnTime"/>
        </w:rPr>
        <w:t>ô</w:t>
      </w:r>
      <w:r w:rsidRPr="008A5BF7">
        <w:t xml:space="preserve">ng </w:t>
      </w:r>
      <w:r w:rsidRPr="008A5BF7">
        <w:rPr>
          <w:rFonts w:cs="Arial"/>
        </w:rPr>
        <w:t>để</w:t>
      </w:r>
      <w:r w:rsidRPr="008A5BF7">
        <w:t xml:space="preserve"> t</w:t>
      </w:r>
      <w:r w:rsidRPr="008A5BF7">
        <w:rPr>
          <w:rFonts w:cs=".VnTime"/>
        </w:rPr>
        <w:t>ì</w:t>
      </w:r>
      <w:r w:rsidRPr="008A5BF7">
        <w:t>nh tr</w:t>
      </w:r>
      <w:r w:rsidRPr="008A5BF7">
        <w:rPr>
          <w:rFonts w:cs="Arial"/>
        </w:rPr>
        <w:t>ạ</w:t>
      </w:r>
      <w:r w:rsidRPr="008A5BF7">
        <w:t>ng khi</w:t>
      </w:r>
      <w:r w:rsidRPr="008A5BF7">
        <w:rPr>
          <w:rFonts w:cs="Arial"/>
        </w:rPr>
        <w:t>ế</w:t>
      </w:r>
      <w:r w:rsidRPr="008A5BF7">
        <w:t>u ki</w:t>
      </w:r>
      <w:r w:rsidRPr="008A5BF7">
        <w:rPr>
          <w:rFonts w:cs="Arial"/>
        </w:rPr>
        <w:t>ệ</w:t>
      </w:r>
      <w:r w:rsidRPr="008A5BF7">
        <w:t>n v</w:t>
      </w:r>
      <w:r w:rsidRPr="008A5BF7">
        <w:rPr>
          <w:rFonts w:cs="Arial"/>
        </w:rPr>
        <w:t>ượ</w:t>
      </w:r>
      <w:r w:rsidRPr="008A5BF7">
        <w:t>t c</w:t>
      </w:r>
      <w:r w:rsidRPr="008A5BF7">
        <w:rPr>
          <w:rFonts w:cs="Arial"/>
        </w:rPr>
        <w:t>ấ</w:t>
      </w:r>
      <w:r w:rsidRPr="008A5BF7">
        <w:t xml:space="preserve">p, </w:t>
      </w:r>
      <w:r w:rsidRPr="008A5BF7">
        <w:rPr>
          <w:rFonts w:cs="Arial"/>
        </w:rPr>
        <w:t>đ</w:t>
      </w:r>
      <w:r w:rsidRPr="008A5BF7">
        <w:rPr>
          <w:rFonts w:cs=".VnTime"/>
        </w:rPr>
        <w:t>ô</w:t>
      </w:r>
      <w:r w:rsidRPr="008A5BF7">
        <w:t>ng ng</w:t>
      </w:r>
      <w:r w:rsidRPr="008A5BF7">
        <w:rPr>
          <w:rFonts w:cs="Arial"/>
        </w:rPr>
        <w:t>ườ</w:t>
      </w:r>
      <w:r w:rsidRPr="008A5BF7">
        <w:t>i (n</w:t>
      </w:r>
      <w:r w:rsidRPr="008A5BF7">
        <w:rPr>
          <w:rFonts w:cs="Arial"/>
        </w:rPr>
        <w:t>ế</w:t>
      </w:r>
      <w:r w:rsidRPr="008A5BF7">
        <w:t>u c</w:t>
      </w:r>
      <w:r w:rsidRPr="008A5BF7">
        <w:rPr>
          <w:rFonts w:cs=".VnTime"/>
        </w:rPr>
        <w:t>ó</w:t>
      </w:r>
      <w:r w:rsidRPr="008A5BF7">
        <w:t>).</w:t>
      </w:r>
    </w:p>
    <w:p w:rsidR="00975E60" w:rsidRPr="008A5BF7" w:rsidRDefault="00975E60" w:rsidP="00975E60">
      <w:pPr>
        <w:spacing w:before="80" w:after="80"/>
        <w:ind w:firstLine="709"/>
        <w:jc w:val="both"/>
      </w:pPr>
      <w:r w:rsidRPr="008A5BF7">
        <w:t>- Ti</w:t>
      </w:r>
      <w:r w:rsidRPr="008A5BF7">
        <w:rPr>
          <w:rFonts w:cs="Arial"/>
        </w:rPr>
        <w:t>ế</w:t>
      </w:r>
      <w:r w:rsidRPr="008A5BF7">
        <w:t>p t</w:t>
      </w:r>
      <w:r w:rsidRPr="008A5BF7">
        <w:rPr>
          <w:rFonts w:cs="Arial"/>
        </w:rPr>
        <w:t>ụ</w:t>
      </w:r>
      <w:r w:rsidRPr="008A5BF7">
        <w:t>c th</w:t>
      </w:r>
      <w:r w:rsidRPr="008A5BF7">
        <w:rPr>
          <w:rFonts w:cs="Arial"/>
        </w:rPr>
        <w:t>ự</w:t>
      </w:r>
      <w:r w:rsidRPr="008A5BF7">
        <w:t>c hi</w:t>
      </w:r>
      <w:r w:rsidRPr="008A5BF7">
        <w:rPr>
          <w:rFonts w:cs="Arial"/>
        </w:rPr>
        <w:t>ệ</w:t>
      </w:r>
      <w:r w:rsidRPr="008A5BF7">
        <w:t>n gi</w:t>
      </w:r>
      <w:r w:rsidRPr="008A5BF7">
        <w:rPr>
          <w:rFonts w:cs="Arial"/>
        </w:rPr>
        <w:t>ả</w:t>
      </w:r>
      <w:r w:rsidRPr="008A5BF7">
        <w:t>i quy</w:t>
      </w:r>
      <w:r w:rsidRPr="008A5BF7">
        <w:rPr>
          <w:rFonts w:cs="Arial"/>
        </w:rPr>
        <w:t>ế</w:t>
      </w:r>
      <w:r w:rsidRPr="008A5BF7">
        <w:t xml:space="preserve">t </w:t>
      </w:r>
      <w:r w:rsidRPr="008A5BF7">
        <w:rPr>
          <w:rFonts w:cs="Arial"/>
        </w:rPr>
        <w:t>đơ</w:t>
      </w:r>
      <w:r w:rsidRPr="008A5BF7">
        <w:t>n thu</w:t>
      </w:r>
      <w:r w:rsidRPr="008A5BF7">
        <w:rPr>
          <w:rFonts w:cs="Arial"/>
        </w:rPr>
        <w:t>ộ</w:t>
      </w:r>
      <w:r w:rsidRPr="008A5BF7">
        <w:t>c th</w:t>
      </w:r>
      <w:r w:rsidRPr="008A5BF7">
        <w:rPr>
          <w:rFonts w:cs="Arial"/>
        </w:rPr>
        <w:t>ẩ</w:t>
      </w:r>
      <w:r w:rsidRPr="008A5BF7">
        <w:t>m quy</w:t>
      </w:r>
      <w:r w:rsidRPr="008A5BF7">
        <w:rPr>
          <w:rFonts w:cs="Arial"/>
        </w:rPr>
        <w:t>ề</w:t>
      </w:r>
      <w:r w:rsidRPr="008A5BF7">
        <w:t>n d</w:t>
      </w:r>
      <w:r w:rsidRPr="008A5BF7">
        <w:rPr>
          <w:rFonts w:cs="Arial"/>
        </w:rPr>
        <w:t>ứ</w:t>
      </w:r>
      <w:r w:rsidRPr="008A5BF7">
        <w:t xml:space="preserve">t </w:t>
      </w:r>
      <w:r w:rsidRPr="008A5BF7">
        <w:rPr>
          <w:rFonts w:cs="Arial"/>
        </w:rPr>
        <w:t>đ</w:t>
      </w:r>
      <w:r w:rsidRPr="008A5BF7">
        <w:t>i</w:t>
      </w:r>
      <w:r w:rsidRPr="008A5BF7">
        <w:rPr>
          <w:rFonts w:cs="Arial"/>
        </w:rPr>
        <w:t>ể</w:t>
      </w:r>
      <w:r w:rsidRPr="008A5BF7">
        <w:t xml:space="preserve">m, </w:t>
      </w:r>
      <w:r w:rsidRPr="008A5BF7">
        <w:rPr>
          <w:rFonts w:cs="Arial"/>
        </w:rPr>
        <w:t>đ</w:t>
      </w:r>
      <w:r w:rsidRPr="008A5BF7">
        <w:rPr>
          <w:rFonts w:cs=".VnTime"/>
        </w:rPr>
        <w:t>ú</w:t>
      </w:r>
      <w:r w:rsidRPr="008A5BF7">
        <w:t xml:space="preserve">ng quy </w:t>
      </w:r>
      <w:r w:rsidRPr="008A5BF7">
        <w:rPr>
          <w:rFonts w:cs="Arial"/>
        </w:rPr>
        <w:t>đị</w:t>
      </w:r>
      <w:r w:rsidRPr="008A5BF7">
        <w:t>nh ph</w:t>
      </w:r>
      <w:r w:rsidRPr="008A5BF7">
        <w:rPr>
          <w:rFonts w:cs=".VnTime"/>
        </w:rPr>
        <w:t>á</w:t>
      </w:r>
      <w:r w:rsidRPr="008A5BF7">
        <w:t>p lu</w:t>
      </w:r>
      <w:r w:rsidRPr="008A5BF7">
        <w:rPr>
          <w:rFonts w:cs="Arial"/>
        </w:rPr>
        <w:t>ậ</w:t>
      </w:r>
      <w:r w:rsidRPr="008A5BF7">
        <w:t>t.</w:t>
      </w:r>
    </w:p>
    <w:p w:rsidR="00975E60" w:rsidRPr="008A5BF7" w:rsidRDefault="00975E60" w:rsidP="00975E60">
      <w:pPr>
        <w:spacing w:before="80" w:after="80"/>
        <w:ind w:firstLine="709"/>
        <w:jc w:val="both"/>
        <w:rPr>
          <w:b/>
        </w:rPr>
      </w:pPr>
      <w:r w:rsidRPr="008A5BF7">
        <w:t>- Tri</w:t>
      </w:r>
      <w:r w:rsidRPr="008A5BF7">
        <w:rPr>
          <w:rFonts w:cs="Arial"/>
        </w:rPr>
        <w:t>ể</w:t>
      </w:r>
      <w:r w:rsidRPr="008A5BF7">
        <w:t>n khai th</w:t>
      </w:r>
      <w:r w:rsidRPr="008A5BF7">
        <w:rPr>
          <w:rFonts w:cs="Arial"/>
        </w:rPr>
        <w:t>ự</w:t>
      </w:r>
      <w:r w:rsidRPr="008A5BF7">
        <w:t>c hi</w:t>
      </w:r>
      <w:r w:rsidRPr="008A5BF7">
        <w:rPr>
          <w:rFonts w:cs="Arial"/>
        </w:rPr>
        <w:t>ệ</w:t>
      </w:r>
      <w:r w:rsidRPr="008A5BF7">
        <w:t>n K</w:t>
      </w:r>
      <w:r w:rsidRPr="008A5BF7">
        <w:rPr>
          <w:rFonts w:cs="Arial"/>
        </w:rPr>
        <w:t>ế</w:t>
      </w:r>
      <w:r w:rsidRPr="008A5BF7">
        <w:t xml:space="preserve"> ho</w:t>
      </w:r>
      <w:r w:rsidRPr="008A5BF7">
        <w:rPr>
          <w:rFonts w:cs="Arial"/>
        </w:rPr>
        <w:t>ạ</w:t>
      </w:r>
      <w:r w:rsidRPr="008A5BF7">
        <w:t>ch thanh tra n</w:t>
      </w:r>
      <w:r w:rsidRPr="008A5BF7">
        <w:rPr>
          <w:rFonts w:cs="Arial"/>
        </w:rPr>
        <w:t>ă</w:t>
      </w:r>
      <w:r w:rsidRPr="008A5BF7">
        <w:t>m 202</w:t>
      </w:r>
      <w:r w:rsidR="004F3B7F" w:rsidRPr="008A5BF7">
        <w:t>4.</w:t>
      </w:r>
    </w:p>
    <w:p w:rsidR="00975E60" w:rsidRPr="008A5BF7" w:rsidRDefault="00975E60" w:rsidP="00975E60">
      <w:pPr>
        <w:spacing w:before="80" w:after="80"/>
        <w:ind w:firstLine="709"/>
        <w:jc w:val="both"/>
        <w:rPr>
          <w:b/>
        </w:rPr>
      </w:pPr>
      <w:r w:rsidRPr="008A5BF7">
        <w:rPr>
          <w:b/>
          <w:spacing w:val="-6"/>
          <w:lang w:val="nb-NO"/>
        </w:rPr>
        <w:t xml:space="preserve">8. </w:t>
      </w:r>
      <w:r w:rsidRPr="008A5BF7">
        <w:rPr>
          <w:b/>
        </w:rPr>
        <w:t>Quản lý nhà nước về công tác pháp chế</w:t>
      </w:r>
    </w:p>
    <w:p w:rsidR="00975E60" w:rsidRPr="008A5BF7" w:rsidRDefault="00975E60" w:rsidP="00975E60">
      <w:pPr>
        <w:spacing w:before="80" w:after="80"/>
        <w:ind w:firstLine="709"/>
        <w:jc w:val="both"/>
      </w:pPr>
      <w:r w:rsidRPr="008A5BF7">
        <w:t>Triển khai thực hiện có hiệu quả kế hoạch về công tác pháp chế trên địa bàn tỉnh Lâm Đồng năm 202</w:t>
      </w:r>
      <w:r w:rsidR="004F3B7F" w:rsidRPr="008A5BF7">
        <w:t>4</w:t>
      </w:r>
      <w:r w:rsidRPr="008A5BF7">
        <w:t>.</w:t>
      </w:r>
    </w:p>
    <w:p w:rsidR="0053554C" w:rsidRPr="008A5BF7" w:rsidRDefault="0053554C" w:rsidP="0053554C">
      <w:pPr>
        <w:pStyle w:val="NormalWeb"/>
        <w:shd w:val="clear" w:color="auto" w:fill="FFFFFF"/>
        <w:spacing w:before="0" w:beforeAutospacing="0" w:after="0" w:afterAutospacing="0" w:line="264" w:lineRule="auto"/>
        <w:ind w:firstLine="709"/>
        <w:jc w:val="both"/>
        <w:rPr>
          <w:sz w:val="28"/>
          <w:szCs w:val="28"/>
        </w:rPr>
      </w:pPr>
      <w:r w:rsidRPr="008A5BF7">
        <w:rPr>
          <w:sz w:val="28"/>
          <w:szCs w:val="28"/>
          <w:lang w:val="vi-VN"/>
        </w:rPr>
        <w:t>Trên đây là báo cáo sơ kết công tác thi đua, khen thưởng 6 tháng đầu năm 20</w:t>
      </w:r>
      <w:r w:rsidRPr="008A5BF7">
        <w:rPr>
          <w:sz w:val="28"/>
          <w:szCs w:val="28"/>
        </w:rPr>
        <w:t>2</w:t>
      </w:r>
      <w:r w:rsidR="005069CF" w:rsidRPr="008A5BF7">
        <w:rPr>
          <w:sz w:val="28"/>
          <w:szCs w:val="28"/>
        </w:rPr>
        <w:t>4</w:t>
      </w:r>
      <w:r w:rsidRPr="008A5BF7">
        <w:rPr>
          <w:sz w:val="28"/>
          <w:szCs w:val="28"/>
          <w:lang w:val="vi-VN"/>
        </w:rPr>
        <w:t xml:space="preserve"> và phương hướng nhiệm vụ và giải pháp công tác thi đua, khen thưởng 6 tháng cuối năm 20</w:t>
      </w:r>
      <w:r w:rsidRPr="008A5BF7">
        <w:rPr>
          <w:sz w:val="28"/>
          <w:szCs w:val="28"/>
        </w:rPr>
        <w:t>2</w:t>
      </w:r>
      <w:r w:rsidR="005069CF" w:rsidRPr="008A5BF7">
        <w:rPr>
          <w:sz w:val="28"/>
          <w:szCs w:val="28"/>
        </w:rPr>
        <w:t>4</w:t>
      </w:r>
      <w:r w:rsidRPr="008A5BF7">
        <w:rPr>
          <w:sz w:val="28"/>
          <w:szCs w:val="28"/>
          <w:lang w:val="vi-VN"/>
        </w:rPr>
        <w:t xml:space="preserve"> của </w:t>
      </w:r>
      <w:r w:rsidRPr="008A5BF7">
        <w:rPr>
          <w:sz w:val="28"/>
          <w:szCs w:val="28"/>
        </w:rPr>
        <w:t>Sở Tư pháp tỉnh Lâm Đồng./.</w:t>
      </w:r>
    </w:p>
    <w:p w:rsidR="0053554C" w:rsidRPr="008A5BF7" w:rsidRDefault="0053554C" w:rsidP="0053554C">
      <w:pPr>
        <w:pStyle w:val="NormalWeb"/>
        <w:shd w:val="clear" w:color="auto" w:fill="FFFFFF"/>
        <w:spacing w:before="0" w:beforeAutospacing="0" w:after="0" w:afterAutospacing="0" w:line="264" w:lineRule="auto"/>
        <w:ind w:firstLine="709"/>
        <w:jc w:val="both"/>
        <w:rPr>
          <w:sz w:val="14"/>
          <w:szCs w:val="28"/>
        </w:rPr>
      </w:pPr>
    </w:p>
    <w:tbl>
      <w:tblPr>
        <w:tblW w:w="9539" w:type="dxa"/>
        <w:tblLook w:val="04A0" w:firstRow="1" w:lastRow="0" w:firstColumn="1" w:lastColumn="0" w:noHBand="0" w:noVBand="1"/>
      </w:tblPr>
      <w:tblGrid>
        <w:gridCol w:w="4786"/>
        <w:gridCol w:w="4753"/>
      </w:tblGrid>
      <w:tr w:rsidR="0053554C" w:rsidRPr="008A5BF7" w:rsidTr="004F751C">
        <w:tc>
          <w:tcPr>
            <w:tcW w:w="4786" w:type="dxa"/>
          </w:tcPr>
          <w:p w:rsidR="0053554C" w:rsidRPr="008A5BF7" w:rsidRDefault="0053554C" w:rsidP="004F751C">
            <w:pPr>
              <w:pStyle w:val="NormalWeb"/>
              <w:spacing w:before="0" w:beforeAutospacing="0" w:after="0" w:afterAutospacing="0"/>
              <w:jc w:val="both"/>
              <w:rPr>
                <w:b/>
                <w:i/>
                <w:sz w:val="22"/>
                <w:szCs w:val="22"/>
              </w:rPr>
            </w:pPr>
            <w:r w:rsidRPr="008A5BF7">
              <w:rPr>
                <w:b/>
                <w:i/>
                <w:sz w:val="22"/>
                <w:szCs w:val="22"/>
              </w:rPr>
              <w:t>Nơi nhận:</w:t>
            </w:r>
          </w:p>
          <w:p w:rsidR="0053554C" w:rsidRPr="008A5BF7" w:rsidRDefault="0053554C" w:rsidP="004F751C">
            <w:pPr>
              <w:jc w:val="both"/>
              <w:rPr>
                <w:sz w:val="22"/>
                <w:szCs w:val="22"/>
              </w:rPr>
            </w:pPr>
            <w:r w:rsidRPr="008A5BF7">
              <w:rPr>
                <w:sz w:val="22"/>
                <w:szCs w:val="22"/>
              </w:rPr>
              <w:t xml:space="preserve">- </w:t>
            </w:r>
            <w:r w:rsidR="005F0DE8" w:rsidRPr="008A5BF7">
              <w:rPr>
                <w:sz w:val="22"/>
                <w:szCs w:val="22"/>
              </w:rPr>
              <w:t>Vụ Tổ chức cán bộ</w:t>
            </w:r>
            <w:r w:rsidRPr="008A5BF7">
              <w:rPr>
                <w:sz w:val="22"/>
                <w:szCs w:val="22"/>
              </w:rPr>
              <w:t xml:space="preserve"> (BTP); </w:t>
            </w:r>
          </w:p>
          <w:p w:rsidR="0053554C" w:rsidRPr="008A5BF7" w:rsidRDefault="0053554C" w:rsidP="004F751C">
            <w:pPr>
              <w:rPr>
                <w:rStyle w:val="Emphasis"/>
                <w:i w:val="0"/>
                <w:sz w:val="22"/>
                <w:szCs w:val="22"/>
              </w:rPr>
            </w:pPr>
            <w:r w:rsidRPr="008A5BF7">
              <w:rPr>
                <w:rStyle w:val="Emphasis"/>
                <w:i w:val="0"/>
                <w:sz w:val="22"/>
                <w:szCs w:val="22"/>
              </w:rPr>
              <w:t xml:space="preserve">- Trưởng </w:t>
            </w:r>
            <w:r w:rsidR="00BB3551" w:rsidRPr="008A5BF7">
              <w:rPr>
                <w:rStyle w:val="Emphasis"/>
                <w:i w:val="0"/>
                <w:sz w:val="22"/>
                <w:szCs w:val="22"/>
              </w:rPr>
              <w:t>Cụm</w:t>
            </w:r>
            <w:r w:rsidRPr="008A5BF7">
              <w:rPr>
                <w:rStyle w:val="Emphasis"/>
                <w:i w:val="0"/>
                <w:sz w:val="22"/>
                <w:szCs w:val="22"/>
              </w:rPr>
              <w:t xml:space="preserve"> thi đua các tỉnh NTB&amp;TN;</w:t>
            </w:r>
          </w:p>
          <w:p w:rsidR="0053554C" w:rsidRPr="008A5BF7" w:rsidRDefault="0053554C" w:rsidP="004F751C">
            <w:pPr>
              <w:jc w:val="both"/>
              <w:rPr>
                <w:sz w:val="22"/>
                <w:szCs w:val="22"/>
              </w:rPr>
            </w:pPr>
            <w:r w:rsidRPr="008A5BF7">
              <w:rPr>
                <w:sz w:val="22"/>
                <w:szCs w:val="22"/>
              </w:rPr>
              <w:t>- Ban Thi đua - Khen thưởng tỉnh (SNV);</w:t>
            </w:r>
          </w:p>
          <w:p w:rsidR="0053554C" w:rsidRPr="008A5BF7" w:rsidRDefault="0053554C" w:rsidP="004F751C">
            <w:pPr>
              <w:rPr>
                <w:rStyle w:val="Emphasis"/>
                <w:i w:val="0"/>
                <w:sz w:val="22"/>
                <w:szCs w:val="22"/>
              </w:rPr>
            </w:pPr>
            <w:r w:rsidRPr="008A5BF7">
              <w:rPr>
                <w:sz w:val="22"/>
                <w:szCs w:val="22"/>
              </w:rPr>
              <w:t xml:space="preserve">- </w:t>
            </w:r>
            <w:r w:rsidRPr="008A5BF7">
              <w:rPr>
                <w:rStyle w:val="Emphasis"/>
                <w:i w:val="0"/>
                <w:sz w:val="22"/>
                <w:szCs w:val="22"/>
              </w:rPr>
              <w:t>Khối phó Khối Thi đua Nội chính (để tổng hợp);</w:t>
            </w:r>
          </w:p>
          <w:p w:rsidR="0053554C" w:rsidRPr="008A5BF7" w:rsidRDefault="0053554C" w:rsidP="004F751C">
            <w:pPr>
              <w:rPr>
                <w:rStyle w:val="Emphasis"/>
                <w:i w:val="0"/>
                <w:sz w:val="22"/>
                <w:szCs w:val="22"/>
              </w:rPr>
            </w:pPr>
            <w:r w:rsidRPr="008A5BF7">
              <w:rPr>
                <w:rStyle w:val="Emphasis"/>
                <w:i w:val="0"/>
                <w:sz w:val="22"/>
                <w:szCs w:val="22"/>
              </w:rPr>
              <w:t>- Ban giám đốc;</w:t>
            </w:r>
            <w:r w:rsidRPr="008A5BF7">
              <w:rPr>
                <w:rStyle w:val="Emphasis"/>
                <w:i w:val="0"/>
                <w:sz w:val="22"/>
                <w:szCs w:val="22"/>
              </w:rPr>
              <w:tab/>
              <w:t xml:space="preserve">                </w:t>
            </w:r>
            <w:r w:rsidRPr="008A5BF7">
              <w:rPr>
                <w:rStyle w:val="Emphasis"/>
                <w:i w:val="0"/>
                <w:sz w:val="22"/>
                <w:szCs w:val="22"/>
              </w:rPr>
              <w:tab/>
              <w:t xml:space="preserve">                            </w:t>
            </w:r>
          </w:p>
          <w:p w:rsidR="0053554C" w:rsidRPr="008A5BF7" w:rsidRDefault="0053554C" w:rsidP="004F751C">
            <w:pPr>
              <w:rPr>
                <w:rStyle w:val="Emphasis"/>
                <w:i w:val="0"/>
                <w:sz w:val="22"/>
                <w:szCs w:val="22"/>
              </w:rPr>
            </w:pPr>
            <w:r w:rsidRPr="008A5BF7">
              <w:rPr>
                <w:rStyle w:val="Emphasis"/>
                <w:i w:val="0"/>
                <w:sz w:val="22"/>
                <w:szCs w:val="22"/>
              </w:rPr>
              <w:t>- Các phòng, đơn vị sự nghiệp thuộc Sở;</w:t>
            </w:r>
          </w:p>
          <w:p w:rsidR="0046033F" w:rsidRPr="008A5BF7" w:rsidRDefault="0046033F" w:rsidP="004F751C">
            <w:pPr>
              <w:rPr>
                <w:rStyle w:val="Emphasis"/>
                <w:i w:val="0"/>
                <w:sz w:val="22"/>
                <w:szCs w:val="22"/>
              </w:rPr>
            </w:pPr>
            <w:r w:rsidRPr="008A5BF7">
              <w:rPr>
                <w:rStyle w:val="Emphasis"/>
                <w:i w:val="0"/>
                <w:sz w:val="22"/>
                <w:szCs w:val="22"/>
              </w:rPr>
              <w:t>- Trang TTĐT STP;</w:t>
            </w:r>
          </w:p>
          <w:p w:rsidR="0053554C" w:rsidRPr="008A5BF7" w:rsidRDefault="0053554C" w:rsidP="004F751C">
            <w:pPr>
              <w:rPr>
                <w:sz w:val="22"/>
                <w:szCs w:val="22"/>
              </w:rPr>
            </w:pPr>
            <w:r w:rsidRPr="008A5BF7">
              <w:rPr>
                <w:rStyle w:val="Emphasis"/>
                <w:i w:val="0"/>
                <w:sz w:val="22"/>
                <w:szCs w:val="22"/>
              </w:rPr>
              <w:t>- Lưu: VT, TH&amp;PBGDPL.</w:t>
            </w:r>
          </w:p>
        </w:tc>
        <w:tc>
          <w:tcPr>
            <w:tcW w:w="4753" w:type="dxa"/>
          </w:tcPr>
          <w:p w:rsidR="0053554C" w:rsidRPr="008A5BF7" w:rsidRDefault="0053554C" w:rsidP="004F751C">
            <w:pPr>
              <w:jc w:val="center"/>
              <w:rPr>
                <w:b/>
                <w:bCs/>
                <w:szCs w:val="22"/>
              </w:rPr>
            </w:pPr>
            <w:r w:rsidRPr="008A5BF7">
              <w:rPr>
                <w:b/>
                <w:bCs/>
                <w:szCs w:val="22"/>
              </w:rPr>
              <w:t xml:space="preserve">GIÁM ĐỐC </w:t>
            </w:r>
          </w:p>
          <w:p w:rsidR="0053554C" w:rsidRPr="008A5BF7" w:rsidRDefault="0053554C" w:rsidP="004F751C">
            <w:pPr>
              <w:pStyle w:val="NormalWeb"/>
              <w:spacing w:before="0" w:beforeAutospacing="0" w:after="0" w:afterAutospacing="0"/>
              <w:jc w:val="center"/>
              <w:rPr>
                <w:b/>
                <w:sz w:val="28"/>
                <w:szCs w:val="22"/>
              </w:rPr>
            </w:pPr>
          </w:p>
          <w:p w:rsidR="0053554C" w:rsidRPr="008A5BF7" w:rsidRDefault="0053554C" w:rsidP="004F751C">
            <w:pPr>
              <w:pStyle w:val="NormalWeb"/>
              <w:spacing w:before="0" w:beforeAutospacing="0" w:after="0" w:afterAutospacing="0"/>
              <w:jc w:val="center"/>
              <w:rPr>
                <w:b/>
                <w:sz w:val="28"/>
                <w:szCs w:val="22"/>
              </w:rPr>
            </w:pPr>
          </w:p>
          <w:p w:rsidR="0053554C" w:rsidRPr="008A5BF7" w:rsidRDefault="0053554C" w:rsidP="004F751C">
            <w:pPr>
              <w:pStyle w:val="NormalWeb"/>
              <w:spacing w:before="0" w:beforeAutospacing="0" w:after="0" w:afterAutospacing="0"/>
              <w:jc w:val="center"/>
              <w:rPr>
                <w:b/>
                <w:sz w:val="28"/>
                <w:szCs w:val="22"/>
              </w:rPr>
            </w:pPr>
          </w:p>
          <w:p w:rsidR="0053554C" w:rsidRPr="008A5BF7" w:rsidRDefault="0053554C" w:rsidP="004F751C">
            <w:pPr>
              <w:pStyle w:val="NormalWeb"/>
              <w:spacing w:before="0" w:beforeAutospacing="0" w:after="0" w:afterAutospacing="0"/>
              <w:jc w:val="center"/>
              <w:rPr>
                <w:b/>
                <w:sz w:val="28"/>
                <w:szCs w:val="22"/>
              </w:rPr>
            </w:pPr>
          </w:p>
          <w:p w:rsidR="0053554C" w:rsidRPr="008A5BF7" w:rsidRDefault="0053554C" w:rsidP="004F751C">
            <w:pPr>
              <w:pStyle w:val="NormalWeb"/>
              <w:spacing w:before="0" w:beforeAutospacing="0" w:after="0" w:afterAutospacing="0"/>
              <w:jc w:val="center"/>
              <w:rPr>
                <w:b/>
                <w:sz w:val="28"/>
                <w:szCs w:val="22"/>
              </w:rPr>
            </w:pPr>
          </w:p>
          <w:p w:rsidR="0053554C" w:rsidRPr="008A5BF7" w:rsidRDefault="0053554C" w:rsidP="004F751C">
            <w:pPr>
              <w:pStyle w:val="NormalWeb"/>
              <w:spacing w:before="0" w:beforeAutospacing="0" w:after="0" w:afterAutospacing="0"/>
              <w:jc w:val="center"/>
              <w:rPr>
                <w:b/>
                <w:sz w:val="28"/>
                <w:szCs w:val="22"/>
              </w:rPr>
            </w:pPr>
          </w:p>
          <w:p w:rsidR="0053554C" w:rsidRPr="008A5BF7" w:rsidRDefault="0053554C" w:rsidP="004F751C">
            <w:pPr>
              <w:pStyle w:val="NormalWeb"/>
              <w:spacing w:before="0" w:beforeAutospacing="0" w:after="0" w:afterAutospacing="0"/>
              <w:jc w:val="center"/>
              <w:rPr>
                <w:sz w:val="22"/>
                <w:szCs w:val="22"/>
              </w:rPr>
            </w:pPr>
            <w:r w:rsidRPr="008A5BF7">
              <w:rPr>
                <w:b/>
                <w:sz w:val="28"/>
                <w:szCs w:val="22"/>
              </w:rPr>
              <w:t>Nguyễn Quang Tuyến</w:t>
            </w:r>
          </w:p>
        </w:tc>
      </w:tr>
    </w:tbl>
    <w:p w:rsidR="0053554C" w:rsidRPr="008A5BF7" w:rsidRDefault="0053554C" w:rsidP="0053554C"/>
    <w:p w:rsidR="00C23CFD" w:rsidRPr="008A5BF7" w:rsidRDefault="00C23CFD"/>
    <w:sectPr w:rsidR="00C23CFD" w:rsidRPr="008A5BF7" w:rsidSect="00975E60">
      <w:headerReference w:type="default" r:id="rId11"/>
      <w:footerReference w:type="even" r:id="rId12"/>
      <w:footerReference w:type="default" r:id="rId13"/>
      <w:pgSz w:w="11907" w:h="16840" w:code="9"/>
      <w:pgMar w:top="1134" w:right="1134" w:bottom="1134" w:left="1701" w:header="459" w:footer="28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BAC" w:rsidRDefault="00057BAC" w:rsidP="0053554C">
      <w:r>
        <w:separator/>
      </w:r>
    </w:p>
  </w:endnote>
  <w:endnote w:type="continuationSeparator" w:id="0">
    <w:p w:rsidR="00057BAC" w:rsidRDefault="00057BAC" w:rsidP="0053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7" w:rsidRDefault="006B5931" w:rsidP="00917D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6E57" w:rsidRDefault="00057BAC" w:rsidP="00917D3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57" w:rsidRPr="00C044B1" w:rsidRDefault="00057BAC" w:rsidP="00917D36">
    <w:pPr>
      <w:pStyle w:val="Footer"/>
      <w:framePr w:wrap="around" w:vAnchor="text" w:hAnchor="margin" w:xAlign="right" w:y="1"/>
      <w:rPr>
        <w:rStyle w:val="PageNumber"/>
        <w:sz w:val="24"/>
      </w:rPr>
    </w:pPr>
  </w:p>
  <w:p w:rsidR="005B6E57" w:rsidRDefault="00057BAC" w:rsidP="00BE4B44">
    <w:pPr>
      <w:pStyle w:val="Foote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BAC" w:rsidRDefault="00057BAC" w:rsidP="0053554C">
      <w:r>
        <w:separator/>
      </w:r>
    </w:p>
  </w:footnote>
  <w:footnote w:type="continuationSeparator" w:id="0">
    <w:p w:rsidR="00057BAC" w:rsidRDefault="00057BAC" w:rsidP="0053554C">
      <w:r>
        <w:continuationSeparator/>
      </w:r>
    </w:p>
  </w:footnote>
  <w:footnote w:id="1">
    <w:p w:rsidR="001507E6" w:rsidRPr="002E797F" w:rsidRDefault="00D65391" w:rsidP="00947F43">
      <w:pPr>
        <w:pStyle w:val="FootnoteText"/>
        <w:ind w:firstLine="709"/>
        <w:jc w:val="both"/>
        <w:rPr>
          <w:rFonts w:ascii="Times New Roman" w:hAnsi="Times New Roman"/>
        </w:rPr>
      </w:pPr>
      <w:r w:rsidRPr="00CB41FC">
        <w:rPr>
          <w:rStyle w:val="FootnoteReference"/>
          <w:rFonts w:ascii="Times New Roman" w:hAnsi="Times New Roman"/>
        </w:rPr>
        <w:footnoteRef/>
      </w:r>
      <w:r w:rsidRPr="00CB41FC">
        <w:rPr>
          <w:rFonts w:ascii="Times New Roman" w:hAnsi="Times New Roman"/>
        </w:rPr>
        <w:t xml:space="preserve"> </w:t>
      </w:r>
      <w:r w:rsidR="005076FC" w:rsidRPr="00F53BE6">
        <w:rPr>
          <w:rFonts w:ascii="Times New Roman" w:hAnsi="Times New Roman"/>
        </w:rPr>
        <w:t xml:space="preserve">Sở đã </w:t>
      </w:r>
      <w:r w:rsidR="005076FC">
        <w:rPr>
          <w:rFonts w:ascii="Times New Roman" w:hAnsi="Times New Roman"/>
        </w:rPr>
        <w:t>có văn bản</w:t>
      </w:r>
      <w:r w:rsidR="005076FC" w:rsidRPr="00E50DE9">
        <w:rPr>
          <w:rFonts w:ascii="Times New Roman" w:hAnsi="Times New Roman"/>
        </w:rPr>
        <w:t xml:space="preserve"> chủ trương xây dựng văn bản quy phạm ph</w:t>
      </w:r>
      <w:r w:rsidR="005076FC" w:rsidRPr="00E50DE9">
        <w:rPr>
          <w:rFonts w:ascii="Times New Roman" w:hAnsi="Times New Roman" w:cs="VNI-Times"/>
        </w:rPr>
        <w:t>á</w:t>
      </w:r>
      <w:r w:rsidR="005076FC" w:rsidRPr="00E50DE9">
        <w:rPr>
          <w:rFonts w:ascii="Times New Roman" w:hAnsi="Times New Roman"/>
        </w:rPr>
        <w:t xml:space="preserve">p luật quy </w:t>
      </w:r>
      <w:r w:rsidR="005076FC" w:rsidRPr="00E50DE9">
        <w:rPr>
          <w:rFonts w:ascii="Times New Roman" w:hAnsi="Times New Roman" w:cs="VNI-Times"/>
        </w:rPr>
        <w:t>đ</w:t>
      </w:r>
      <w:r w:rsidR="005076FC" w:rsidRPr="00E50DE9">
        <w:rPr>
          <w:rFonts w:ascii="Times New Roman" w:hAnsi="Times New Roman"/>
        </w:rPr>
        <w:t>ịnh chi tiết nội dung chi v</w:t>
      </w:r>
      <w:r w:rsidR="005076FC" w:rsidRPr="00E50DE9">
        <w:rPr>
          <w:rFonts w:ascii="Times New Roman" w:hAnsi="Times New Roman" w:cs="VNI-Times"/>
        </w:rPr>
        <w:t>à</w:t>
      </w:r>
      <w:r w:rsidR="005076FC" w:rsidRPr="00E50DE9">
        <w:rPr>
          <w:rFonts w:ascii="Times New Roman" w:hAnsi="Times New Roman"/>
        </w:rPr>
        <w:t xml:space="preserve"> mức chi của Quỹ ph</w:t>
      </w:r>
      <w:r w:rsidR="005076FC" w:rsidRPr="00E50DE9">
        <w:rPr>
          <w:rFonts w:ascii="Times New Roman" w:hAnsi="Times New Roman" w:cs="VNI-Times"/>
        </w:rPr>
        <w:t>ò</w:t>
      </w:r>
      <w:r w:rsidR="005076FC" w:rsidRPr="00E50DE9">
        <w:rPr>
          <w:rFonts w:ascii="Times New Roman" w:hAnsi="Times New Roman"/>
        </w:rPr>
        <w:t>ng chống thi</w:t>
      </w:r>
      <w:r w:rsidR="005076FC" w:rsidRPr="00E50DE9">
        <w:rPr>
          <w:rFonts w:ascii="Times New Roman" w:hAnsi="Times New Roman" w:cs="VNI-Times"/>
        </w:rPr>
        <w:t>ê</w:t>
      </w:r>
      <w:r w:rsidR="005076FC" w:rsidRPr="00E50DE9">
        <w:rPr>
          <w:rFonts w:ascii="Times New Roman" w:hAnsi="Times New Roman"/>
        </w:rPr>
        <w:t xml:space="preserve">n tai tỉnh; </w:t>
      </w:r>
      <w:r w:rsidR="005076FC">
        <w:rPr>
          <w:rFonts w:ascii="Times New Roman" w:hAnsi="Times New Roman"/>
        </w:rPr>
        <w:t>văn bản</w:t>
      </w:r>
      <w:r w:rsidR="005076FC" w:rsidRPr="00E50DE9">
        <w:rPr>
          <w:rFonts w:ascii="Times New Roman" w:hAnsi="Times New Roman"/>
        </w:rPr>
        <w:t xml:space="preserve"> </w:t>
      </w:r>
      <w:r w:rsidR="005076FC" w:rsidRPr="00E50DE9">
        <w:rPr>
          <w:rFonts w:ascii="Times New Roman" w:hAnsi="Times New Roman" w:cs="VNI-Times"/>
        </w:rPr>
        <w:t>đ</w:t>
      </w:r>
      <w:r w:rsidR="005076FC" w:rsidRPr="00E50DE9">
        <w:rPr>
          <w:rFonts w:ascii="Times New Roman" w:hAnsi="Times New Roman"/>
        </w:rPr>
        <w:t xml:space="preserve">ề xuất thay </w:t>
      </w:r>
      <w:r w:rsidR="005076FC" w:rsidRPr="00E50DE9">
        <w:rPr>
          <w:rFonts w:ascii="Times New Roman" w:hAnsi="Times New Roman" w:cs="VNI-Times"/>
        </w:rPr>
        <w:t>đ</w:t>
      </w:r>
      <w:r w:rsidR="005076FC" w:rsidRPr="00E50DE9">
        <w:rPr>
          <w:rFonts w:ascii="Times New Roman" w:hAnsi="Times New Roman"/>
        </w:rPr>
        <w:t>ổi Danh mục x</w:t>
      </w:r>
      <w:r w:rsidR="005076FC" w:rsidRPr="00E50DE9">
        <w:rPr>
          <w:rFonts w:ascii="Times New Roman" w:hAnsi="Times New Roman" w:cs="VNI-Times"/>
        </w:rPr>
        <w:t>â</w:t>
      </w:r>
      <w:r w:rsidR="005076FC" w:rsidRPr="00E50DE9">
        <w:rPr>
          <w:rFonts w:ascii="Times New Roman" w:hAnsi="Times New Roman"/>
        </w:rPr>
        <w:t>y dựng văn bản quy phạm ph</w:t>
      </w:r>
      <w:r w:rsidR="005076FC" w:rsidRPr="00E50DE9">
        <w:rPr>
          <w:rFonts w:ascii="Times New Roman" w:hAnsi="Times New Roman" w:cs="VNI-Times"/>
        </w:rPr>
        <w:t>á</w:t>
      </w:r>
      <w:r w:rsidR="002E797F">
        <w:rPr>
          <w:rFonts w:ascii="Times New Roman" w:hAnsi="Times New Roman"/>
        </w:rPr>
        <w:t xml:space="preserve">p luật năm 2023. </w:t>
      </w:r>
      <w:r w:rsidR="007264EA" w:rsidRPr="00F53BE6">
        <w:rPr>
          <w:rFonts w:ascii="Times New Roman" w:hAnsi="Times New Roman"/>
        </w:rPr>
        <w:t>Sở đã</w:t>
      </w:r>
      <w:r w:rsidR="007264EA">
        <w:rPr>
          <w:rFonts w:ascii="Times New Roman" w:hAnsi="Times New Roman"/>
        </w:rPr>
        <w:t xml:space="preserve"> c</w:t>
      </w:r>
      <w:r w:rsidR="007264EA" w:rsidRPr="004F205A">
        <w:rPr>
          <w:rFonts w:ascii="Times New Roman" w:hAnsi="Times New Roman"/>
        </w:rPr>
        <w:t xml:space="preserve">ó ý kiến </w:t>
      </w:r>
      <w:r w:rsidR="007264EA" w:rsidRPr="004F205A">
        <w:rPr>
          <w:rFonts w:ascii="Times New Roman" w:hAnsi="Times New Roman" w:cs="VNI-Times"/>
        </w:rPr>
        <w:t>đ</w:t>
      </w:r>
      <w:r w:rsidR="007264EA" w:rsidRPr="004F205A">
        <w:rPr>
          <w:rFonts w:ascii="Times New Roman" w:hAnsi="Times New Roman"/>
        </w:rPr>
        <w:t>ối với chủ trương xây dựng văn bản quy phạm ph</w:t>
      </w:r>
      <w:r w:rsidR="007264EA" w:rsidRPr="004F205A">
        <w:rPr>
          <w:rFonts w:ascii="Times New Roman" w:hAnsi="Times New Roman" w:cs="VNI-Times"/>
        </w:rPr>
        <w:t>á</w:t>
      </w:r>
      <w:r w:rsidR="007264EA" w:rsidRPr="004F205A">
        <w:rPr>
          <w:rFonts w:ascii="Times New Roman" w:hAnsi="Times New Roman"/>
        </w:rPr>
        <w:t xml:space="preserve">p luật theo </w:t>
      </w:r>
      <w:r w:rsidR="007264EA" w:rsidRPr="004F205A">
        <w:rPr>
          <w:rFonts w:ascii="Times New Roman" w:hAnsi="Times New Roman" w:cs="VNI-Times"/>
        </w:rPr>
        <w:t>ý</w:t>
      </w:r>
      <w:r w:rsidR="007264EA" w:rsidRPr="004F205A">
        <w:rPr>
          <w:rFonts w:ascii="Times New Roman" w:hAnsi="Times New Roman"/>
        </w:rPr>
        <w:t xml:space="preserve"> kiến chỉ </w:t>
      </w:r>
      <w:r w:rsidR="007264EA" w:rsidRPr="004F205A">
        <w:rPr>
          <w:rFonts w:ascii="Times New Roman" w:hAnsi="Times New Roman" w:cs="VNI-Times"/>
        </w:rPr>
        <w:t>đ</w:t>
      </w:r>
      <w:r w:rsidR="007264EA" w:rsidRPr="004F205A">
        <w:rPr>
          <w:rFonts w:ascii="Times New Roman" w:hAnsi="Times New Roman"/>
        </w:rPr>
        <w:t>ạo của Ủy ban nh</w:t>
      </w:r>
      <w:r w:rsidR="007264EA" w:rsidRPr="004F205A">
        <w:rPr>
          <w:rFonts w:ascii="Times New Roman" w:hAnsi="Times New Roman" w:cs="VNI-Times"/>
        </w:rPr>
        <w:t>â</w:t>
      </w:r>
      <w:r w:rsidR="007264EA" w:rsidRPr="004F205A">
        <w:rPr>
          <w:rFonts w:ascii="Times New Roman" w:hAnsi="Times New Roman"/>
        </w:rPr>
        <w:t>n d</w:t>
      </w:r>
      <w:r w:rsidR="007264EA" w:rsidRPr="004F205A">
        <w:rPr>
          <w:rFonts w:ascii="Times New Roman" w:hAnsi="Times New Roman" w:cs="VNI-Times"/>
        </w:rPr>
        <w:t>â</w:t>
      </w:r>
      <w:r w:rsidR="007264EA" w:rsidRPr="004F205A">
        <w:rPr>
          <w:rFonts w:ascii="Times New Roman" w:hAnsi="Times New Roman"/>
        </w:rPr>
        <w:t xml:space="preserve">n tỉnh: Quyết </w:t>
      </w:r>
      <w:r w:rsidR="007264EA" w:rsidRPr="004F205A">
        <w:rPr>
          <w:rFonts w:ascii="Times New Roman" w:hAnsi="Times New Roman" w:cs="VNI-Times"/>
        </w:rPr>
        <w:t>đ</w:t>
      </w:r>
      <w:r w:rsidR="007264EA" w:rsidRPr="004F205A">
        <w:rPr>
          <w:rFonts w:ascii="Times New Roman" w:hAnsi="Times New Roman"/>
        </w:rPr>
        <w:t>ịnh của Ủy ban nh</w:t>
      </w:r>
      <w:r w:rsidR="007264EA" w:rsidRPr="004F205A">
        <w:rPr>
          <w:rFonts w:ascii="Times New Roman" w:hAnsi="Times New Roman" w:cs="VNI-Times"/>
        </w:rPr>
        <w:t>â</w:t>
      </w:r>
      <w:r w:rsidR="007264EA" w:rsidRPr="004F205A">
        <w:rPr>
          <w:rFonts w:ascii="Times New Roman" w:hAnsi="Times New Roman"/>
        </w:rPr>
        <w:t>n d</w:t>
      </w:r>
      <w:r w:rsidR="007264EA" w:rsidRPr="004F205A">
        <w:rPr>
          <w:rFonts w:ascii="Times New Roman" w:hAnsi="Times New Roman" w:cs="VNI-Times"/>
        </w:rPr>
        <w:t>â</w:t>
      </w:r>
      <w:r w:rsidR="007264EA" w:rsidRPr="004F205A">
        <w:rPr>
          <w:rFonts w:ascii="Times New Roman" w:hAnsi="Times New Roman"/>
        </w:rPr>
        <w:t xml:space="preserve">n tỉnh về </w:t>
      </w:r>
      <w:r w:rsidR="007264EA" w:rsidRPr="004F205A">
        <w:rPr>
          <w:rFonts w:ascii="Times New Roman" w:hAnsi="Times New Roman" w:cs="VNI-Times"/>
        </w:rPr>
        <w:t>đ</w:t>
      </w:r>
      <w:r w:rsidR="007264EA" w:rsidRPr="004F205A">
        <w:rPr>
          <w:rFonts w:ascii="Times New Roman" w:hAnsi="Times New Roman"/>
        </w:rPr>
        <w:t>ịnh mức kinh tế - kỹ thuật dịch vụ sự nghiệp c</w:t>
      </w:r>
      <w:r w:rsidR="007264EA" w:rsidRPr="004F205A">
        <w:rPr>
          <w:rFonts w:ascii="Times New Roman" w:hAnsi="Times New Roman" w:cs="VNI-Times"/>
        </w:rPr>
        <w:t>ô</w:t>
      </w:r>
      <w:r w:rsidR="007264EA" w:rsidRPr="004F205A">
        <w:rPr>
          <w:rFonts w:ascii="Times New Roman" w:hAnsi="Times New Roman"/>
        </w:rPr>
        <w:t>ng lĩnh vực khoa học v</w:t>
      </w:r>
      <w:r w:rsidR="007264EA" w:rsidRPr="004F205A">
        <w:rPr>
          <w:rFonts w:ascii="Times New Roman" w:hAnsi="Times New Roman" w:cs="VNI-Times"/>
        </w:rPr>
        <w:t>à</w:t>
      </w:r>
      <w:r w:rsidR="007264EA" w:rsidRPr="004F205A">
        <w:rPr>
          <w:rFonts w:ascii="Times New Roman" w:hAnsi="Times New Roman"/>
        </w:rPr>
        <w:t xml:space="preserve"> c</w:t>
      </w:r>
      <w:r w:rsidR="007264EA" w:rsidRPr="004F205A">
        <w:rPr>
          <w:rFonts w:ascii="Times New Roman" w:hAnsi="Times New Roman" w:cs="VNI-Times"/>
        </w:rPr>
        <w:t>ô</w:t>
      </w:r>
      <w:r w:rsidR="007264EA" w:rsidRPr="004F205A">
        <w:rPr>
          <w:rFonts w:ascii="Times New Roman" w:hAnsi="Times New Roman"/>
        </w:rPr>
        <w:t>ng nghệ về th</w:t>
      </w:r>
      <w:r w:rsidR="007264EA" w:rsidRPr="004F205A">
        <w:rPr>
          <w:rFonts w:ascii="Times New Roman" w:hAnsi="Times New Roman" w:cs="VNI-Times"/>
        </w:rPr>
        <w:t>ô</w:t>
      </w:r>
      <w:r w:rsidR="007264EA" w:rsidRPr="004F205A">
        <w:rPr>
          <w:rFonts w:ascii="Times New Roman" w:hAnsi="Times New Roman"/>
        </w:rPr>
        <w:t>ng tin, thống k</w:t>
      </w:r>
      <w:r w:rsidR="007264EA" w:rsidRPr="004F205A">
        <w:rPr>
          <w:rFonts w:ascii="Times New Roman" w:hAnsi="Times New Roman" w:cs="VNI-Times"/>
        </w:rPr>
        <w:t>ê</w:t>
      </w:r>
      <w:r w:rsidR="007264EA" w:rsidRPr="004F205A">
        <w:rPr>
          <w:rFonts w:ascii="Times New Roman" w:hAnsi="Times New Roman"/>
        </w:rPr>
        <w:t>, thư viện khoa học v</w:t>
      </w:r>
      <w:r w:rsidR="007264EA" w:rsidRPr="004F205A">
        <w:rPr>
          <w:rFonts w:ascii="Times New Roman" w:hAnsi="Times New Roman" w:cs="VNI-Times"/>
        </w:rPr>
        <w:t>à</w:t>
      </w:r>
      <w:r w:rsidR="007264EA" w:rsidRPr="004F205A">
        <w:rPr>
          <w:rFonts w:ascii="Times New Roman" w:hAnsi="Times New Roman"/>
        </w:rPr>
        <w:t xml:space="preserve"> c</w:t>
      </w:r>
      <w:r w:rsidR="007264EA" w:rsidRPr="004F205A">
        <w:rPr>
          <w:rFonts w:ascii="Times New Roman" w:hAnsi="Times New Roman" w:cs="VNI-Times"/>
        </w:rPr>
        <w:t>ô</w:t>
      </w:r>
      <w:r w:rsidR="007264EA" w:rsidRPr="004F205A">
        <w:rPr>
          <w:rFonts w:ascii="Times New Roman" w:hAnsi="Times New Roman"/>
        </w:rPr>
        <w:t>ng nghệ tr</w:t>
      </w:r>
      <w:r w:rsidR="007264EA" w:rsidRPr="004F205A">
        <w:rPr>
          <w:rFonts w:ascii="Times New Roman" w:hAnsi="Times New Roman" w:cs="VNI-Times"/>
        </w:rPr>
        <w:t>ê</w:t>
      </w:r>
      <w:r w:rsidR="007264EA" w:rsidRPr="004F205A">
        <w:rPr>
          <w:rFonts w:ascii="Times New Roman" w:hAnsi="Times New Roman"/>
        </w:rPr>
        <w:t xml:space="preserve">n </w:t>
      </w:r>
      <w:r w:rsidR="007264EA" w:rsidRPr="004F205A">
        <w:rPr>
          <w:rFonts w:ascii="Times New Roman" w:hAnsi="Times New Roman" w:cs="VNI-Times"/>
        </w:rPr>
        <w:t>đ</w:t>
      </w:r>
      <w:r w:rsidR="007264EA" w:rsidRPr="004F205A">
        <w:rPr>
          <w:rFonts w:ascii="Times New Roman" w:hAnsi="Times New Roman"/>
        </w:rPr>
        <w:t>ịa b</w:t>
      </w:r>
      <w:r w:rsidR="007264EA" w:rsidRPr="004F205A">
        <w:rPr>
          <w:rFonts w:ascii="Times New Roman" w:hAnsi="Times New Roman" w:cs="VNI-Times"/>
        </w:rPr>
        <w:t>à</w:t>
      </w:r>
      <w:r w:rsidR="007264EA" w:rsidRPr="004F205A">
        <w:rPr>
          <w:rFonts w:ascii="Times New Roman" w:hAnsi="Times New Roman"/>
        </w:rPr>
        <w:t>n tỉnh L</w:t>
      </w:r>
      <w:r w:rsidR="007264EA" w:rsidRPr="004F205A">
        <w:rPr>
          <w:rFonts w:ascii="Times New Roman" w:hAnsi="Times New Roman" w:cs="VNI-Times"/>
        </w:rPr>
        <w:t>â</w:t>
      </w:r>
      <w:r w:rsidR="007264EA" w:rsidRPr="004F205A">
        <w:rPr>
          <w:rFonts w:ascii="Times New Roman" w:hAnsi="Times New Roman"/>
        </w:rPr>
        <w:t>m Đồng</w:t>
      </w:r>
      <w:r w:rsidR="007264EA">
        <w:rPr>
          <w:rFonts w:ascii="Times New Roman" w:hAnsi="Times New Roman"/>
          <w:lang w:val="en-US"/>
        </w:rPr>
        <w:t xml:space="preserve">; </w:t>
      </w:r>
      <w:r w:rsidR="007264EA" w:rsidRPr="004F205A">
        <w:rPr>
          <w:rFonts w:ascii="Times New Roman" w:hAnsi="Times New Roman"/>
        </w:rPr>
        <w:t xml:space="preserve">Quyết </w:t>
      </w:r>
      <w:r w:rsidR="007264EA" w:rsidRPr="004F205A">
        <w:rPr>
          <w:rFonts w:ascii="Times New Roman" w:hAnsi="Times New Roman" w:cs="VNI-Times"/>
        </w:rPr>
        <w:t>đ</w:t>
      </w:r>
      <w:r w:rsidR="007264EA" w:rsidRPr="004F205A">
        <w:rPr>
          <w:rFonts w:ascii="Times New Roman" w:hAnsi="Times New Roman"/>
        </w:rPr>
        <w:t>ịnh của Ủy ban nh</w:t>
      </w:r>
      <w:r w:rsidR="007264EA" w:rsidRPr="004F205A">
        <w:rPr>
          <w:rFonts w:ascii="Times New Roman" w:hAnsi="Times New Roman" w:cs="VNI-Times"/>
        </w:rPr>
        <w:t>â</w:t>
      </w:r>
      <w:r w:rsidR="007264EA" w:rsidRPr="004F205A">
        <w:rPr>
          <w:rFonts w:ascii="Times New Roman" w:hAnsi="Times New Roman"/>
        </w:rPr>
        <w:t>n d</w:t>
      </w:r>
      <w:r w:rsidR="007264EA" w:rsidRPr="004F205A">
        <w:rPr>
          <w:rFonts w:ascii="Times New Roman" w:hAnsi="Times New Roman" w:cs="VNI-Times"/>
        </w:rPr>
        <w:t>â</w:t>
      </w:r>
      <w:r w:rsidR="007264EA" w:rsidRPr="004F205A">
        <w:rPr>
          <w:rFonts w:ascii="Times New Roman" w:hAnsi="Times New Roman"/>
        </w:rPr>
        <w:t xml:space="preserve">n tỉnh về </w:t>
      </w:r>
      <w:r w:rsidR="007264EA" w:rsidRPr="004F205A">
        <w:rPr>
          <w:rFonts w:ascii="Times New Roman" w:hAnsi="Times New Roman" w:cs="VNI-Times"/>
        </w:rPr>
        <w:t>đ</w:t>
      </w:r>
      <w:r w:rsidR="007264EA" w:rsidRPr="004F205A">
        <w:rPr>
          <w:rFonts w:ascii="Times New Roman" w:hAnsi="Times New Roman"/>
        </w:rPr>
        <w:t>ịnh mức kinh tế - kỹ thuật dịch vụ sự nghiệp c</w:t>
      </w:r>
      <w:r w:rsidR="007264EA" w:rsidRPr="004F205A">
        <w:rPr>
          <w:rFonts w:ascii="Times New Roman" w:hAnsi="Times New Roman" w:cs="VNI-Times"/>
        </w:rPr>
        <w:t>ô</w:t>
      </w:r>
      <w:r w:rsidR="007264EA" w:rsidRPr="004F205A">
        <w:rPr>
          <w:rFonts w:ascii="Times New Roman" w:hAnsi="Times New Roman"/>
        </w:rPr>
        <w:t>ng lĩnh vực khoa học v</w:t>
      </w:r>
      <w:r w:rsidR="007264EA" w:rsidRPr="004F205A">
        <w:rPr>
          <w:rFonts w:ascii="Times New Roman" w:hAnsi="Times New Roman" w:cs="VNI-Times"/>
        </w:rPr>
        <w:t>à</w:t>
      </w:r>
      <w:r w:rsidR="007264EA" w:rsidRPr="004F205A">
        <w:rPr>
          <w:rFonts w:ascii="Times New Roman" w:hAnsi="Times New Roman"/>
        </w:rPr>
        <w:t xml:space="preserve"> c</w:t>
      </w:r>
      <w:r w:rsidR="007264EA" w:rsidRPr="004F205A">
        <w:rPr>
          <w:rFonts w:ascii="Times New Roman" w:hAnsi="Times New Roman" w:cs="VNI-Times"/>
        </w:rPr>
        <w:t>ô</w:t>
      </w:r>
      <w:r w:rsidR="007264EA" w:rsidRPr="004F205A">
        <w:rPr>
          <w:rFonts w:ascii="Times New Roman" w:hAnsi="Times New Roman"/>
        </w:rPr>
        <w:t>ng nghệ về th</w:t>
      </w:r>
      <w:r w:rsidR="007264EA" w:rsidRPr="004F205A">
        <w:rPr>
          <w:rFonts w:ascii="Times New Roman" w:hAnsi="Times New Roman" w:cs="VNI-Times"/>
        </w:rPr>
        <w:t>ô</w:t>
      </w:r>
      <w:r w:rsidR="007264EA" w:rsidRPr="004F205A">
        <w:rPr>
          <w:rFonts w:ascii="Times New Roman" w:hAnsi="Times New Roman"/>
        </w:rPr>
        <w:t>ng tin, thống k</w:t>
      </w:r>
      <w:r w:rsidR="007264EA" w:rsidRPr="004F205A">
        <w:rPr>
          <w:rFonts w:ascii="Times New Roman" w:hAnsi="Times New Roman" w:cs="VNI-Times"/>
        </w:rPr>
        <w:t>ê</w:t>
      </w:r>
      <w:r w:rsidR="007264EA" w:rsidRPr="004F205A">
        <w:rPr>
          <w:rFonts w:ascii="Times New Roman" w:hAnsi="Times New Roman"/>
        </w:rPr>
        <w:t>, thư viện khoa học v</w:t>
      </w:r>
      <w:r w:rsidR="007264EA" w:rsidRPr="004F205A">
        <w:rPr>
          <w:rFonts w:ascii="Times New Roman" w:hAnsi="Times New Roman" w:cs="VNI-Times"/>
        </w:rPr>
        <w:t>à</w:t>
      </w:r>
      <w:r w:rsidR="007264EA" w:rsidRPr="004F205A">
        <w:rPr>
          <w:rFonts w:ascii="Times New Roman" w:hAnsi="Times New Roman"/>
        </w:rPr>
        <w:t xml:space="preserve"> c</w:t>
      </w:r>
      <w:r w:rsidR="007264EA" w:rsidRPr="004F205A">
        <w:rPr>
          <w:rFonts w:ascii="Times New Roman" w:hAnsi="Times New Roman" w:cs="VNI-Times"/>
        </w:rPr>
        <w:t>ô</w:t>
      </w:r>
      <w:r w:rsidR="007264EA" w:rsidRPr="004F205A">
        <w:rPr>
          <w:rFonts w:ascii="Times New Roman" w:hAnsi="Times New Roman"/>
        </w:rPr>
        <w:t>ng nghệ tr</w:t>
      </w:r>
      <w:r w:rsidR="007264EA" w:rsidRPr="004F205A">
        <w:rPr>
          <w:rFonts w:ascii="Times New Roman" w:hAnsi="Times New Roman" w:cs="VNI-Times"/>
        </w:rPr>
        <w:t>ê</w:t>
      </w:r>
      <w:r w:rsidR="007264EA" w:rsidRPr="004F205A">
        <w:rPr>
          <w:rFonts w:ascii="Times New Roman" w:hAnsi="Times New Roman"/>
        </w:rPr>
        <w:t xml:space="preserve">n </w:t>
      </w:r>
      <w:r w:rsidR="007264EA" w:rsidRPr="004F205A">
        <w:rPr>
          <w:rFonts w:ascii="Times New Roman" w:hAnsi="Times New Roman" w:cs="VNI-Times"/>
        </w:rPr>
        <w:t>đ</w:t>
      </w:r>
      <w:r w:rsidR="007264EA" w:rsidRPr="004F205A">
        <w:rPr>
          <w:rFonts w:ascii="Times New Roman" w:hAnsi="Times New Roman"/>
        </w:rPr>
        <w:t>ịa b</w:t>
      </w:r>
      <w:r w:rsidR="007264EA" w:rsidRPr="004F205A">
        <w:rPr>
          <w:rFonts w:ascii="Times New Roman" w:hAnsi="Times New Roman" w:cs="VNI-Times"/>
        </w:rPr>
        <w:t>à</w:t>
      </w:r>
      <w:r w:rsidR="007264EA" w:rsidRPr="004F205A">
        <w:rPr>
          <w:rFonts w:ascii="Times New Roman" w:hAnsi="Times New Roman"/>
        </w:rPr>
        <w:t>n tỉnh L</w:t>
      </w:r>
      <w:r w:rsidR="007264EA" w:rsidRPr="004F205A">
        <w:rPr>
          <w:rFonts w:ascii="Times New Roman" w:hAnsi="Times New Roman" w:cs="VNI-Times"/>
        </w:rPr>
        <w:t>â</w:t>
      </w:r>
      <w:r w:rsidR="007264EA" w:rsidRPr="004F205A">
        <w:rPr>
          <w:rFonts w:ascii="Times New Roman" w:hAnsi="Times New Roman"/>
        </w:rPr>
        <w:t>m Đồng</w:t>
      </w:r>
      <w:r w:rsidR="002E797F">
        <w:rPr>
          <w:rFonts w:ascii="Times New Roman" w:hAnsi="Times New Roman"/>
          <w:lang w:val="en-US"/>
        </w:rPr>
        <w:t xml:space="preserve">; </w:t>
      </w:r>
      <w:r w:rsidR="002E797F" w:rsidRPr="0030563B">
        <w:rPr>
          <w:rFonts w:ascii="Times New Roman" w:hAnsi="Times New Roman"/>
        </w:rPr>
        <w:t>Chủ tr</w:t>
      </w:r>
      <w:r w:rsidR="002E797F" w:rsidRPr="0030563B">
        <w:rPr>
          <w:rFonts w:ascii="Times New Roman" w:hAnsi="Times New Roman" w:hint="eastAsia"/>
        </w:rPr>
        <w:t>ươ</w:t>
      </w:r>
      <w:r w:rsidR="002E797F" w:rsidRPr="0030563B">
        <w:rPr>
          <w:rFonts w:ascii="Times New Roman" w:hAnsi="Times New Roman"/>
        </w:rPr>
        <w:t>ng xây dựng văn bản quy phạm pháp luật thay thế Quyết định số 29/2016/QĐ-UBND ngày 15/4/2016 của UBND tỉnh; đề nghị bãi bỏ các văn bản quy phạm pháp luật thuộc lĩnh vực quản lý của Sở Nông nghiệp và Phát triển nông thôn; đề nghị xây dựng văn bản quy phạm pháp luật lĩnh vực Công an; xin chủ tr</w:t>
      </w:r>
      <w:r w:rsidR="002E797F" w:rsidRPr="0030563B">
        <w:rPr>
          <w:rFonts w:ascii="Times New Roman" w:hAnsi="Times New Roman" w:hint="eastAsia"/>
        </w:rPr>
        <w:t>ươ</w:t>
      </w:r>
      <w:r w:rsidR="002E797F" w:rsidRPr="0030563B">
        <w:rPr>
          <w:rFonts w:ascii="Times New Roman" w:hAnsi="Times New Roman"/>
        </w:rPr>
        <w:t>ng bãi bỏ Nghị quyết của Hội đồng nhân dân tỉnh (Nghị quyết bãi bỏ Nghị quyết của HĐND tỉnh số 89/2013/NQ-HĐND ngày 05/12/2013, số 111/NQ-HĐND ngày 08/7/2022); đề xuất việc xây dựng Quyết định về quy trình thẩm định, phê duyệt, phê duyệt điều chỉnh báo cáo kinh tế - kỹ thuật đầu t</w:t>
      </w:r>
      <w:r w:rsidR="002E797F" w:rsidRPr="0030563B">
        <w:rPr>
          <w:rFonts w:ascii="Times New Roman" w:hAnsi="Times New Roman" w:hint="eastAsia"/>
        </w:rPr>
        <w:t>ư</w:t>
      </w:r>
      <w:r w:rsidR="002E797F" w:rsidRPr="0030563B">
        <w:rPr>
          <w:rFonts w:ascii="Times New Roman" w:hAnsi="Times New Roman"/>
        </w:rPr>
        <w:t xml:space="preserve"> xây dựng các dự án sử dụng vốn đầu t</w:t>
      </w:r>
      <w:r w:rsidR="002E797F" w:rsidRPr="0030563B">
        <w:rPr>
          <w:rFonts w:ascii="Times New Roman" w:hAnsi="Times New Roman" w:hint="eastAsia"/>
        </w:rPr>
        <w:t>ư</w:t>
      </w:r>
      <w:r w:rsidR="002E797F" w:rsidRPr="0030563B">
        <w:rPr>
          <w:rFonts w:ascii="Times New Roman" w:hAnsi="Times New Roman"/>
        </w:rPr>
        <w:t xml:space="preserve"> công, vốn nhà n</w:t>
      </w:r>
      <w:r w:rsidR="002E797F" w:rsidRPr="0030563B">
        <w:rPr>
          <w:rFonts w:ascii="Times New Roman" w:hAnsi="Times New Roman" w:hint="eastAsia"/>
        </w:rPr>
        <w:t>ư</w:t>
      </w:r>
      <w:r w:rsidR="002E797F" w:rsidRPr="0030563B">
        <w:rPr>
          <w:rFonts w:ascii="Times New Roman" w:hAnsi="Times New Roman"/>
        </w:rPr>
        <w:t>ớc ngoài đầu t</w:t>
      </w:r>
      <w:r w:rsidR="002E797F" w:rsidRPr="0030563B">
        <w:rPr>
          <w:rFonts w:ascii="Times New Roman" w:hAnsi="Times New Roman" w:hint="eastAsia"/>
        </w:rPr>
        <w:t>ư</w:t>
      </w:r>
      <w:r w:rsidR="002E797F" w:rsidRPr="0030563B">
        <w:rPr>
          <w:rFonts w:ascii="Times New Roman" w:hAnsi="Times New Roman"/>
        </w:rPr>
        <w:t xml:space="preserve"> công do UBND cấp tỉnh, cấp huyện, cấp xã quyết định đầu t</w:t>
      </w:r>
      <w:r w:rsidR="002E797F" w:rsidRPr="0030563B">
        <w:rPr>
          <w:rFonts w:ascii="Times New Roman" w:hAnsi="Times New Roman" w:hint="eastAsia"/>
        </w:rPr>
        <w:t>ư</w:t>
      </w:r>
      <w:r w:rsidR="002E797F" w:rsidRPr="0030563B">
        <w:rPr>
          <w:rFonts w:ascii="Times New Roman" w:hAnsi="Times New Roman"/>
        </w:rPr>
        <w:t xml:space="preserve"> trên </w:t>
      </w:r>
      <w:r w:rsidR="002E797F">
        <w:rPr>
          <w:rFonts w:ascii="Times New Roman" w:hAnsi="Times New Roman"/>
        </w:rPr>
        <w:t>địa bàn tỉnh Lâm Đồng</w:t>
      </w:r>
      <w:r w:rsidR="002E797F">
        <w:rPr>
          <w:rFonts w:ascii="Times New Roman" w:hAnsi="Times New Roman"/>
          <w:lang w:val="en-US"/>
        </w:rPr>
        <w:t>…</w:t>
      </w:r>
    </w:p>
    <w:p w:rsidR="005076FC" w:rsidRPr="00CB41FC" w:rsidRDefault="005076FC" w:rsidP="00D65391">
      <w:pPr>
        <w:pStyle w:val="FootnoteText"/>
        <w:jc w:val="both"/>
        <w:rPr>
          <w:rFonts w:ascii="Times New Roman" w:hAnsi="Times New Roman"/>
        </w:rPr>
      </w:pPr>
    </w:p>
  </w:footnote>
  <w:footnote w:id="2">
    <w:p w:rsidR="00D65391" w:rsidRPr="00BE2396" w:rsidRDefault="00D65391" w:rsidP="00BE2396">
      <w:pPr>
        <w:tabs>
          <w:tab w:val="left" w:pos="90"/>
        </w:tabs>
        <w:spacing w:before="120" w:after="120"/>
        <w:ind w:firstLine="709"/>
        <w:jc w:val="both"/>
        <w:rPr>
          <w:lang w:val="pt-BR"/>
        </w:rPr>
      </w:pPr>
      <w:r w:rsidRPr="008F54BB">
        <w:rPr>
          <w:rStyle w:val="FootnoteReference"/>
          <w:sz w:val="20"/>
          <w:szCs w:val="20"/>
        </w:rPr>
        <w:footnoteRef/>
      </w:r>
      <w:r w:rsidRPr="008F54BB">
        <w:rPr>
          <w:sz w:val="20"/>
          <w:szCs w:val="20"/>
        </w:rPr>
        <w:t xml:space="preserve"> </w:t>
      </w:r>
      <w:r w:rsidR="001D5196" w:rsidRPr="008F54BB">
        <w:rPr>
          <w:bCs/>
          <w:sz w:val="20"/>
          <w:szCs w:val="20"/>
        </w:rPr>
        <w:t>Sở T</w:t>
      </w:r>
      <w:r w:rsidR="001D5196" w:rsidRPr="008F54BB">
        <w:rPr>
          <w:rFonts w:hint="eastAsia"/>
          <w:bCs/>
          <w:sz w:val="20"/>
          <w:szCs w:val="20"/>
        </w:rPr>
        <w:t>ư</w:t>
      </w:r>
      <w:r w:rsidR="001D5196" w:rsidRPr="008F54BB">
        <w:rPr>
          <w:bCs/>
          <w:sz w:val="20"/>
          <w:szCs w:val="20"/>
        </w:rPr>
        <w:t xml:space="preserve"> pháp đã trình Chủ tịch UBND tỉnh ký ban hành Quyết định công bố Danh mục văn bản quy phạm pháp luật hết hiệu lực, ng</w:t>
      </w:r>
      <w:r w:rsidR="001D5196" w:rsidRPr="008F54BB">
        <w:rPr>
          <w:rFonts w:hint="eastAsia"/>
          <w:bCs/>
          <w:sz w:val="20"/>
          <w:szCs w:val="20"/>
        </w:rPr>
        <w:t>ư</w:t>
      </w:r>
      <w:r w:rsidR="001D5196" w:rsidRPr="008F54BB">
        <w:rPr>
          <w:bCs/>
          <w:sz w:val="20"/>
          <w:szCs w:val="20"/>
        </w:rPr>
        <w:t>ng hiệu lực thuộc lĩnh vực quản lý nhà n</w:t>
      </w:r>
      <w:r w:rsidR="001D5196" w:rsidRPr="008F54BB">
        <w:rPr>
          <w:rFonts w:hint="eastAsia"/>
          <w:bCs/>
          <w:sz w:val="20"/>
          <w:szCs w:val="20"/>
        </w:rPr>
        <w:t>ư</w:t>
      </w:r>
      <w:r w:rsidR="001D5196" w:rsidRPr="008F54BB">
        <w:rPr>
          <w:bCs/>
          <w:sz w:val="20"/>
          <w:szCs w:val="20"/>
        </w:rPr>
        <w:t>ớc của Hội đồng nhân dân, Ủy ban nhân dân tỉnh Lâm Đồng năm 2023 tại Tờ trình số 02/TTr-STP ngày 09/</w:t>
      </w:r>
      <w:r w:rsidR="001D5196" w:rsidRPr="001C684E">
        <w:rPr>
          <w:bCs/>
          <w:sz w:val="20"/>
          <w:szCs w:val="20"/>
        </w:rPr>
        <w:t>01/2024.</w:t>
      </w:r>
      <w:r w:rsidR="008F54BB" w:rsidRPr="001C684E">
        <w:rPr>
          <w:bCs/>
          <w:sz w:val="20"/>
          <w:szCs w:val="20"/>
        </w:rPr>
        <w:t xml:space="preserve"> </w:t>
      </w:r>
      <w:r w:rsidR="001C684E" w:rsidRPr="001C684E">
        <w:rPr>
          <w:sz w:val="20"/>
          <w:szCs w:val="20"/>
          <w:lang w:val="pt-BR"/>
        </w:rPr>
        <w:t xml:space="preserve">Trình </w:t>
      </w:r>
      <w:r w:rsidR="008F54BB" w:rsidRPr="001C684E">
        <w:rPr>
          <w:sz w:val="20"/>
          <w:szCs w:val="20"/>
          <w:lang w:val="pt-BR"/>
        </w:rPr>
        <w:t>UBND tỉnh ban hành Báo cáo số 44/BC-UBND ngày 04/3/2024 về kết quả hệ thống hóa văn bản quy phạm pháp luật kỳ 2019-2023 trên địa bàn tỉnh Lâm Đồng theo quy định; thực hiện Báo cáo số 47/BC-UBND ngày 14/3/2024 về kết quả rà soát, lập danh mục các v</w:t>
      </w:r>
      <w:r w:rsidR="008F54BB" w:rsidRPr="001C684E">
        <w:rPr>
          <w:rFonts w:hint="eastAsia"/>
          <w:sz w:val="20"/>
          <w:szCs w:val="20"/>
          <w:lang w:val="pt-BR"/>
        </w:rPr>
        <w:t>ă</w:t>
      </w:r>
      <w:r w:rsidR="008F54BB" w:rsidRPr="001C684E">
        <w:rPr>
          <w:sz w:val="20"/>
          <w:szCs w:val="20"/>
          <w:lang w:val="pt-BR"/>
        </w:rPr>
        <w:t xml:space="preserve">n bản quy phạm pháp luật về </w:t>
      </w:r>
      <w:r w:rsidR="008F54BB" w:rsidRPr="001C684E">
        <w:rPr>
          <w:rFonts w:hint="eastAsia"/>
          <w:sz w:val="20"/>
          <w:szCs w:val="20"/>
          <w:lang w:val="pt-BR"/>
        </w:rPr>
        <w:t>đ</w:t>
      </w:r>
      <w:r w:rsidR="008F54BB" w:rsidRPr="001C684E">
        <w:rPr>
          <w:sz w:val="20"/>
          <w:szCs w:val="20"/>
          <w:lang w:val="pt-BR"/>
        </w:rPr>
        <w:t xml:space="preserve">ất </w:t>
      </w:r>
      <w:r w:rsidR="008F54BB" w:rsidRPr="001C684E">
        <w:rPr>
          <w:rFonts w:hint="eastAsia"/>
          <w:sz w:val="20"/>
          <w:szCs w:val="20"/>
          <w:lang w:val="pt-BR"/>
        </w:rPr>
        <w:t>đ</w:t>
      </w:r>
      <w:r w:rsidR="008F54BB" w:rsidRPr="001C684E">
        <w:rPr>
          <w:sz w:val="20"/>
          <w:szCs w:val="20"/>
          <w:lang w:val="pt-BR"/>
        </w:rPr>
        <w:t xml:space="preserve">ai cần sửa </w:t>
      </w:r>
      <w:r w:rsidR="008F54BB" w:rsidRPr="001C684E">
        <w:rPr>
          <w:rFonts w:hint="eastAsia"/>
          <w:sz w:val="20"/>
          <w:szCs w:val="20"/>
          <w:lang w:val="pt-BR"/>
        </w:rPr>
        <w:t>đ</w:t>
      </w:r>
      <w:r w:rsidR="008F54BB" w:rsidRPr="001C684E">
        <w:rPr>
          <w:sz w:val="20"/>
          <w:szCs w:val="20"/>
          <w:lang w:val="pt-BR"/>
        </w:rPr>
        <w:t xml:space="preserve">ổi, bổ sung, thay thế, bãi bỏ thuộc thẩm quyền ban hành của Hội </w:t>
      </w:r>
      <w:r w:rsidR="008F54BB" w:rsidRPr="001C684E">
        <w:rPr>
          <w:rFonts w:hint="eastAsia"/>
          <w:sz w:val="20"/>
          <w:szCs w:val="20"/>
          <w:lang w:val="pt-BR"/>
        </w:rPr>
        <w:t>đ</w:t>
      </w:r>
      <w:r w:rsidR="008F54BB" w:rsidRPr="001C684E">
        <w:rPr>
          <w:sz w:val="20"/>
          <w:szCs w:val="20"/>
          <w:lang w:val="pt-BR"/>
        </w:rPr>
        <w:t xml:space="preserve">ồng nhân dân, Ủy ban nhân dân tỉnh Lâm </w:t>
      </w:r>
      <w:r w:rsidR="008F54BB" w:rsidRPr="001C684E">
        <w:rPr>
          <w:rFonts w:hint="eastAsia"/>
          <w:sz w:val="20"/>
          <w:szCs w:val="20"/>
          <w:lang w:val="pt-BR"/>
        </w:rPr>
        <w:t>Đ</w:t>
      </w:r>
      <w:r w:rsidR="008F54BB" w:rsidRPr="001C684E">
        <w:rPr>
          <w:sz w:val="20"/>
          <w:szCs w:val="20"/>
          <w:lang w:val="pt-BR"/>
        </w:rPr>
        <w:t>ồng</w:t>
      </w:r>
      <w:r w:rsidR="001C684E" w:rsidRPr="001C684E">
        <w:rPr>
          <w:sz w:val="20"/>
          <w:szCs w:val="20"/>
          <w:lang w:val="pt-BR"/>
        </w:rPr>
        <w:t>. Phối hợp với Sở Nội vụ thực hiện r</w:t>
      </w:r>
      <w:r w:rsidR="001C684E" w:rsidRPr="001C684E">
        <w:rPr>
          <w:rFonts w:cs="VNI-Times"/>
          <w:sz w:val="20"/>
          <w:szCs w:val="20"/>
          <w:lang w:val="pt-BR"/>
        </w:rPr>
        <w:t>à</w:t>
      </w:r>
      <w:r w:rsidR="001C684E" w:rsidRPr="001C684E">
        <w:rPr>
          <w:sz w:val="20"/>
          <w:szCs w:val="20"/>
          <w:lang w:val="pt-BR"/>
        </w:rPr>
        <w:t xml:space="preserve"> so</w:t>
      </w:r>
      <w:r w:rsidR="001C684E" w:rsidRPr="001C684E">
        <w:rPr>
          <w:rFonts w:cs="VNI-Times"/>
          <w:sz w:val="20"/>
          <w:szCs w:val="20"/>
          <w:lang w:val="pt-BR"/>
        </w:rPr>
        <w:t>á</w:t>
      </w:r>
      <w:r w:rsidR="001C684E" w:rsidRPr="001C684E">
        <w:rPr>
          <w:sz w:val="20"/>
          <w:szCs w:val="20"/>
          <w:lang w:val="pt-BR"/>
        </w:rPr>
        <w:t>t ph</w:t>
      </w:r>
      <w:r w:rsidR="001C684E" w:rsidRPr="001C684E">
        <w:rPr>
          <w:rFonts w:cs="VNI-Times"/>
          <w:sz w:val="20"/>
          <w:szCs w:val="20"/>
          <w:lang w:val="pt-BR"/>
        </w:rPr>
        <w:t>á</w:t>
      </w:r>
      <w:r w:rsidR="001C684E" w:rsidRPr="001C684E">
        <w:rPr>
          <w:sz w:val="20"/>
          <w:szCs w:val="20"/>
          <w:lang w:val="pt-BR"/>
        </w:rPr>
        <w:t>p luật v</w:t>
      </w:r>
      <w:r w:rsidR="001C684E" w:rsidRPr="001C684E">
        <w:rPr>
          <w:rFonts w:cs="VNI-Times"/>
          <w:sz w:val="20"/>
          <w:szCs w:val="20"/>
          <w:lang w:val="pt-BR"/>
        </w:rPr>
        <w:t>à</w:t>
      </w:r>
      <w:r w:rsidR="001C684E" w:rsidRPr="001C684E">
        <w:rPr>
          <w:sz w:val="20"/>
          <w:szCs w:val="20"/>
          <w:lang w:val="pt-BR"/>
        </w:rPr>
        <w:t xml:space="preserve"> tổng kết thi h</w:t>
      </w:r>
      <w:r w:rsidR="001C684E" w:rsidRPr="001C684E">
        <w:rPr>
          <w:rFonts w:cs="VNI-Times"/>
          <w:sz w:val="20"/>
          <w:szCs w:val="20"/>
          <w:lang w:val="pt-BR"/>
        </w:rPr>
        <w:t>à</w:t>
      </w:r>
      <w:r w:rsidR="001C684E" w:rsidRPr="001C684E">
        <w:rPr>
          <w:sz w:val="20"/>
          <w:szCs w:val="20"/>
          <w:lang w:val="pt-BR"/>
        </w:rPr>
        <w:t>nh Luật Tổ chức ch</w:t>
      </w:r>
      <w:r w:rsidR="001C684E" w:rsidRPr="001C684E">
        <w:rPr>
          <w:rFonts w:cs="VNI-Times"/>
          <w:sz w:val="20"/>
          <w:szCs w:val="20"/>
          <w:lang w:val="pt-BR"/>
        </w:rPr>
        <w:t>í</w:t>
      </w:r>
      <w:r w:rsidR="001C684E" w:rsidRPr="001C684E">
        <w:rPr>
          <w:sz w:val="20"/>
          <w:szCs w:val="20"/>
          <w:lang w:val="pt-BR"/>
        </w:rPr>
        <w:t xml:space="preserve">nh quyền </w:t>
      </w:r>
      <w:r w:rsidR="001C684E" w:rsidRPr="001C684E">
        <w:rPr>
          <w:rFonts w:cs="VNI-Times"/>
          <w:sz w:val="20"/>
          <w:szCs w:val="20"/>
          <w:lang w:val="pt-BR"/>
        </w:rPr>
        <w:t>đ</w:t>
      </w:r>
      <w:r w:rsidR="001C684E" w:rsidRPr="001C684E">
        <w:rPr>
          <w:sz w:val="20"/>
          <w:szCs w:val="20"/>
          <w:lang w:val="pt-BR"/>
        </w:rPr>
        <w:t>ịa phương; gửi Sở Nội vụ b</w:t>
      </w:r>
      <w:r w:rsidR="001C684E" w:rsidRPr="001C684E">
        <w:rPr>
          <w:rFonts w:cs="VNI-Times"/>
          <w:sz w:val="20"/>
          <w:szCs w:val="20"/>
          <w:lang w:val="pt-BR"/>
        </w:rPr>
        <w:t>á</w:t>
      </w:r>
      <w:r w:rsidR="001C684E" w:rsidRPr="001C684E">
        <w:rPr>
          <w:sz w:val="20"/>
          <w:szCs w:val="20"/>
          <w:lang w:val="pt-BR"/>
        </w:rPr>
        <w:t>o c</w:t>
      </w:r>
      <w:r w:rsidR="001C684E" w:rsidRPr="001C684E">
        <w:rPr>
          <w:rFonts w:cs="VNI-Times"/>
          <w:sz w:val="20"/>
          <w:szCs w:val="20"/>
          <w:lang w:val="pt-BR"/>
        </w:rPr>
        <w:t>á</w:t>
      </w:r>
      <w:r w:rsidR="001C684E" w:rsidRPr="001C684E">
        <w:rPr>
          <w:sz w:val="20"/>
          <w:szCs w:val="20"/>
          <w:lang w:val="pt-BR"/>
        </w:rPr>
        <w:t>o nội dung li</w:t>
      </w:r>
      <w:r w:rsidR="001C684E" w:rsidRPr="001C684E">
        <w:rPr>
          <w:rFonts w:cs="VNI-Times"/>
          <w:sz w:val="20"/>
          <w:szCs w:val="20"/>
          <w:lang w:val="pt-BR"/>
        </w:rPr>
        <w:t>ê</w:t>
      </w:r>
      <w:r w:rsidR="001C684E" w:rsidRPr="001C684E">
        <w:rPr>
          <w:sz w:val="20"/>
          <w:szCs w:val="20"/>
          <w:lang w:val="pt-BR"/>
        </w:rPr>
        <w:t>n quan về tổng kết việc thực hiện ch</w:t>
      </w:r>
      <w:r w:rsidR="001C684E" w:rsidRPr="001C684E">
        <w:rPr>
          <w:rFonts w:cs="VNI-Times"/>
          <w:sz w:val="20"/>
          <w:szCs w:val="20"/>
          <w:lang w:val="pt-BR"/>
        </w:rPr>
        <w:t>í</w:t>
      </w:r>
      <w:r w:rsidR="001C684E" w:rsidRPr="001C684E">
        <w:rPr>
          <w:sz w:val="20"/>
          <w:szCs w:val="20"/>
          <w:lang w:val="pt-BR"/>
        </w:rPr>
        <w:t>nh s</w:t>
      </w:r>
      <w:r w:rsidR="001C684E" w:rsidRPr="001C684E">
        <w:rPr>
          <w:rFonts w:cs="VNI-Times"/>
          <w:sz w:val="20"/>
          <w:szCs w:val="20"/>
          <w:lang w:val="pt-BR"/>
        </w:rPr>
        <w:t>á</w:t>
      </w:r>
      <w:r w:rsidR="001C684E" w:rsidRPr="001C684E">
        <w:rPr>
          <w:sz w:val="20"/>
          <w:szCs w:val="20"/>
          <w:lang w:val="pt-BR"/>
        </w:rPr>
        <w:t>ch, ph</w:t>
      </w:r>
      <w:r w:rsidR="001C684E" w:rsidRPr="001C684E">
        <w:rPr>
          <w:rFonts w:cs="VNI-Times"/>
          <w:sz w:val="20"/>
          <w:szCs w:val="20"/>
          <w:lang w:val="pt-BR"/>
        </w:rPr>
        <w:t>á</w:t>
      </w:r>
      <w:r w:rsidR="001C684E" w:rsidRPr="001C684E">
        <w:rPr>
          <w:sz w:val="20"/>
          <w:szCs w:val="20"/>
          <w:lang w:val="pt-BR"/>
        </w:rPr>
        <w:t xml:space="preserve">p luật về </w:t>
      </w:r>
      <w:r w:rsidR="001C684E" w:rsidRPr="001C684E">
        <w:rPr>
          <w:rFonts w:cs="VNI-Times"/>
          <w:sz w:val="20"/>
          <w:szCs w:val="20"/>
          <w:lang w:val="pt-BR"/>
        </w:rPr>
        <w:t>đ</w:t>
      </w:r>
      <w:r w:rsidR="001C684E" w:rsidRPr="001C684E">
        <w:rPr>
          <w:sz w:val="20"/>
          <w:szCs w:val="20"/>
          <w:lang w:val="pt-BR"/>
        </w:rPr>
        <w:t>ổi mới hệ thống tổ chức v</w:t>
      </w:r>
      <w:r w:rsidR="001C684E" w:rsidRPr="001C684E">
        <w:rPr>
          <w:rFonts w:cs="VNI-Times"/>
          <w:sz w:val="20"/>
          <w:szCs w:val="20"/>
          <w:lang w:val="pt-BR"/>
        </w:rPr>
        <w:t>à</w:t>
      </w:r>
      <w:r w:rsidR="001C684E" w:rsidRPr="001C684E">
        <w:rPr>
          <w:sz w:val="20"/>
          <w:szCs w:val="20"/>
          <w:lang w:val="pt-BR"/>
        </w:rPr>
        <w:t xml:space="preserve"> quản l</w:t>
      </w:r>
      <w:r w:rsidR="001C684E" w:rsidRPr="001C684E">
        <w:rPr>
          <w:rFonts w:cs="VNI-Times"/>
          <w:sz w:val="20"/>
          <w:szCs w:val="20"/>
          <w:lang w:val="pt-BR"/>
        </w:rPr>
        <w:t>ý</w:t>
      </w:r>
      <w:r w:rsidR="001C684E" w:rsidRPr="001C684E">
        <w:rPr>
          <w:sz w:val="20"/>
          <w:szCs w:val="20"/>
          <w:lang w:val="pt-BR"/>
        </w:rPr>
        <w:t>, n</w:t>
      </w:r>
      <w:r w:rsidR="001C684E" w:rsidRPr="001C684E">
        <w:rPr>
          <w:rFonts w:cs="VNI-Times"/>
          <w:sz w:val="20"/>
          <w:szCs w:val="20"/>
          <w:lang w:val="pt-BR"/>
        </w:rPr>
        <w:t>â</w:t>
      </w:r>
      <w:r w:rsidR="001C684E" w:rsidRPr="001C684E">
        <w:rPr>
          <w:sz w:val="20"/>
          <w:szCs w:val="20"/>
          <w:lang w:val="pt-BR"/>
        </w:rPr>
        <w:t xml:space="preserve">ng cao chất lượng, hiệu quả hoạt </w:t>
      </w:r>
      <w:r w:rsidR="001C684E" w:rsidRPr="001C684E">
        <w:rPr>
          <w:rFonts w:cs="VNI-Times"/>
          <w:sz w:val="20"/>
          <w:szCs w:val="20"/>
          <w:lang w:val="pt-BR"/>
        </w:rPr>
        <w:t>đ</w:t>
      </w:r>
      <w:r w:rsidR="001C684E" w:rsidRPr="001C684E">
        <w:rPr>
          <w:sz w:val="20"/>
          <w:szCs w:val="20"/>
          <w:lang w:val="pt-BR"/>
        </w:rPr>
        <w:t>ộng của c</w:t>
      </w:r>
      <w:r w:rsidR="001C684E" w:rsidRPr="001C684E">
        <w:rPr>
          <w:rFonts w:cs="VNI-Times"/>
          <w:sz w:val="20"/>
          <w:szCs w:val="20"/>
          <w:lang w:val="pt-BR"/>
        </w:rPr>
        <w:t>á</w:t>
      </w:r>
      <w:r w:rsidR="001C684E" w:rsidRPr="001C684E">
        <w:rPr>
          <w:sz w:val="20"/>
          <w:szCs w:val="20"/>
          <w:lang w:val="pt-BR"/>
        </w:rPr>
        <w:t xml:space="preserve">c </w:t>
      </w:r>
      <w:r w:rsidR="001C684E" w:rsidRPr="001C684E">
        <w:rPr>
          <w:rFonts w:cs="VNI-Times"/>
          <w:sz w:val="20"/>
          <w:szCs w:val="20"/>
          <w:lang w:val="pt-BR"/>
        </w:rPr>
        <w:t>đ</w:t>
      </w:r>
      <w:r w:rsidR="001C684E" w:rsidRPr="001C684E">
        <w:rPr>
          <w:sz w:val="20"/>
          <w:szCs w:val="20"/>
          <w:lang w:val="pt-BR"/>
        </w:rPr>
        <w:t>ơn vị sự nghiệp c</w:t>
      </w:r>
      <w:r w:rsidR="001C684E" w:rsidRPr="001C684E">
        <w:rPr>
          <w:rFonts w:cs="VNI-Times"/>
          <w:sz w:val="20"/>
          <w:szCs w:val="20"/>
          <w:lang w:val="pt-BR"/>
        </w:rPr>
        <w:t>ô</w:t>
      </w:r>
      <w:r w:rsidR="001C684E" w:rsidRPr="001C684E">
        <w:rPr>
          <w:sz w:val="20"/>
          <w:szCs w:val="20"/>
          <w:lang w:val="pt-BR"/>
        </w:rPr>
        <w:t xml:space="preserve">ng lập giai </w:t>
      </w:r>
      <w:r w:rsidR="001C684E" w:rsidRPr="001C684E">
        <w:rPr>
          <w:rFonts w:cs="VNI-Times"/>
          <w:sz w:val="20"/>
          <w:szCs w:val="20"/>
          <w:lang w:val="pt-BR"/>
        </w:rPr>
        <w:t>đ</w:t>
      </w:r>
      <w:r w:rsidR="001C684E" w:rsidRPr="001C684E">
        <w:rPr>
          <w:sz w:val="20"/>
          <w:szCs w:val="20"/>
          <w:lang w:val="pt-BR"/>
        </w:rPr>
        <w:t xml:space="preserve">oạn 2018 </w:t>
      </w:r>
      <w:r w:rsidR="001C684E" w:rsidRPr="001C684E">
        <w:rPr>
          <w:rFonts w:cs="VNI-Times"/>
          <w:sz w:val="20"/>
          <w:szCs w:val="20"/>
          <w:lang w:val="pt-BR"/>
        </w:rPr>
        <w:t>–</w:t>
      </w:r>
      <w:r w:rsidR="001C684E" w:rsidRPr="001C684E">
        <w:rPr>
          <w:sz w:val="20"/>
          <w:szCs w:val="20"/>
          <w:lang w:val="pt-BR"/>
        </w:rPr>
        <w:t xml:space="preserve"> 2023 </w:t>
      </w:r>
      <w:r w:rsidR="001C684E" w:rsidRPr="001C684E">
        <w:rPr>
          <w:rFonts w:cs="VNI-Times"/>
          <w:sz w:val="20"/>
          <w:szCs w:val="20"/>
          <w:lang w:val="pt-BR"/>
        </w:rPr>
        <w:t>đ</w:t>
      </w:r>
      <w:r w:rsidR="001C684E" w:rsidRPr="001C684E">
        <w:rPr>
          <w:sz w:val="20"/>
          <w:szCs w:val="20"/>
          <w:lang w:val="pt-BR"/>
        </w:rPr>
        <w:t>ể phục vụ Đo</w:t>
      </w:r>
      <w:r w:rsidR="001C684E" w:rsidRPr="001C684E">
        <w:rPr>
          <w:rFonts w:cs="VNI-Times"/>
          <w:sz w:val="20"/>
          <w:szCs w:val="20"/>
          <w:lang w:val="pt-BR"/>
        </w:rPr>
        <w:t>à</w:t>
      </w:r>
      <w:r w:rsidR="001C684E" w:rsidRPr="001C684E">
        <w:rPr>
          <w:sz w:val="20"/>
          <w:szCs w:val="20"/>
          <w:lang w:val="pt-BR"/>
        </w:rPr>
        <w:t>n gi</w:t>
      </w:r>
      <w:r w:rsidR="001C684E" w:rsidRPr="001C684E">
        <w:rPr>
          <w:rFonts w:hint="eastAsia"/>
          <w:sz w:val="20"/>
          <w:szCs w:val="20"/>
          <w:lang w:val="pt-BR"/>
        </w:rPr>
        <w:t>á</w:t>
      </w:r>
      <w:r w:rsidR="001C684E" w:rsidRPr="001C684E">
        <w:rPr>
          <w:sz w:val="20"/>
          <w:szCs w:val="20"/>
          <w:lang w:val="pt-BR"/>
        </w:rPr>
        <w:t>m sát của UBTVQH, gi</w:t>
      </w:r>
      <w:r w:rsidR="001C684E" w:rsidRPr="001C684E">
        <w:rPr>
          <w:rFonts w:cs="VNI-Times"/>
          <w:sz w:val="20"/>
          <w:szCs w:val="20"/>
          <w:lang w:val="pt-BR"/>
        </w:rPr>
        <w:t>á</w:t>
      </w:r>
      <w:r w:rsidR="001C684E" w:rsidRPr="001C684E">
        <w:rPr>
          <w:sz w:val="20"/>
          <w:szCs w:val="20"/>
          <w:lang w:val="pt-BR"/>
        </w:rPr>
        <w:t>m s</w:t>
      </w:r>
      <w:r w:rsidR="001C684E" w:rsidRPr="001C684E">
        <w:rPr>
          <w:rFonts w:cs="VNI-Times"/>
          <w:sz w:val="20"/>
          <w:szCs w:val="20"/>
          <w:lang w:val="pt-BR"/>
        </w:rPr>
        <w:t>á</w:t>
      </w:r>
      <w:r w:rsidR="001C684E" w:rsidRPr="001C684E">
        <w:rPr>
          <w:sz w:val="20"/>
          <w:szCs w:val="20"/>
          <w:lang w:val="pt-BR"/>
        </w:rPr>
        <w:t>t tại tỉnh L</w:t>
      </w:r>
      <w:r w:rsidR="001C684E" w:rsidRPr="001C684E">
        <w:rPr>
          <w:rFonts w:cs="VNI-Times"/>
          <w:sz w:val="20"/>
          <w:szCs w:val="20"/>
          <w:lang w:val="pt-BR"/>
        </w:rPr>
        <w:t>â</w:t>
      </w:r>
      <w:r w:rsidR="001C684E" w:rsidRPr="001C684E">
        <w:rPr>
          <w:sz w:val="20"/>
          <w:szCs w:val="20"/>
          <w:lang w:val="pt-BR"/>
        </w:rPr>
        <w:t xml:space="preserve">m Đồng. phối hợp, triển khai thực hiện Quyết </w:t>
      </w:r>
      <w:r w:rsidR="001C684E" w:rsidRPr="001C684E">
        <w:rPr>
          <w:rFonts w:cs="VNI-Times"/>
          <w:sz w:val="20"/>
          <w:szCs w:val="20"/>
          <w:lang w:val="pt-BR"/>
        </w:rPr>
        <w:t>đ</w:t>
      </w:r>
      <w:r w:rsidR="001C684E" w:rsidRPr="001C684E">
        <w:rPr>
          <w:sz w:val="20"/>
          <w:szCs w:val="20"/>
          <w:lang w:val="pt-BR"/>
        </w:rPr>
        <w:t>ịnh số 253/QĐ-VPCP ng</w:t>
      </w:r>
      <w:r w:rsidR="001C684E" w:rsidRPr="001C684E">
        <w:rPr>
          <w:rFonts w:cs="VNI-Times"/>
          <w:sz w:val="20"/>
          <w:szCs w:val="20"/>
          <w:lang w:val="pt-BR"/>
        </w:rPr>
        <w:t>à</w:t>
      </w:r>
      <w:r w:rsidR="001C684E" w:rsidRPr="001C684E">
        <w:rPr>
          <w:sz w:val="20"/>
          <w:szCs w:val="20"/>
          <w:lang w:val="pt-BR"/>
        </w:rPr>
        <w:t>y 26/4/2024 của Văn ph</w:t>
      </w:r>
      <w:r w:rsidR="001C684E" w:rsidRPr="001C684E">
        <w:rPr>
          <w:rFonts w:cs="VNI-Times"/>
          <w:sz w:val="20"/>
          <w:szCs w:val="20"/>
          <w:lang w:val="pt-BR"/>
        </w:rPr>
        <w:t>ò</w:t>
      </w:r>
      <w:r w:rsidR="001C684E" w:rsidRPr="001C684E">
        <w:rPr>
          <w:sz w:val="20"/>
          <w:szCs w:val="20"/>
          <w:lang w:val="pt-BR"/>
        </w:rPr>
        <w:t>ng Ch</w:t>
      </w:r>
      <w:r w:rsidR="001C684E" w:rsidRPr="001C684E">
        <w:rPr>
          <w:rFonts w:cs="VNI-Times"/>
          <w:sz w:val="20"/>
          <w:szCs w:val="20"/>
          <w:lang w:val="pt-BR"/>
        </w:rPr>
        <w:t>í</w:t>
      </w:r>
      <w:r w:rsidR="001C684E" w:rsidRPr="001C684E">
        <w:rPr>
          <w:sz w:val="20"/>
          <w:szCs w:val="20"/>
          <w:lang w:val="pt-BR"/>
        </w:rPr>
        <w:t>nh phủ về việc c</w:t>
      </w:r>
      <w:r w:rsidR="001C684E" w:rsidRPr="001C684E">
        <w:rPr>
          <w:rFonts w:cs="VNI-Times"/>
          <w:sz w:val="20"/>
          <w:szCs w:val="20"/>
          <w:lang w:val="pt-BR"/>
        </w:rPr>
        <w:t>ô</w:t>
      </w:r>
      <w:r w:rsidR="001C684E" w:rsidRPr="001C684E">
        <w:rPr>
          <w:sz w:val="20"/>
          <w:szCs w:val="20"/>
          <w:lang w:val="pt-BR"/>
        </w:rPr>
        <w:t>ng bố kết quả hệ thống h</w:t>
      </w:r>
      <w:r w:rsidR="001C684E" w:rsidRPr="001C684E">
        <w:rPr>
          <w:rFonts w:cs="VNI-Times"/>
          <w:sz w:val="20"/>
          <w:szCs w:val="20"/>
          <w:lang w:val="pt-BR"/>
        </w:rPr>
        <w:t>ó</w:t>
      </w:r>
      <w:r w:rsidR="001C684E" w:rsidRPr="001C684E">
        <w:rPr>
          <w:sz w:val="20"/>
          <w:szCs w:val="20"/>
          <w:lang w:val="pt-BR"/>
        </w:rPr>
        <w:t>a văn bản quy phạm ph</w:t>
      </w:r>
      <w:r w:rsidR="001C684E" w:rsidRPr="001C684E">
        <w:rPr>
          <w:rFonts w:cs="VNI-Times"/>
          <w:sz w:val="20"/>
          <w:szCs w:val="20"/>
          <w:lang w:val="pt-BR"/>
        </w:rPr>
        <w:t>á</w:t>
      </w:r>
      <w:r w:rsidR="001C684E" w:rsidRPr="001C684E">
        <w:rPr>
          <w:sz w:val="20"/>
          <w:szCs w:val="20"/>
          <w:lang w:val="pt-BR"/>
        </w:rPr>
        <w:t>p luật thuộc lĩnh vực quản l</w:t>
      </w:r>
      <w:r w:rsidR="001C684E" w:rsidRPr="001C684E">
        <w:rPr>
          <w:rFonts w:cs="VNI-Times"/>
          <w:sz w:val="20"/>
          <w:szCs w:val="20"/>
          <w:lang w:val="pt-BR"/>
        </w:rPr>
        <w:t>ý</w:t>
      </w:r>
      <w:r w:rsidR="001C684E" w:rsidRPr="001C684E">
        <w:rPr>
          <w:sz w:val="20"/>
          <w:szCs w:val="20"/>
          <w:lang w:val="pt-BR"/>
        </w:rPr>
        <w:t xml:space="preserve"> nh</w:t>
      </w:r>
      <w:r w:rsidR="001C684E" w:rsidRPr="001C684E">
        <w:rPr>
          <w:rFonts w:cs="VNI-Times"/>
          <w:sz w:val="20"/>
          <w:szCs w:val="20"/>
          <w:lang w:val="pt-BR"/>
        </w:rPr>
        <w:t>à</w:t>
      </w:r>
      <w:r w:rsidR="001C684E" w:rsidRPr="001C684E">
        <w:rPr>
          <w:sz w:val="20"/>
          <w:szCs w:val="20"/>
          <w:lang w:val="pt-BR"/>
        </w:rPr>
        <w:t xml:space="preserve"> nước của Văn ph</w:t>
      </w:r>
      <w:r w:rsidR="001C684E" w:rsidRPr="001C684E">
        <w:rPr>
          <w:rFonts w:cs="VNI-Times"/>
          <w:sz w:val="20"/>
          <w:szCs w:val="20"/>
          <w:lang w:val="pt-BR"/>
        </w:rPr>
        <w:t>ò</w:t>
      </w:r>
      <w:r w:rsidR="001C684E" w:rsidRPr="001C684E">
        <w:rPr>
          <w:sz w:val="20"/>
          <w:szCs w:val="20"/>
          <w:lang w:val="pt-BR"/>
        </w:rPr>
        <w:t>ng Ch</w:t>
      </w:r>
      <w:r w:rsidR="001C684E" w:rsidRPr="001C684E">
        <w:rPr>
          <w:rFonts w:cs="VNI-Times"/>
          <w:sz w:val="20"/>
          <w:szCs w:val="20"/>
          <w:lang w:val="pt-BR"/>
        </w:rPr>
        <w:t>í</w:t>
      </w:r>
      <w:r w:rsidR="001C684E" w:rsidRPr="001C684E">
        <w:rPr>
          <w:sz w:val="20"/>
          <w:szCs w:val="20"/>
          <w:lang w:val="pt-BR"/>
        </w:rPr>
        <w:t>nh phủ trong kỳ 2019-2023; rà soát, phối hợp Sở Văn h</w:t>
      </w:r>
      <w:r w:rsidR="001C684E" w:rsidRPr="001C684E">
        <w:rPr>
          <w:rFonts w:cs="VNI-Times"/>
          <w:sz w:val="20"/>
          <w:szCs w:val="20"/>
          <w:lang w:val="pt-BR"/>
        </w:rPr>
        <w:t>ó</w:t>
      </w:r>
      <w:r w:rsidR="001C684E" w:rsidRPr="001C684E">
        <w:rPr>
          <w:sz w:val="20"/>
          <w:szCs w:val="20"/>
          <w:lang w:val="pt-BR"/>
        </w:rPr>
        <w:t>a, Thể thao v</w:t>
      </w:r>
      <w:r w:rsidR="001C684E" w:rsidRPr="001C684E">
        <w:rPr>
          <w:rFonts w:cs="VNI-Times"/>
          <w:sz w:val="20"/>
          <w:szCs w:val="20"/>
          <w:lang w:val="pt-BR"/>
        </w:rPr>
        <w:t>à</w:t>
      </w:r>
      <w:r w:rsidR="001C684E" w:rsidRPr="001C684E">
        <w:rPr>
          <w:sz w:val="20"/>
          <w:szCs w:val="20"/>
          <w:lang w:val="pt-BR"/>
        </w:rPr>
        <w:t xml:space="preserve"> Du lịch tham mưu UBND tỉnh về nội dung b</w:t>
      </w:r>
      <w:r w:rsidR="001C684E" w:rsidRPr="001C684E">
        <w:rPr>
          <w:rFonts w:cs="VNI-Times"/>
          <w:sz w:val="20"/>
          <w:szCs w:val="20"/>
          <w:lang w:val="pt-BR"/>
        </w:rPr>
        <w:t>ã</w:t>
      </w:r>
      <w:r w:rsidR="001C684E" w:rsidRPr="001C684E">
        <w:rPr>
          <w:sz w:val="20"/>
          <w:szCs w:val="20"/>
          <w:lang w:val="pt-BR"/>
        </w:rPr>
        <w:t xml:space="preserve">i bỏ hoặc chấm dứt hiệu lực Quy </w:t>
      </w:r>
      <w:r w:rsidR="001C684E" w:rsidRPr="001C684E">
        <w:rPr>
          <w:rFonts w:cs="VNI-Times"/>
          <w:sz w:val="20"/>
          <w:szCs w:val="20"/>
          <w:lang w:val="pt-BR"/>
        </w:rPr>
        <w:t>đ</w:t>
      </w:r>
      <w:r w:rsidR="001C684E" w:rsidRPr="001C684E">
        <w:rPr>
          <w:sz w:val="20"/>
          <w:szCs w:val="20"/>
          <w:lang w:val="pt-BR"/>
        </w:rPr>
        <w:t>ịnh tạm thời về quản l</w:t>
      </w:r>
      <w:r w:rsidR="001C684E" w:rsidRPr="001C684E">
        <w:rPr>
          <w:rFonts w:cs="VNI-Times"/>
          <w:sz w:val="20"/>
          <w:szCs w:val="20"/>
          <w:lang w:val="pt-BR"/>
        </w:rPr>
        <w:t>ý</w:t>
      </w:r>
      <w:r w:rsidR="001C684E" w:rsidRPr="001C684E">
        <w:rPr>
          <w:sz w:val="20"/>
          <w:szCs w:val="20"/>
          <w:lang w:val="pt-BR"/>
        </w:rPr>
        <w:t xml:space="preserve"> hoạt </w:t>
      </w:r>
      <w:r w:rsidR="001C684E" w:rsidRPr="001C684E">
        <w:rPr>
          <w:rFonts w:cs="VNI-Times"/>
          <w:sz w:val="20"/>
          <w:szCs w:val="20"/>
          <w:lang w:val="pt-BR"/>
        </w:rPr>
        <w:t>đ</w:t>
      </w:r>
      <w:r w:rsidR="001C684E" w:rsidRPr="001C684E">
        <w:rPr>
          <w:sz w:val="20"/>
          <w:szCs w:val="20"/>
          <w:lang w:val="pt-BR"/>
        </w:rPr>
        <w:t>ộng tổ chức v</w:t>
      </w:r>
      <w:r w:rsidR="001C684E" w:rsidRPr="001C684E">
        <w:rPr>
          <w:rFonts w:cs="VNI-Times"/>
          <w:sz w:val="20"/>
          <w:szCs w:val="20"/>
          <w:lang w:val="pt-BR"/>
        </w:rPr>
        <w:t>à</w:t>
      </w:r>
      <w:r w:rsidR="001C684E" w:rsidRPr="001C684E">
        <w:rPr>
          <w:sz w:val="20"/>
          <w:szCs w:val="20"/>
          <w:lang w:val="pt-BR"/>
        </w:rPr>
        <w:t xml:space="preserve"> khai th</w:t>
      </w:r>
      <w:r w:rsidR="001C684E" w:rsidRPr="001C684E">
        <w:rPr>
          <w:rFonts w:cs="VNI-Times"/>
          <w:sz w:val="20"/>
          <w:szCs w:val="20"/>
          <w:lang w:val="pt-BR"/>
        </w:rPr>
        <w:t>á</w:t>
      </w:r>
      <w:r w:rsidR="001C684E" w:rsidRPr="001C684E">
        <w:rPr>
          <w:sz w:val="20"/>
          <w:szCs w:val="20"/>
          <w:lang w:val="pt-BR"/>
        </w:rPr>
        <w:t>c kinh doanh du lịch mạo hiểm tr</w:t>
      </w:r>
      <w:r w:rsidR="001C684E" w:rsidRPr="001C684E">
        <w:rPr>
          <w:rFonts w:cs="VNI-Times"/>
          <w:sz w:val="20"/>
          <w:szCs w:val="20"/>
          <w:lang w:val="pt-BR"/>
        </w:rPr>
        <w:t>ê</w:t>
      </w:r>
      <w:r w:rsidR="001C684E" w:rsidRPr="001C684E">
        <w:rPr>
          <w:sz w:val="20"/>
          <w:szCs w:val="20"/>
          <w:lang w:val="pt-BR"/>
        </w:rPr>
        <w:t xml:space="preserve">n </w:t>
      </w:r>
      <w:r w:rsidR="001C684E" w:rsidRPr="001C684E">
        <w:rPr>
          <w:rFonts w:cs="VNI-Times"/>
          <w:sz w:val="20"/>
          <w:szCs w:val="20"/>
          <w:lang w:val="pt-BR"/>
        </w:rPr>
        <w:t>đ</w:t>
      </w:r>
      <w:r w:rsidR="001C684E" w:rsidRPr="001C684E">
        <w:rPr>
          <w:sz w:val="20"/>
          <w:szCs w:val="20"/>
          <w:lang w:val="pt-BR"/>
        </w:rPr>
        <w:t>ịa b</w:t>
      </w:r>
      <w:r w:rsidR="001C684E" w:rsidRPr="001C684E">
        <w:rPr>
          <w:rFonts w:cs="VNI-Times"/>
          <w:sz w:val="20"/>
          <w:szCs w:val="20"/>
          <w:lang w:val="pt-BR"/>
        </w:rPr>
        <w:t>à</w:t>
      </w:r>
      <w:r w:rsidR="001C684E" w:rsidRPr="001C684E">
        <w:rPr>
          <w:sz w:val="20"/>
          <w:szCs w:val="20"/>
          <w:lang w:val="pt-BR"/>
        </w:rPr>
        <w:t>n tỉnh; rà soát văn bản QPPL c</w:t>
      </w:r>
      <w:r w:rsidR="001C684E" w:rsidRPr="001C684E">
        <w:rPr>
          <w:rFonts w:cs="VNI-Times"/>
          <w:sz w:val="20"/>
          <w:szCs w:val="20"/>
          <w:lang w:val="pt-BR"/>
        </w:rPr>
        <w:t>ó</w:t>
      </w:r>
      <w:r w:rsidR="001C684E" w:rsidRPr="001C684E">
        <w:rPr>
          <w:sz w:val="20"/>
          <w:szCs w:val="20"/>
          <w:lang w:val="pt-BR"/>
        </w:rPr>
        <w:t xml:space="preserve"> li</w:t>
      </w:r>
      <w:r w:rsidR="001C684E" w:rsidRPr="001C684E">
        <w:rPr>
          <w:rFonts w:cs="VNI-Times"/>
          <w:sz w:val="20"/>
          <w:szCs w:val="20"/>
          <w:lang w:val="pt-BR"/>
        </w:rPr>
        <w:t>ê</w:t>
      </w:r>
      <w:r w:rsidR="001C684E" w:rsidRPr="001C684E">
        <w:rPr>
          <w:sz w:val="20"/>
          <w:szCs w:val="20"/>
          <w:lang w:val="pt-BR"/>
        </w:rPr>
        <w:t xml:space="preserve">n quan </w:t>
      </w:r>
      <w:r w:rsidR="001C684E" w:rsidRPr="001C684E">
        <w:rPr>
          <w:rFonts w:cs="VNI-Times"/>
          <w:sz w:val="20"/>
          <w:szCs w:val="20"/>
          <w:lang w:val="pt-BR"/>
        </w:rPr>
        <w:t>đ</w:t>
      </w:r>
      <w:r w:rsidR="001C684E" w:rsidRPr="001C684E">
        <w:rPr>
          <w:sz w:val="20"/>
          <w:szCs w:val="20"/>
          <w:lang w:val="pt-BR"/>
        </w:rPr>
        <w:t xml:space="preserve">ến giao dịch </w:t>
      </w:r>
      <w:r w:rsidR="001C684E" w:rsidRPr="001C684E">
        <w:rPr>
          <w:rFonts w:cs="VNI-Times"/>
          <w:sz w:val="20"/>
          <w:szCs w:val="20"/>
          <w:lang w:val="pt-BR"/>
        </w:rPr>
        <w:t>đ</w:t>
      </w:r>
      <w:r w:rsidR="001C684E" w:rsidRPr="001C684E">
        <w:rPr>
          <w:sz w:val="20"/>
          <w:szCs w:val="20"/>
          <w:lang w:val="pt-BR"/>
        </w:rPr>
        <w:t>iện tử; rà soát, có ý kiến t</w:t>
      </w:r>
      <w:r w:rsidR="001C684E" w:rsidRPr="001C684E">
        <w:rPr>
          <w:rFonts w:cs="VNI-Times"/>
          <w:sz w:val="20"/>
          <w:szCs w:val="20"/>
          <w:lang w:val="pt-BR"/>
        </w:rPr>
        <w:t>ì</w:t>
      </w:r>
      <w:r w:rsidR="001C684E" w:rsidRPr="001C684E">
        <w:rPr>
          <w:sz w:val="20"/>
          <w:szCs w:val="20"/>
          <w:lang w:val="pt-BR"/>
        </w:rPr>
        <w:t>nh h</w:t>
      </w:r>
      <w:r w:rsidR="001C684E" w:rsidRPr="001C684E">
        <w:rPr>
          <w:rFonts w:cs="VNI-Times"/>
          <w:sz w:val="20"/>
          <w:szCs w:val="20"/>
          <w:lang w:val="pt-BR"/>
        </w:rPr>
        <w:t>ì</w:t>
      </w:r>
      <w:r w:rsidR="001C684E" w:rsidRPr="001C684E">
        <w:rPr>
          <w:sz w:val="20"/>
          <w:szCs w:val="20"/>
          <w:lang w:val="pt-BR"/>
        </w:rPr>
        <w:t xml:space="preserve">nh </w:t>
      </w:r>
      <w:r w:rsidR="001C684E" w:rsidRPr="001C684E">
        <w:rPr>
          <w:rFonts w:cs="VNI-Times"/>
          <w:sz w:val="20"/>
          <w:szCs w:val="20"/>
          <w:lang w:val="pt-BR"/>
        </w:rPr>
        <w:t>đá</w:t>
      </w:r>
      <w:r w:rsidR="001C684E" w:rsidRPr="001C684E">
        <w:rPr>
          <w:sz w:val="20"/>
          <w:szCs w:val="20"/>
          <w:lang w:val="pt-BR"/>
        </w:rPr>
        <w:t>nh gi</w:t>
      </w:r>
      <w:r w:rsidR="001C684E" w:rsidRPr="001C684E">
        <w:rPr>
          <w:rFonts w:cs="VNI-Times"/>
          <w:sz w:val="20"/>
          <w:szCs w:val="20"/>
          <w:lang w:val="pt-BR"/>
        </w:rPr>
        <w:t>á</w:t>
      </w:r>
      <w:r w:rsidR="001C684E" w:rsidRPr="001C684E">
        <w:rPr>
          <w:sz w:val="20"/>
          <w:szCs w:val="20"/>
          <w:lang w:val="pt-BR"/>
        </w:rPr>
        <w:t xml:space="preserve"> ph</w:t>
      </w:r>
      <w:r w:rsidR="001C684E" w:rsidRPr="001C684E">
        <w:rPr>
          <w:rFonts w:cs="VNI-Times"/>
          <w:sz w:val="20"/>
          <w:szCs w:val="20"/>
          <w:lang w:val="pt-BR"/>
        </w:rPr>
        <w:t>â</w:t>
      </w:r>
      <w:r w:rsidR="001C684E" w:rsidRPr="001C684E">
        <w:rPr>
          <w:sz w:val="20"/>
          <w:szCs w:val="20"/>
          <w:lang w:val="pt-BR"/>
        </w:rPr>
        <w:t xml:space="preserve">n loại </w:t>
      </w:r>
      <w:r w:rsidR="001C684E" w:rsidRPr="001C684E">
        <w:rPr>
          <w:rFonts w:cs="VNI-Times"/>
          <w:sz w:val="20"/>
          <w:szCs w:val="20"/>
          <w:lang w:val="pt-BR"/>
        </w:rPr>
        <w:t>đô</w:t>
      </w:r>
      <w:r w:rsidR="001C684E" w:rsidRPr="001C684E">
        <w:rPr>
          <w:sz w:val="20"/>
          <w:szCs w:val="20"/>
          <w:lang w:val="pt-BR"/>
        </w:rPr>
        <w:t xml:space="preserve"> thị thực hiện sắp xếp </w:t>
      </w:r>
      <w:r w:rsidR="001C684E" w:rsidRPr="001C684E">
        <w:rPr>
          <w:rFonts w:cs="VNI-Times"/>
          <w:sz w:val="20"/>
          <w:szCs w:val="20"/>
          <w:lang w:val="pt-BR"/>
        </w:rPr>
        <w:t>đ</w:t>
      </w:r>
      <w:r w:rsidR="001C684E" w:rsidRPr="001C684E">
        <w:rPr>
          <w:sz w:val="20"/>
          <w:szCs w:val="20"/>
          <w:lang w:val="pt-BR"/>
        </w:rPr>
        <w:t>ơn vị h</w:t>
      </w:r>
      <w:r w:rsidR="001C684E" w:rsidRPr="001C684E">
        <w:rPr>
          <w:rFonts w:cs="VNI-Times"/>
          <w:sz w:val="20"/>
          <w:szCs w:val="20"/>
          <w:lang w:val="pt-BR"/>
        </w:rPr>
        <w:t>à</w:t>
      </w:r>
      <w:r w:rsidR="001C684E" w:rsidRPr="001C684E">
        <w:rPr>
          <w:sz w:val="20"/>
          <w:szCs w:val="20"/>
          <w:lang w:val="pt-BR"/>
        </w:rPr>
        <w:t>nh ch</w:t>
      </w:r>
      <w:r w:rsidR="001C684E" w:rsidRPr="001C684E">
        <w:rPr>
          <w:rFonts w:cs="VNI-Times"/>
          <w:sz w:val="20"/>
          <w:szCs w:val="20"/>
          <w:lang w:val="pt-BR"/>
        </w:rPr>
        <w:t>í</w:t>
      </w:r>
      <w:r w:rsidR="001C684E" w:rsidRPr="001C684E">
        <w:rPr>
          <w:sz w:val="20"/>
          <w:szCs w:val="20"/>
          <w:lang w:val="pt-BR"/>
        </w:rPr>
        <w:t xml:space="preserve">nh </w:t>
      </w:r>
      <w:r w:rsidR="001C684E" w:rsidRPr="001C684E">
        <w:rPr>
          <w:rFonts w:cs="VNI-Times"/>
          <w:sz w:val="20"/>
          <w:szCs w:val="20"/>
          <w:lang w:val="pt-BR"/>
        </w:rPr>
        <w:t>đô</w:t>
      </w:r>
      <w:r w:rsidR="001C684E" w:rsidRPr="001C684E">
        <w:rPr>
          <w:sz w:val="20"/>
          <w:szCs w:val="20"/>
          <w:lang w:val="pt-BR"/>
        </w:rPr>
        <w:t xml:space="preserve"> thị tr</w:t>
      </w:r>
      <w:r w:rsidR="001C684E" w:rsidRPr="001C684E">
        <w:rPr>
          <w:rFonts w:cs="VNI-Times"/>
          <w:sz w:val="20"/>
          <w:szCs w:val="20"/>
          <w:lang w:val="pt-BR"/>
        </w:rPr>
        <w:t>ê</w:t>
      </w:r>
      <w:r w:rsidR="001C684E" w:rsidRPr="001C684E">
        <w:rPr>
          <w:sz w:val="20"/>
          <w:szCs w:val="20"/>
          <w:lang w:val="pt-BR"/>
        </w:rPr>
        <w:t xml:space="preserve">n </w:t>
      </w:r>
      <w:r w:rsidR="001C684E" w:rsidRPr="001C684E">
        <w:rPr>
          <w:rFonts w:cs="VNI-Times"/>
          <w:sz w:val="20"/>
          <w:szCs w:val="20"/>
          <w:lang w:val="pt-BR"/>
        </w:rPr>
        <w:t>đ</w:t>
      </w:r>
      <w:r w:rsidR="001C684E" w:rsidRPr="001C684E">
        <w:rPr>
          <w:sz w:val="20"/>
          <w:szCs w:val="20"/>
          <w:lang w:val="pt-BR"/>
        </w:rPr>
        <w:t>ịa b</w:t>
      </w:r>
      <w:r w:rsidR="001C684E" w:rsidRPr="001C684E">
        <w:rPr>
          <w:rFonts w:cs="VNI-Times"/>
          <w:sz w:val="20"/>
          <w:szCs w:val="20"/>
          <w:lang w:val="pt-BR"/>
        </w:rPr>
        <w:t>à</w:t>
      </w:r>
      <w:r w:rsidR="001C684E" w:rsidRPr="001C684E">
        <w:rPr>
          <w:sz w:val="20"/>
          <w:szCs w:val="20"/>
          <w:lang w:val="pt-BR"/>
        </w:rPr>
        <w:t>n tỉnh L</w:t>
      </w:r>
      <w:r w:rsidR="001C684E" w:rsidRPr="001C684E">
        <w:rPr>
          <w:rFonts w:cs="VNI-Times"/>
          <w:sz w:val="20"/>
          <w:szCs w:val="20"/>
          <w:lang w:val="pt-BR"/>
        </w:rPr>
        <w:t>â</w:t>
      </w:r>
      <w:r w:rsidR="001C684E" w:rsidRPr="001C684E">
        <w:rPr>
          <w:sz w:val="20"/>
          <w:szCs w:val="20"/>
          <w:lang w:val="pt-BR"/>
        </w:rPr>
        <w:t>m Đồng; rà soát văn bản quy phạm ph</w:t>
      </w:r>
      <w:r w:rsidR="001C684E" w:rsidRPr="001C684E">
        <w:rPr>
          <w:rFonts w:cs="VNI-Times"/>
          <w:sz w:val="20"/>
          <w:szCs w:val="20"/>
          <w:lang w:val="pt-BR"/>
        </w:rPr>
        <w:t>á</w:t>
      </w:r>
      <w:r w:rsidR="001C684E" w:rsidRPr="001C684E">
        <w:rPr>
          <w:sz w:val="20"/>
          <w:szCs w:val="20"/>
          <w:lang w:val="pt-BR"/>
        </w:rPr>
        <w:t>p luật li</w:t>
      </w:r>
      <w:r w:rsidR="001C684E" w:rsidRPr="001C684E">
        <w:rPr>
          <w:rFonts w:cs="VNI-Times"/>
          <w:sz w:val="20"/>
          <w:szCs w:val="20"/>
          <w:lang w:val="pt-BR"/>
        </w:rPr>
        <w:t>ê</w:t>
      </w:r>
      <w:r w:rsidR="001C684E" w:rsidRPr="001C684E">
        <w:rPr>
          <w:sz w:val="20"/>
          <w:szCs w:val="20"/>
          <w:lang w:val="pt-BR"/>
        </w:rPr>
        <w:t xml:space="preserve">n quan </w:t>
      </w:r>
      <w:r w:rsidR="001C684E" w:rsidRPr="001C684E">
        <w:rPr>
          <w:rFonts w:cs="VNI-Times"/>
          <w:sz w:val="20"/>
          <w:szCs w:val="20"/>
          <w:lang w:val="pt-BR"/>
        </w:rPr>
        <w:t>đ</w:t>
      </w:r>
      <w:r w:rsidR="001C684E" w:rsidRPr="001C684E">
        <w:rPr>
          <w:sz w:val="20"/>
          <w:szCs w:val="20"/>
          <w:lang w:val="pt-BR"/>
        </w:rPr>
        <w:t xml:space="preserve">ến cơ sở dữ liệu quốc gia, cơ sở dữ liệu của </w:t>
      </w:r>
      <w:r w:rsidR="001C684E" w:rsidRPr="001C684E">
        <w:rPr>
          <w:rFonts w:cs="VNI-Times"/>
          <w:sz w:val="20"/>
          <w:szCs w:val="20"/>
          <w:lang w:val="pt-BR"/>
        </w:rPr>
        <w:t>đ</w:t>
      </w:r>
      <w:r w:rsidR="001C684E" w:rsidRPr="001C684E">
        <w:rPr>
          <w:sz w:val="20"/>
          <w:szCs w:val="20"/>
          <w:lang w:val="pt-BR"/>
        </w:rPr>
        <w:t>ịa phương gửi C</w:t>
      </w:r>
      <w:r w:rsidR="001C684E" w:rsidRPr="001C684E">
        <w:rPr>
          <w:rFonts w:cs="VNI-Times"/>
          <w:sz w:val="20"/>
          <w:szCs w:val="20"/>
          <w:lang w:val="pt-BR"/>
        </w:rPr>
        <w:t>ô</w:t>
      </w:r>
      <w:r w:rsidR="001C684E" w:rsidRPr="001C684E">
        <w:rPr>
          <w:sz w:val="20"/>
          <w:szCs w:val="20"/>
          <w:lang w:val="pt-BR"/>
        </w:rPr>
        <w:t>ng an tỉnh tổng hợp; đề nghị c</w:t>
      </w:r>
      <w:r w:rsidR="001C684E" w:rsidRPr="001C684E">
        <w:rPr>
          <w:rFonts w:cs="VNI-Times"/>
          <w:sz w:val="20"/>
          <w:szCs w:val="20"/>
          <w:lang w:val="pt-BR"/>
        </w:rPr>
        <w:t>á</w:t>
      </w:r>
      <w:r w:rsidR="001C684E" w:rsidRPr="001C684E">
        <w:rPr>
          <w:sz w:val="20"/>
          <w:szCs w:val="20"/>
          <w:lang w:val="pt-BR"/>
        </w:rPr>
        <w:t xml:space="preserve">c UBND huyện, thành phố bổ sung số liệu cụ thể </w:t>
      </w:r>
      <w:r w:rsidR="001C684E" w:rsidRPr="001C684E">
        <w:rPr>
          <w:rFonts w:cs="VNI-Times"/>
          <w:sz w:val="20"/>
          <w:szCs w:val="20"/>
          <w:lang w:val="pt-BR"/>
        </w:rPr>
        <w:t>đ</w:t>
      </w:r>
      <w:r w:rsidR="001C684E" w:rsidRPr="001C684E">
        <w:rPr>
          <w:sz w:val="20"/>
          <w:szCs w:val="20"/>
          <w:lang w:val="pt-BR"/>
        </w:rPr>
        <w:t>ối với kết quả hệ thống h</w:t>
      </w:r>
      <w:r w:rsidR="001C684E" w:rsidRPr="001C684E">
        <w:rPr>
          <w:rFonts w:cs="VNI-Times"/>
          <w:sz w:val="20"/>
          <w:szCs w:val="20"/>
          <w:lang w:val="pt-BR"/>
        </w:rPr>
        <w:t>ó</w:t>
      </w:r>
      <w:r w:rsidR="001C684E" w:rsidRPr="001C684E">
        <w:rPr>
          <w:sz w:val="20"/>
          <w:szCs w:val="20"/>
          <w:lang w:val="pt-BR"/>
        </w:rPr>
        <w:t>a VBQPPL kỳ 2019-2023.</w:t>
      </w:r>
    </w:p>
  </w:footnote>
  <w:footnote w:id="3">
    <w:p w:rsidR="00D65391" w:rsidRPr="00E24E73" w:rsidRDefault="00D65391" w:rsidP="00E24E73">
      <w:pPr>
        <w:spacing w:before="120" w:after="120"/>
        <w:ind w:firstLine="709"/>
        <w:jc w:val="both"/>
        <w:rPr>
          <w:spacing w:val="-2"/>
          <w:sz w:val="20"/>
          <w:szCs w:val="20"/>
        </w:rPr>
      </w:pPr>
      <w:r w:rsidRPr="0007166B">
        <w:rPr>
          <w:rStyle w:val="FootnoteReference"/>
          <w:sz w:val="20"/>
          <w:szCs w:val="20"/>
        </w:rPr>
        <w:footnoteRef/>
      </w:r>
      <w:r w:rsidRPr="0007166B">
        <w:rPr>
          <w:sz w:val="20"/>
          <w:szCs w:val="20"/>
        </w:rPr>
        <w:t xml:space="preserve"> </w:t>
      </w:r>
      <w:r w:rsidR="00C55D6B" w:rsidRPr="0007166B">
        <w:rPr>
          <w:spacing w:val="-2"/>
          <w:sz w:val="20"/>
          <w:szCs w:val="20"/>
        </w:rPr>
        <w:t>Sở Tư pháp - cơ quan Thường trực Hội đồng phối hợp PBGDPL tỉnh đã tổ chức Tọa đàm về công tác đánh giá chuẩn tiếp cận pháp luật đối với cấp xã và cấp huyện theo Quyết định số 25/2021/QĐ-TTg; Quyết định số 1723/QĐ-BTP và Văn bản 2609/BTP-PBGDPL ngày 23/6/2023 của Bộ T</w:t>
      </w:r>
      <w:r w:rsidR="00C55D6B" w:rsidRPr="0007166B">
        <w:rPr>
          <w:rFonts w:hint="eastAsia"/>
          <w:spacing w:val="-2"/>
          <w:sz w:val="20"/>
          <w:szCs w:val="20"/>
        </w:rPr>
        <w:t>ư</w:t>
      </w:r>
      <w:r w:rsidR="00C55D6B" w:rsidRPr="0007166B">
        <w:rPr>
          <w:spacing w:val="-2"/>
          <w:sz w:val="20"/>
          <w:szCs w:val="20"/>
        </w:rPr>
        <w:t xml:space="preserve"> pháp tại 04 cụm (Đạ Huoai – Đạ Tẻh – Cát Tiên; Đà Lạt – Đơn Dương – Lạc Dương; Di Linh – Bảo Lộc – Bảo Lâm; Đam Rông – Lâm hà – Đức Trọng); ban hành kế hoạch tuyên truyền, phổ biến, giáo dục pháp luật liên quan đến ng</w:t>
      </w:r>
      <w:r w:rsidR="00C55D6B" w:rsidRPr="0007166B">
        <w:rPr>
          <w:rFonts w:hint="eastAsia"/>
          <w:spacing w:val="-2"/>
          <w:sz w:val="20"/>
          <w:szCs w:val="20"/>
        </w:rPr>
        <w:t>ư</w:t>
      </w:r>
      <w:r w:rsidR="00C55D6B" w:rsidRPr="0007166B">
        <w:rPr>
          <w:spacing w:val="-2"/>
          <w:sz w:val="20"/>
          <w:szCs w:val="20"/>
        </w:rPr>
        <w:t>ời Việt Nam ở n</w:t>
      </w:r>
      <w:r w:rsidR="00C55D6B" w:rsidRPr="0007166B">
        <w:rPr>
          <w:rFonts w:hint="eastAsia"/>
          <w:spacing w:val="-2"/>
          <w:sz w:val="20"/>
          <w:szCs w:val="20"/>
        </w:rPr>
        <w:t>ư</w:t>
      </w:r>
      <w:r w:rsidR="00C55D6B" w:rsidRPr="0007166B">
        <w:rPr>
          <w:spacing w:val="-2"/>
          <w:sz w:val="20"/>
          <w:szCs w:val="20"/>
        </w:rPr>
        <w:t>ớc ngoài trên địa bàn tỉnh Lâm Đồng; ban hành Kế hoạch số 191/KH-HĐPH ngày 20/12/2023 của Hội đồng phối hợp PBGDPL tỉnh về việc Tổ chức Hội nghị tổng kết công tác Hội đồng phối hợp phổ biến giáo dục pháp luật tỉnh Lâm Đồng năm 2023, dự kiến tổ chức vào ngày 22/01/2024;</w:t>
      </w:r>
      <w:r w:rsidR="00C55D6B" w:rsidRPr="0007166B">
        <w:rPr>
          <w:sz w:val="20"/>
          <w:szCs w:val="20"/>
        </w:rPr>
        <w:t xml:space="preserve"> </w:t>
      </w:r>
      <w:r w:rsidR="00C55D6B" w:rsidRPr="0007166B">
        <w:rPr>
          <w:spacing w:val="-2"/>
          <w:sz w:val="20"/>
          <w:szCs w:val="20"/>
        </w:rPr>
        <w:t>thẩm định xã Rô Men của huyện Đam Rông đạt chuẩn NTM nâng cao năm 2023; h</w:t>
      </w:r>
      <w:r w:rsidR="00C55D6B" w:rsidRPr="0007166B">
        <w:rPr>
          <w:rFonts w:hint="eastAsia"/>
          <w:spacing w:val="-2"/>
          <w:sz w:val="20"/>
          <w:szCs w:val="20"/>
        </w:rPr>
        <w:t>ư</w:t>
      </w:r>
      <w:r w:rsidR="00C55D6B" w:rsidRPr="0007166B">
        <w:rPr>
          <w:spacing w:val="-2"/>
          <w:sz w:val="20"/>
          <w:szCs w:val="20"/>
        </w:rPr>
        <w:t>ớng dẫn chấm điểm đánh giá các tiêu chí tiếp cận pháp luật; ban hành kết luận kiểm tra đối với 12 huyện, thành phố về kết quả kiểm tra công tác phổ biến, giáo dục pháp luật; công tác đánh giá, công nhận cấp xã đạt chuẩn tiếp cận pháp luật; công tác hòa giải ở c</w:t>
      </w:r>
      <w:r w:rsidR="00C55D6B" w:rsidRPr="0007166B">
        <w:rPr>
          <w:rFonts w:hint="eastAsia"/>
          <w:spacing w:val="-2"/>
          <w:sz w:val="20"/>
          <w:szCs w:val="20"/>
        </w:rPr>
        <w:t>ơ</w:t>
      </w:r>
      <w:r w:rsidR="00C55D6B" w:rsidRPr="0007166B">
        <w:rPr>
          <w:spacing w:val="-2"/>
          <w:sz w:val="20"/>
          <w:szCs w:val="20"/>
        </w:rPr>
        <w:t xml:space="preserve"> sở năm 2023.</w:t>
      </w:r>
      <w:r w:rsidR="0007166B" w:rsidRPr="0007166B">
        <w:rPr>
          <w:spacing w:val="-2"/>
          <w:sz w:val="20"/>
          <w:szCs w:val="20"/>
        </w:rPr>
        <w:t xml:space="preserve"> ; rà soát, bổ sung thông tin; đề nghị công nhận, miễn nhiệm Báo cáo viên pháp luật cấp tỉnh năm 2024; kiện toàn Hội đồng phối hợp phổ biến, giáo dục pháp luật tỉnh Lâm Đồng năm 2024; phổ biến các luật, nghị quyết mới đ</w:t>
      </w:r>
      <w:r w:rsidR="0007166B" w:rsidRPr="0007166B">
        <w:rPr>
          <w:rFonts w:hint="eastAsia"/>
          <w:spacing w:val="-2"/>
          <w:sz w:val="20"/>
          <w:szCs w:val="20"/>
        </w:rPr>
        <w:t>ư</w:t>
      </w:r>
      <w:r w:rsidR="0007166B" w:rsidRPr="0007166B">
        <w:rPr>
          <w:spacing w:val="-2"/>
          <w:sz w:val="20"/>
          <w:szCs w:val="20"/>
        </w:rPr>
        <w:t>ợc Quốc hội khóa XV thông qua tại Kỳ họp thứ 6, Kỳ họp bất th</w:t>
      </w:r>
      <w:r w:rsidR="0007166B" w:rsidRPr="0007166B">
        <w:rPr>
          <w:rFonts w:hint="eastAsia"/>
          <w:spacing w:val="-2"/>
          <w:sz w:val="20"/>
          <w:szCs w:val="20"/>
        </w:rPr>
        <w:t>ư</w:t>
      </w:r>
      <w:r w:rsidR="0007166B" w:rsidRPr="0007166B">
        <w:rPr>
          <w:spacing w:val="-2"/>
          <w:sz w:val="20"/>
          <w:szCs w:val="20"/>
        </w:rPr>
        <w:t>ờng lần thứ 5; Chỉ thị số 23/CT-TTg của Thủ t</w:t>
      </w:r>
      <w:r w:rsidR="0007166B" w:rsidRPr="0007166B">
        <w:rPr>
          <w:rFonts w:hint="eastAsia"/>
          <w:spacing w:val="-2"/>
          <w:sz w:val="20"/>
          <w:szCs w:val="20"/>
        </w:rPr>
        <w:t>ư</w:t>
      </w:r>
      <w:r w:rsidR="0007166B" w:rsidRPr="0007166B">
        <w:rPr>
          <w:spacing w:val="-2"/>
          <w:sz w:val="20"/>
          <w:szCs w:val="20"/>
        </w:rPr>
        <w:t>ớng Chính phủ và triển khai một số nhiệm vụ phổ biến, giáo dục pháp luật dịp Tết Giáp Thìn 2024; báo cáo tổng kết c</w:t>
      </w:r>
      <w:r w:rsidR="0007166B" w:rsidRPr="0007166B">
        <w:rPr>
          <w:rFonts w:cs="VNI-Times"/>
          <w:spacing w:val="-2"/>
          <w:sz w:val="20"/>
          <w:szCs w:val="20"/>
        </w:rPr>
        <w:t>ô</w:t>
      </w:r>
      <w:r w:rsidR="0007166B" w:rsidRPr="0007166B">
        <w:rPr>
          <w:spacing w:val="-2"/>
          <w:sz w:val="20"/>
          <w:szCs w:val="20"/>
        </w:rPr>
        <w:t>ng t</w:t>
      </w:r>
      <w:r w:rsidR="0007166B" w:rsidRPr="0007166B">
        <w:rPr>
          <w:rFonts w:cs="VNI-Times"/>
          <w:spacing w:val="-2"/>
          <w:sz w:val="20"/>
          <w:szCs w:val="20"/>
        </w:rPr>
        <w:t>á</w:t>
      </w:r>
      <w:r w:rsidR="0007166B" w:rsidRPr="0007166B">
        <w:rPr>
          <w:spacing w:val="-2"/>
          <w:sz w:val="20"/>
          <w:szCs w:val="20"/>
        </w:rPr>
        <w:t>c phổ biến, gi</w:t>
      </w:r>
      <w:r w:rsidR="0007166B" w:rsidRPr="0007166B">
        <w:rPr>
          <w:rFonts w:cs="VNI-Times"/>
          <w:spacing w:val="-2"/>
          <w:sz w:val="20"/>
          <w:szCs w:val="20"/>
        </w:rPr>
        <w:t>á</w:t>
      </w:r>
      <w:r w:rsidR="0007166B" w:rsidRPr="0007166B">
        <w:rPr>
          <w:spacing w:val="-2"/>
          <w:sz w:val="20"/>
          <w:szCs w:val="20"/>
        </w:rPr>
        <w:t>o dục ph</w:t>
      </w:r>
      <w:r w:rsidR="0007166B" w:rsidRPr="0007166B">
        <w:rPr>
          <w:rFonts w:cs="VNI-Times"/>
          <w:spacing w:val="-2"/>
          <w:sz w:val="20"/>
          <w:szCs w:val="20"/>
        </w:rPr>
        <w:t>á</w:t>
      </w:r>
      <w:r w:rsidR="0007166B" w:rsidRPr="0007166B">
        <w:rPr>
          <w:spacing w:val="-2"/>
          <w:sz w:val="20"/>
          <w:szCs w:val="20"/>
        </w:rPr>
        <w:t>p luật; h</w:t>
      </w:r>
      <w:r w:rsidR="0007166B" w:rsidRPr="0007166B">
        <w:rPr>
          <w:rFonts w:cs="VNI-Times"/>
          <w:spacing w:val="-2"/>
          <w:sz w:val="20"/>
          <w:szCs w:val="20"/>
        </w:rPr>
        <w:t>ò</w:t>
      </w:r>
      <w:r w:rsidR="0007166B" w:rsidRPr="0007166B">
        <w:rPr>
          <w:spacing w:val="-2"/>
          <w:sz w:val="20"/>
          <w:szCs w:val="20"/>
        </w:rPr>
        <w:t>a giải ở cơ sở; x</w:t>
      </w:r>
      <w:r w:rsidR="0007166B" w:rsidRPr="0007166B">
        <w:rPr>
          <w:rFonts w:cs="VNI-Times"/>
          <w:spacing w:val="-2"/>
          <w:sz w:val="20"/>
          <w:szCs w:val="20"/>
        </w:rPr>
        <w:t>â</w:t>
      </w:r>
      <w:r w:rsidR="0007166B" w:rsidRPr="0007166B">
        <w:rPr>
          <w:spacing w:val="-2"/>
          <w:sz w:val="20"/>
          <w:szCs w:val="20"/>
        </w:rPr>
        <w:t>y dựng, quản l</w:t>
      </w:r>
      <w:r w:rsidR="0007166B" w:rsidRPr="0007166B">
        <w:rPr>
          <w:rFonts w:cs="VNI-Times"/>
          <w:spacing w:val="-2"/>
          <w:sz w:val="20"/>
          <w:szCs w:val="20"/>
        </w:rPr>
        <w:t>ý</w:t>
      </w:r>
      <w:r w:rsidR="0007166B" w:rsidRPr="0007166B">
        <w:rPr>
          <w:spacing w:val="-2"/>
          <w:sz w:val="20"/>
          <w:szCs w:val="20"/>
        </w:rPr>
        <w:t>, khai th</w:t>
      </w:r>
      <w:r w:rsidR="0007166B" w:rsidRPr="0007166B">
        <w:rPr>
          <w:rFonts w:cs="VNI-Times"/>
          <w:spacing w:val="-2"/>
          <w:sz w:val="20"/>
          <w:szCs w:val="20"/>
        </w:rPr>
        <w:t>á</w:t>
      </w:r>
      <w:r w:rsidR="0007166B" w:rsidRPr="0007166B">
        <w:rPr>
          <w:spacing w:val="-2"/>
          <w:sz w:val="20"/>
          <w:szCs w:val="20"/>
        </w:rPr>
        <w:t>c Tủ s</w:t>
      </w:r>
      <w:r w:rsidR="0007166B" w:rsidRPr="0007166B">
        <w:rPr>
          <w:rFonts w:cs="VNI-Times"/>
          <w:spacing w:val="-2"/>
          <w:sz w:val="20"/>
          <w:szCs w:val="20"/>
        </w:rPr>
        <w:t>á</w:t>
      </w:r>
      <w:r w:rsidR="0007166B" w:rsidRPr="0007166B">
        <w:rPr>
          <w:spacing w:val="-2"/>
          <w:sz w:val="20"/>
          <w:szCs w:val="20"/>
        </w:rPr>
        <w:t>ch ph</w:t>
      </w:r>
      <w:r w:rsidR="0007166B" w:rsidRPr="0007166B">
        <w:rPr>
          <w:rFonts w:cs="VNI-Times"/>
          <w:spacing w:val="-2"/>
          <w:sz w:val="20"/>
          <w:szCs w:val="20"/>
        </w:rPr>
        <w:t>á</w:t>
      </w:r>
      <w:r w:rsidR="0007166B" w:rsidRPr="0007166B">
        <w:rPr>
          <w:spacing w:val="-2"/>
          <w:sz w:val="20"/>
          <w:szCs w:val="20"/>
        </w:rPr>
        <w:t>p luật v</w:t>
      </w:r>
      <w:r w:rsidR="0007166B" w:rsidRPr="0007166B">
        <w:rPr>
          <w:rFonts w:cs="VNI-Times"/>
          <w:spacing w:val="-2"/>
          <w:sz w:val="20"/>
          <w:szCs w:val="20"/>
        </w:rPr>
        <w:t>à</w:t>
      </w:r>
      <w:r w:rsidR="0007166B" w:rsidRPr="0007166B">
        <w:rPr>
          <w:spacing w:val="-2"/>
          <w:sz w:val="20"/>
          <w:szCs w:val="20"/>
        </w:rPr>
        <w:t xml:space="preserve"> x</w:t>
      </w:r>
      <w:r w:rsidR="0007166B" w:rsidRPr="0007166B">
        <w:rPr>
          <w:rFonts w:cs="VNI-Times"/>
          <w:spacing w:val="-2"/>
          <w:sz w:val="20"/>
          <w:szCs w:val="20"/>
        </w:rPr>
        <w:t>â</w:t>
      </w:r>
      <w:r w:rsidR="0007166B" w:rsidRPr="0007166B">
        <w:rPr>
          <w:spacing w:val="-2"/>
          <w:sz w:val="20"/>
          <w:szCs w:val="20"/>
        </w:rPr>
        <w:t>y dựng cấp x</w:t>
      </w:r>
      <w:r w:rsidR="0007166B" w:rsidRPr="0007166B">
        <w:rPr>
          <w:rFonts w:cs="VNI-Times"/>
          <w:spacing w:val="-2"/>
          <w:sz w:val="20"/>
          <w:szCs w:val="20"/>
        </w:rPr>
        <w:t>ã</w:t>
      </w:r>
      <w:r w:rsidR="0007166B" w:rsidRPr="0007166B">
        <w:rPr>
          <w:spacing w:val="-2"/>
          <w:sz w:val="20"/>
          <w:szCs w:val="20"/>
        </w:rPr>
        <w:t xml:space="preserve"> </w:t>
      </w:r>
      <w:r w:rsidR="0007166B" w:rsidRPr="0007166B">
        <w:rPr>
          <w:rFonts w:cs="VNI-Times"/>
          <w:spacing w:val="-2"/>
          <w:sz w:val="20"/>
          <w:szCs w:val="20"/>
        </w:rPr>
        <w:t>đ</w:t>
      </w:r>
      <w:r w:rsidR="0007166B" w:rsidRPr="0007166B">
        <w:rPr>
          <w:spacing w:val="-2"/>
          <w:sz w:val="20"/>
          <w:szCs w:val="20"/>
        </w:rPr>
        <w:t>ạt chuẩn tiếp cận ph</w:t>
      </w:r>
      <w:r w:rsidR="0007166B" w:rsidRPr="0007166B">
        <w:rPr>
          <w:rFonts w:cs="VNI-Times"/>
          <w:spacing w:val="-2"/>
          <w:sz w:val="20"/>
          <w:szCs w:val="20"/>
        </w:rPr>
        <w:t>á</w:t>
      </w:r>
      <w:r w:rsidR="0007166B" w:rsidRPr="0007166B">
        <w:rPr>
          <w:spacing w:val="-2"/>
          <w:sz w:val="20"/>
          <w:szCs w:val="20"/>
        </w:rPr>
        <w:t>p luật năm 2023 tr</w:t>
      </w:r>
      <w:r w:rsidR="0007166B" w:rsidRPr="0007166B">
        <w:rPr>
          <w:rFonts w:cs="VNI-Times"/>
          <w:spacing w:val="-2"/>
          <w:sz w:val="20"/>
          <w:szCs w:val="20"/>
        </w:rPr>
        <w:t>ê</w:t>
      </w:r>
      <w:r w:rsidR="0007166B" w:rsidRPr="0007166B">
        <w:rPr>
          <w:spacing w:val="-2"/>
          <w:sz w:val="20"/>
          <w:szCs w:val="20"/>
        </w:rPr>
        <w:t xml:space="preserve">n </w:t>
      </w:r>
      <w:r w:rsidR="0007166B" w:rsidRPr="0007166B">
        <w:rPr>
          <w:rFonts w:cs="VNI-Times"/>
          <w:spacing w:val="-2"/>
          <w:sz w:val="20"/>
          <w:szCs w:val="20"/>
        </w:rPr>
        <w:t>đ</w:t>
      </w:r>
      <w:r w:rsidR="0007166B" w:rsidRPr="0007166B">
        <w:rPr>
          <w:spacing w:val="-2"/>
          <w:sz w:val="20"/>
          <w:szCs w:val="20"/>
        </w:rPr>
        <w:t>ịa b</w:t>
      </w:r>
      <w:r w:rsidR="0007166B" w:rsidRPr="0007166B">
        <w:rPr>
          <w:rFonts w:cs="VNI-Times"/>
          <w:spacing w:val="-2"/>
          <w:sz w:val="20"/>
          <w:szCs w:val="20"/>
        </w:rPr>
        <w:t>à</w:t>
      </w:r>
      <w:r w:rsidR="0007166B" w:rsidRPr="0007166B">
        <w:rPr>
          <w:spacing w:val="-2"/>
          <w:sz w:val="20"/>
          <w:szCs w:val="20"/>
        </w:rPr>
        <w:t>n tỉnh L</w:t>
      </w:r>
      <w:r w:rsidR="0007166B" w:rsidRPr="0007166B">
        <w:rPr>
          <w:rFonts w:cs="VNI-Times"/>
          <w:spacing w:val="-2"/>
          <w:sz w:val="20"/>
          <w:szCs w:val="20"/>
        </w:rPr>
        <w:t>â</w:t>
      </w:r>
      <w:r w:rsidR="0007166B" w:rsidRPr="0007166B">
        <w:rPr>
          <w:spacing w:val="-2"/>
          <w:sz w:val="20"/>
          <w:szCs w:val="20"/>
        </w:rPr>
        <w:t>m Đồng và phương hươ</w:t>
      </w:r>
      <w:r w:rsidR="0007166B" w:rsidRPr="0007166B">
        <w:rPr>
          <w:rFonts w:hint="eastAsia"/>
          <w:spacing w:val="-2"/>
          <w:sz w:val="20"/>
          <w:szCs w:val="20"/>
        </w:rPr>
        <w:t>́</w:t>
      </w:r>
      <w:r w:rsidR="0007166B" w:rsidRPr="0007166B">
        <w:rPr>
          <w:spacing w:val="-2"/>
          <w:sz w:val="20"/>
          <w:szCs w:val="20"/>
        </w:rPr>
        <w:t>ng, nhiệm vụ năm 2024; Kế hoạch số 04/KH-STP ngày 24/01/2024 về việc thực hiện Ch</w:t>
      </w:r>
      <w:r w:rsidR="0007166B" w:rsidRPr="0007166B">
        <w:rPr>
          <w:rFonts w:hint="eastAsia"/>
          <w:spacing w:val="-2"/>
          <w:sz w:val="20"/>
          <w:szCs w:val="20"/>
        </w:rPr>
        <w:t>ươ</w:t>
      </w:r>
      <w:r w:rsidR="0007166B" w:rsidRPr="0007166B">
        <w:rPr>
          <w:spacing w:val="-2"/>
          <w:sz w:val="20"/>
          <w:szCs w:val="20"/>
        </w:rPr>
        <w:t>ng trình mục tiêu quốc gia phát triển kinh tế - xã hội vùng đồng bào dân tộc thiểu số và miền núi năm 2024 trên địa bàn tỉnh Lâm Đồng. Báo cáo số 30/BC-UBND ngày 21/02/2024 về kết quả đánh giá, công nhận xã, phường, thị trấn đạt chuẩn tiếp cận pháp luật trên địa bàn tỉnh Lâm Đồng năm 2023. đề nghị Phòng Tư pháp các huyện, thành phố s</w:t>
      </w:r>
      <w:r w:rsidR="0007166B" w:rsidRPr="0007166B">
        <w:rPr>
          <w:rFonts w:hint="eastAsia"/>
          <w:spacing w:val="-2"/>
          <w:sz w:val="20"/>
          <w:szCs w:val="20"/>
        </w:rPr>
        <w:t>ơ</w:t>
      </w:r>
      <w:r w:rsidR="0007166B" w:rsidRPr="0007166B">
        <w:rPr>
          <w:spacing w:val="-2"/>
          <w:sz w:val="20"/>
          <w:szCs w:val="20"/>
        </w:rPr>
        <w:t xml:space="preserve"> kết 02 năm thực hiện Quyết định số 25/2021/QĐ-TTg và Thông t</w:t>
      </w:r>
      <w:r w:rsidR="0007166B" w:rsidRPr="0007166B">
        <w:rPr>
          <w:rFonts w:hint="eastAsia"/>
          <w:spacing w:val="-2"/>
          <w:sz w:val="20"/>
          <w:szCs w:val="20"/>
        </w:rPr>
        <w:t>ư</w:t>
      </w:r>
      <w:r w:rsidR="0007166B" w:rsidRPr="0007166B">
        <w:rPr>
          <w:spacing w:val="-2"/>
          <w:sz w:val="20"/>
          <w:szCs w:val="20"/>
        </w:rPr>
        <w:t xml:space="preserve"> 09/2021/TT-BTP; thực hiện cập nhật thông tin dữ liệu về PBGDPL và phối hợp khảo sát thực trạng đánh giá, công nhận xã, ph</w:t>
      </w:r>
      <w:r w:rsidR="0007166B" w:rsidRPr="0007166B">
        <w:rPr>
          <w:rFonts w:hint="eastAsia"/>
          <w:spacing w:val="-2"/>
          <w:sz w:val="20"/>
          <w:szCs w:val="20"/>
        </w:rPr>
        <w:t>ư</w:t>
      </w:r>
      <w:r w:rsidR="0007166B" w:rsidRPr="0007166B">
        <w:rPr>
          <w:spacing w:val="-2"/>
          <w:sz w:val="20"/>
          <w:szCs w:val="20"/>
        </w:rPr>
        <w:t>ờng, thị trấn đạt chuẩn tiếp cận pháp luật; góp ý dự thảo văn bản của Bộ T</w:t>
      </w:r>
      <w:r w:rsidR="0007166B" w:rsidRPr="0007166B">
        <w:rPr>
          <w:rFonts w:hint="eastAsia"/>
          <w:spacing w:val="-2"/>
          <w:sz w:val="20"/>
          <w:szCs w:val="20"/>
        </w:rPr>
        <w:t>ư</w:t>
      </w:r>
      <w:r w:rsidR="0007166B" w:rsidRPr="0007166B">
        <w:rPr>
          <w:spacing w:val="-2"/>
          <w:sz w:val="20"/>
          <w:szCs w:val="20"/>
        </w:rPr>
        <w:t xml:space="preserve"> pháp h</w:t>
      </w:r>
      <w:r w:rsidR="0007166B" w:rsidRPr="0007166B">
        <w:rPr>
          <w:rFonts w:hint="eastAsia"/>
          <w:spacing w:val="-2"/>
          <w:sz w:val="20"/>
          <w:szCs w:val="20"/>
        </w:rPr>
        <w:t>ư</w:t>
      </w:r>
      <w:r w:rsidR="0007166B" w:rsidRPr="0007166B">
        <w:rPr>
          <w:spacing w:val="-2"/>
          <w:sz w:val="20"/>
          <w:szCs w:val="20"/>
        </w:rPr>
        <w:t>ớng dẫn tiêu chí, chỉ tiêu “tiếp cận pháp luật”thuộc các Bộ tiêu chí quốc gia về xã, huyện nông thôn mới, nông thôn mới nâng cao giai đoạn 2021-2025. tham mưu UBND tỉnh ban hành Quyết định số 492/QĐ-UBND ngày 20/3/2024 về việc thay đổi thành viên và chức danh của thành viên Hội đồng phối hợp phổ biến, giáo dục pháp luật tỉnh Lâm Đồng và Quyết định số 533/QĐ-UBND ngày 27/3/2024 Công nhận mới và miễn nhiệm báo cáo viên pháp luật tỉnh Lâm Đồng; Kế hoạch số 2802/KH-UBND ngày 10/4/2024 thực hiện Đề án “Phát huy vai trò của Hội Luật gia các cấp trong công tác phổ biến, giáo dục pháp luật giai đoạn 2024 - 2030” trên địa bàn tỉnh Lâm Đồng.</w:t>
      </w:r>
      <w:r w:rsidR="00E777CC">
        <w:rPr>
          <w:spacing w:val="-2"/>
          <w:sz w:val="20"/>
          <w:szCs w:val="20"/>
        </w:rPr>
        <w:t xml:space="preserve"> </w:t>
      </w:r>
      <w:r w:rsidR="0007166B" w:rsidRPr="0007166B">
        <w:rPr>
          <w:spacing w:val="-2"/>
          <w:sz w:val="20"/>
          <w:szCs w:val="20"/>
        </w:rPr>
        <w:t>S</w:t>
      </w:r>
      <w:r w:rsidR="0007166B" w:rsidRPr="0007166B">
        <w:rPr>
          <w:rFonts w:hint="eastAsia"/>
          <w:spacing w:val="-2"/>
          <w:sz w:val="20"/>
          <w:szCs w:val="20"/>
        </w:rPr>
        <w:t>ơ</w:t>
      </w:r>
      <w:r w:rsidR="0007166B" w:rsidRPr="0007166B">
        <w:rPr>
          <w:spacing w:val="-2"/>
          <w:sz w:val="20"/>
          <w:szCs w:val="20"/>
        </w:rPr>
        <w:t xml:space="preserve"> kết thực hiện Quyết định số 25/2021/QĐ-TTg vàThông t</w:t>
      </w:r>
      <w:r w:rsidR="0007166B" w:rsidRPr="0007166B">
        <w:rPr>
          <w:rFonts w:hint="eastAsia"/>
          <w:spacing w:val="-2"/>
          <w:sz w:val="20"/>
          <w:szCs w:val="20"/>
        </w:rPr>
        <w:t>ư</w:t>
      </w:r>
      <w:r w:rsidR="0007166B" w:rsidRPr="0007166B">
        <w:rPr>
          <w:spacing w:val="-2"/>
          <w:sz w:val="20"/>
          <w:szCs w:val="20"/>
        </w:rPr>
        <w:t xml:space="preserve"> số 09/2021/TT-BTP; góp ý quy định các tiêu chí, chỉ tiêu của Bộ tiêu chí quốc gia xây dựng nông thôn mới các cấp sửa đổi theo Quyết định 211/QĐ-TTg ngày 01/3/2024…</w:t>
      </w:r>
    </w:p>
  </w:footnote>
  <w:footnote w:id="4">
    <w:p w:rsidR="00D2401B" w:rsidRPr="005C0E49" w:rsidRDefault="00D65391" w:rsidP="00DA1730">
      <w:pPr>
        <w:pStyle w:val="FootnoteText"/>
        <w:ind w:firstLine="709"/>
        <w:jc w:val="both"/>
        <w:rPr>
          <w:rFonts w:ascii="Times New Roman" w:hAnsi="Times New Roman"/>
          <w:color w:val="000000"/>
          <w:szCs w:val="28"/>
          <w:lang w:val="en-US"/>
        </w:rPr>
      </w:pPr>
      <w:r>
        <w:rPr>
          <w:rStyle w:val="FootnoteReference"/>
        </w:rPr>
        <w:footnoteRef/>
      </w:r>
      <w:r>
        <w:t xml:space="preserve"> </w:t>
      </w:r>
      <w:r w:rsidRPr="004A4527">
        <w:rPr>
          <w:rFonts w:ascii="Times New Roman" w:hAnsi="Times New Roman"/>
        </w:rPr>
        <w:t xml:space="preserve">Đồng thời, </w:t>
      </w:r>
      <w:r w:rsidR="00BF66AE" w:rsidRPr="00F47766">
        <w:rPr>
          <w:rFonts w:ascii="Times New Roman" w:hAnsi="Times New Roman"/>
          <w:szCs w:val="28"/>
        </w:rPr>
        <w:t>Sở đã ban hành văn bản triển khai công tác theo dõi thi hành pháp luật trọng tâm năm 2024 và thu thập thông tin về tình hình thi hành pháp luật.</w:t>
      </w:r>
      <w:r w:rsidR="00BF66AE">
        <w:rPr>
          <w:rFonts w:ascii="Times New Roman" w:hAnsi="Times New Roman"/>
          <w:szCs w:val="28"/>
          <w:lang w:val="en-US"/>
        </w:rPr>
        <w:t xml:space="preserve"> </w:t>
      </w:r>
      <w:r w:rsidR="00BF66AE" w:rsidRPr="00AB329B">
        <w:rPr>
          <w:rFonts w:ascii="Times New Roman" w:hAnsi="Times New Roman"/>
          <w:color w:val="000000"/>
          <w:szCs w:val="28"/>
        </w:rPr>
        <w:t>Y</w:t>
      </w:r>
      <w:r w:rsidR="00BF66AE" w:rsidRPr="00AB329B">
        <w:rPr>
          <w:rFonts w:ascii="Times New Roman" w:hAnsi="Times New Roman" w:cs="VNI-Times"/>
          <w:color w:val="000000"/>
          <w:szCs w:val="28"/>
        </w:rPr>
        <w:t>ê</w:t>
      </w:r>
      <w:r w:rsidR="00BF66AE" w:rsidRPr="00AB329B">
        <w:rPr>
          <w:rFonts w:ascii="Times New Roman" w:hAnsi="Times New Roman"/>
          <w:color w:val="000000"/>
          <w:szCs w:val="28"/>
        </w:rPr>
        <w:t xml:space="preserve">u </w:t>
      </w:r>
      <w:r w:rsidR="00D2401B" w:rsidRPr="00AB329B">
        <w:rPr>
          <w:rFonts w:ascii="Times New Roman" w:hAnsi="Times New Roman"/>
          <w:color w:val="000000"/>
          <w:szCs w:val="28"/>
        </w:rPr>
        <w:t>cầu thi h</w:t>
      </w:r>
      <w:r w:rsidR="00D2401B" w:rsidRPr="00AB329B">
        <w:rPr>
          <w:rFonts w:ascii="Times New Roman" w:hAnsi="Times New Roman" w:cs="VNI-Times"/>
          <w:color w:val="000000"/>
          <w:szCs w:val="28"/>
        </w:rPr>
        <w:t>à</w:t>
      </w:r>
      <w:r w:rsidR="00D2401B" w:rsidRPr="00AB329B">
        <w:rPr>
          <w:rFonts w:ascii="Times New Roman" w:hAnsi="Times New Roman"/>
          <w:color w:val="000000"/>
          <w:szCs w:val="28"/>
        </w:rPr>
        <w:t xml:space="preserve">nh Bản </w:t>
      </w:r>
      <w:r w:rsidR="00D2401B" w:rsidRPr="00AB329B">
        <w:rPr>
          <w:rFonts w:ascii="Times New Roman" w:hAnsi="Times New Roman" w:cs="VNI-Times"/>
          <w:color w:val="000000"/>
          <w:szCs w:val="28"/>
        </w:rPr>
        <w:t>á</w:t>
      </w:r>
      <w:r w:rsidR="00D2401B" w:rsidRPr="00AB329B">
        <w:rPr>
          <w:rFonts w:ascii="Times New Roman" w:hAnsi="Times New Roman"/>
          <w:color w:val="000000"/>
          <w:szCs w:val="28"/>
        </w:rPr>
        <w:t>n số 159/2023/HC-ST ng</w:t>
      </w:r>
      <w:r w:rsidR="00D2401B" w:rsidRPr="00AB329B">
        <w:rPr>
          <w:rFonts w:ascii="Times New Roman" w:hAnsi="Times New Roman" w:cs="VNI-Times"/>
          <w:color w:val="000000"/>
          <w:szCs w:val="28"/>
        </w:rPr>
        <w:t>à</w:t>
      </w:r>
      <w:r w:rsidR="00D2401B" w:rsidRPr="00AB329B">
        <w:rPr>
          <w:rFonts w:ascii="Times New Roman" w:hAnsi="Times New Roman"/>
          <w:color w:val="000000"/>
          <w:szCs w:val="28"/>
        </w:rPr>
        <w:t>y 14/9/2023 của T</w:t>
      </w:r>
      <w:r w:rsidR="00D2401B" w:rsidRPr="00AB329B">
        <w:rPr>
          <w:rFonts w:ascii="Times New Roman" w:hAnsi="Times New Roman" w:cs="VNI-Times"/>
          <w:color w:val="000000"/>
          <w:szCs w:val="28"/>
        </w:rPr>
        <w:t>ò</w:t>
      </w:r>
      <w:r w:rsidR="00D2401B" w:rsidRPr="00AB329B">
        <w:rPr>
          <w:rFonts w:ascii="Times New Roman" w:hAnsi="Times New Roman"/>
          <w:color w:val="000000"/>
          <w:szCs w:val="28"/>
        </w:rPr>
        <w:t xml:space="preserve">a </w:t>
      </w:r>
      <w:r w:rsidR="00D2401B" w:rsidRPr="00AB329B">
        <w:rPr>
          <w:rFonts w:ascii="Times New Roman" w:hAnsi="Times New Roman" w:cs="VNI-Times"/>
          <w:color w:val="000000"/>
          <w:szCs w:val="28"/>
        </w:rPr>
        <w:t>á</w:t>
      </w:r>
      <w:r w:rsidR="00D2401B" w:rsidRPr="00AB329B">
        <w:rPr>
          <w:rFonts w:ascii="Times New Roman" w:hAnsi="Times New Roman"/>
          <w:color w:val="000000"/>
          <w:szCs w:val="28"/>
        </w:rPr>
        <w:t>n nh</w:t>
      </w:r>
      <w:r w:rsidR="00D2401B" w:rsidRPr="00AB329B">
        <w:rPr>
          <w:rFonts w:ascii="Times New Roman" w:hAnsi="Times New Roman" w:cs="VNI-Times"/>
          <w:color w:val="000000"/>
          <w:szCs w:val="28"/>
        </w:rPr>
        <w:t>â</w:t>
      </w:r>
      <w:r w:rsidR="00D2401B" w:rsidRPr="00AB329B">
        <w:rPr>
          <w:rFonts w:ascii="Times New Roman" w:hAnsi="Times New Roman"/>
          <w:color w:val="000000"/>
          <w:szCs w:val="28"/>
        </w:rPr>
        <w:t>n d</w:t>
      </w:r>
      <w:r w:rsidR="00D2401B" w:rsidRPr="00AB329B">
        <w:rPr>
          <w:rFonts w:ascii="Times New Roman" w:hAnsi="Times New Roman" w:cs="VNI-Times"/>
          <w:color w:val="000000"/>
          <w:szCs w:val="28"/>
        </w:rPr>
        <w:t>â</w:t>
      </w:r>
      <w:r w:rsidR="00D2401B" w:rsidRPr="00AB329B">
        <w:rPr>
          <w:rFonts w:ascii="Times New Roman" w:hAnsi="Times New Roman"/>
          <w:color w:val="000000"/>
          <w:szCs w:val="28"/>
        </w:rPr>
        <w:t>n tỉnh L</w:t>
      </w:r>
      <w:r w:rsidR="00D2401B" w:rsidRPr="00AB329B">
        <w:rPr>
          <w:rFonts w:ascii="Times New Roman" w:hAnsi="Times New Roman" w:cs="VNI-Times"/>
          <w:color w:val="000000"/>
          <w:szCs w:val="28"/>
        </w:rPr>
        <w:t>â</w:t>
      </w:r>
      <w:r w:rsidR="00D2401B" w:rsidRPr="00AB329B">
        <w:rPr>
          <w:rFonts w:ascii="Times New Roman" w:hAnsi="Times New Roman"/>
          <w:color w:val="000000"/>
          <w:szCs w:val="28"/>
        </w:rPr>
        <w:t>m Đồng</w:t>
      </w:r>
      <w:r w:rsidR="00D2401B">
        <w:rPr>
          <w:rFonts w:ascii="Times New Roman" w:hAnsi="Times New Roman"/>
          <w:color w:val="000000"/>
          <w:szCs w:val="28"/>
          <w:lang w:val="en-US"/>
        </w:rPr>
        <w:t>.</w:t>
      </w:r>
    </w:p>
  </w:footnote>
  <w:footnote w:id="5">
    <w:p w:rsidR="00D65391" w:rsidRPr="0055209A" w:rsidRDefault="00D65391" w:rsidP="0055209A">
      <w:pPr>
        <w:spacing w:before="120" w:after="120"/>
        <w:ind w:firstLine="709"/>
        <w:jc w:val="both"/>
        <w:rPr>
          <w:color w:val="000000"/>
          <w:sz w:val="20"/>
          <w:szCs w:val="20"/>
        </w:rPr>
      </w:pPr>
      <w:r w:rsidRPr="004A4527">
        <w:rPr>
          <w:rStyle w:val="FootnoteReference"/>
        </w:rPr>
        <w:footnoteRef/>
      </w:r>
      <w:r w:rsidRPr="004A4527">
        <w:t xml:space="preserve"> </w:t>
      </w:r>
      <w:r w:rsidR="005C0E49" w:rsidRPr="005C0E49">
        <w:rPr>
          <w:color w:val="000000"/>
          <w:sz w:val="20"/>
          <w:szCs w:val="20"/>
        </w:rPr>
        <w:t xml:space="preserve">Sở đã góp ý dự thảo </w:t>
      </w:r>
      <w:r w:rsidR="005C0E49" w:rsidRPr="005C0E49">
        <w:rPr>
          <w:rFonts w:cs="VNI-Times"/>
          <w:color w:val="000000"/>
          <w:sz w:val="20"/>
          <w:szCs w:val="20"/>
        </w:rPr>
        <w:t>“</w:t>
      </w:r>
      <w:r w:rsidR="005C0E49" w:rsidRPr="005C0E49">
        <w:rPr>
          <w:color w:val="000000"/>
          <w:sz w:val="20"/>
          <w:szCs w:val="20"/>
        </w:rPr>
        <w:t xml:space="preserve">Kế hoạch cao </w:t>
      </w:r>
      <w:r w:rsidR="005C0E49" w:rsidRPr="005C0E49">
        <w:rPr>
          <w:rFonts w:cs="VNI-Times"/>
          <w:color w:val="000000"/>
          <w:sz w:val="20"/>
          <w:szCs w:val="20"/>
        </w:rPr>
        <w:t>đ</w:t>
      </w:r>
      <w:r w:rsidR="005C0E49" w:rsidRPr="005C0E49">
        <w:rPr>
          <w:color w:val="000000"/>
          <w:sz w:val="20"/>
          <w:szCs w:val="20"/>
        </w:rPr>
        <w:t xml:space="preserve">iểm </w:t>
      </w:r>
      <w:r w:rsidR="005C0E49" w:rsidRPr="005C0E49">
        <w:rPr>
          <w:rFonts w:cs="VNI-Times"/>
          <w:color w:val="000000"/>
          <w:sz w:val="20"/>
          <w:szCs w:val="20"/>
        </w:rPr>
        <w:t>đ</w:t>
      </w:r>
      <w:r w:rsidR="005C0E49" w:rsidRPr="005C0E49">
        <w:rPr>
          <w:color w:val="000000"/>
          <w:sz w:val="20"/>
          <w:szCs w:val="20"/>
        </w:rPr>
        <w:t>ấu tranh chống bu</w:t>
      </w:r>
      <w:r w:rsidR="005C0E49" w:rsidRPr="005C0E49">
        <w:rPr>
          <w:rFonts w:cs="VNI-Times"/>
          <w:color w:val="000000"/>
          <w:sz w:val="20"/>
          <w:szCs w:val="20"/>
        </w:rPr>
        <w:t>ô</w:t>
      </w:r>
      <w:r w:rsidR="005C0E49" w:rsidRPr="005C0E49">
        <w:rPr>
          <w:color w:val="000000"/>
          <w:sz w:val="20"/>
          <w:szCs w:val="20"/>
        </w:rPr>
        <w:t>n lậu, gian lận thương mại v</w:t>
      </w:r>
      <w:r w:rsidR="005C0E49" w:rsidRPr="005C0E49">
        <w:rPr>
          <w:rFonts w:cs="VNI-Times"/>
          <w:color w:val="000000"/>
          <w:sz w:val="20"/>
          <w:szCs w:val="20"/>
        </w:rPr>
        <w:t>à</w:t>
      </w:r>
      <w:r w:rsidR="005C0E49" w:rsidRPr="005C0E49">
        <w:rPr>
          <w:color w:val="000000"/>
          <w:sz w:val="20"/>
          <w:szCs w:val="20"/>
        </w:rPr>
        <w:t xml:space="preserve"> h</w:t>
      </w:r>
      <w:r w:rsidR="005C0E49" w:rsidRPr="005C0E49">
        <w:rPr>
          <w:rFonts w:cs="VNI-Times"/>
          <w:color w:val="000000"/>
          <w:sz w:val="20"/>
          <w:szCs w:val="20"/>
        </w:rPr>
        <w:t>à</w:t>
      </w:r>
      <w:r w:rsidR="005C0E49" w:rsidRPr="005C0E49">
        <w:rPr>
          <w:color w:val="000000"/>
          <w:sz w:val="20"/>
          <w:szCs w:val="20"/>
        </w:rPr>
        <w:t>ng giả trước, trong v</w:t>
      </w:r>
      <w:r w:rsidR="005C0E49" w:rsidRPr="005C0E49">
        <w:rPr>
          <w:rFonts w:cs="VNI-Times"/>
          <w:color w:val="000000"/>
          <w:sz w:val="20"/>
          <w:szCs w:val="20"/>
        </w:rPr>
        <w:t>à</w:t>
      </w:r>
      <w:r w:rsidR="005C0E49" w:rsidRPr="005C0E49">
        <w:rPr>
          <w:color w:val="000000"/>
          <w:sz w:val="20"/>
          <w:szCs w:val="20"/>
        </w:rPr>
        <w:t xml:space="preserve"> sau Tết Nguy</w:t>
      </w:r>
      <w:r w:rsidR="005C0E49" w:rsidRPr="005C0E49">
        <w:rPr>
          <w:rFonts w:cs="VNI-Times"/>
          <w:color w:val="000000"/>
          <w:sz w:val="20"/>
          <w:szCs w:val="20"/>
        </w:rPr>
        <w:t>ê</w:t>
      </w:r>
      <w:r w:rsidR="005C0E49" w:rsidRPr="005C0E49">
        <w:rPr>
          <w:color w:val="000000"/>
          <w:sz w:val="20"/>
          <w:szCs w:val="20"/>
        </w:rPr>
        <w:t xml:space="preserve">n </w:t>
      </w:r>
      <w:r w:rsidR="005C0E49" w:rsidRPr="005C0E49">
        <w:rPr>
          <w:rFonts w:cs="VNI-Times"/>
          <w:color w:val="000000"/>
          <w:sz w:val="20"/>
          <w:szCs w:val="20"/>
        </w:rPr>
        <w:t>đá</w:t>
      </w:r>
      <w:r w:rsidR="005C0E49" w:rsidRPr="005C0E49">
        <w:rPr>
          <w:color w:val="000000"/>
          <w:sz w:val="20"/>
          <w:szCs w:val="20"/>
        </w:rPr>
        <w:t>n Gi</w:t>
      </w:r>
      <w:r w:rsidR="005C0E49" w:rsidRPr="005C0E49">
        <w:rPr>
          <w:rFonts w:cs="VNI-Times"/>
          <w:color w:val="000000"/>
          <w:sz w:val="20"/>
          <w:szCs w:val="20"/>
        </w:rPr>
        <w:t>á</w:t>
      </w:r>
      <w:r w:rsidR="005C0E49" w:rsidRPr="005C0E49">
        <w:rPr>
          <w:color w:val="000000"/>
          <w:sz w:val="20"/>
          <w:szCs w:val="20"/>
        </w:rPr>
        <w:t>p Th</w:t>
      </w:r>
      <w:r w:rsidR="005C0E49" w:rsidRPr="005C0E49">
        <w:rPr>
          <w:rFonts w:cs="VNI-Times"/>
          <w:color w:val="000000"/>
          <w:sz w:val="20"/>
          <w:szCs w:val="20"/>
        </w:rPr>
        <w:t>ì</w:t>
      </w:r>
      <w:r w:rsidR="005C0E49" w:rsidRPr="005C0E49">
        <w:rPr>
          <w:color w:val="000000"/>
          <w:sz w:val="20"/>
          <w:szCs w:val="20"/>
        </w:rPr>
        <w:t>n 2024</w:t>
      </w:r>
      <w:r w:rsidR="005C0E49" w:rsidRPr="005C0E49">
        <w:rPr>
          <w:rFonts w:cs="VNI-Times"/>
          <w:color w:val="000000"/>
          <w:sz w:val="20"/>
          <w:szCs w:val="20"/>
        </w:rPr>
        <w:t xml:space="preserve">”; </w:t>
      </w:r>
      <w:r w:rsidR="005C0E49" w:rsidRPr="005C0E49">
        <w:rPr>
          <w:color w:val="000000"/>
          <w:sz w:val="20"/>
          <w:szCs w:val="20"/>
        </w:rPr>
        <w:t xml:space="preserve">dự thảo Quy chế hoạt </w:t>
      </w:r>
      <w:r w:rsidR="005C0E49" w:rsidRPr="005C0E49">
        <w:rPr>
          <w:rFonts w:cs="VNI-Times"/>
          <w:color w:val="000000"/>
          <w:sz w:val="20"/>
          <w:szCs w:val="20"/>
        </w:rPr>
        <w:t>đ</w:t>
      </w:r>
      <w:r w:rsidR="005C0E49" w:rsidRPr="005C0E49">
        <w:rPr>
          <w:color w:val="000000"/>
          <w:sz w:val="20"/>
          <w:szCs w:val="20"/>
        </w:rPr>
        <w:t xml:space="preserve">ộng của Ban chỉ </w:t>
      </w:r>
      <w:r w:rsidR="005C0E49" w:rsidRPr="005C0E49">
        <w:rPr>
          <w:rFonts w:cs="VNI-Times"/>
          <w:color w:val="000000"/>
          <w:sz w:val="20"/>
          <w:szCs w:val="20"/>
        </w:rPr>
        <w:t>đ</w:t>
      </w:r>
      <w:r w:rsidR="005C0E49" w:rsidRPr="005C0E49">
        <w:rPr>
          <w:color w:val="000000"/>
          <w:sz w:val="20"/>
          <w:szCs w:val="20"/>
        </w:rPr>
        <w:t>ạo chống bu</w:t>
      </w:r>
      <w:r w:rsidR="005C0E49" w:rsidRPr="005C0E49">
        <w:rPr>
          <w:rFonts w:cs="VNI-Times"/>
          <w:color w:val="000000"/>
          <w:sz w:val="20"/>
          <w:szCs w:val="20"/>
        </w:rPr>
        <w:t>ô</w:t>
      </w:r>
      <w:r w:rsidR="005C0E49" w:rsidRPr="005C0E49">
        <w:rPr>
          <w:color w:val="000000"/>
          <w:sz w:val="20"/>
          <w:szCs w:val="20"/>
        </w:rPr>
        <w:t>n lậu, gian lận thương mại v</w:t>
      </w:r>
      <w:r w:rsidR="005C0E49" w:rsidRPr="005C0E49">
        <w:rPr>
          <w:rFonts w:cs="VNI-Times"/>
          <w:color w:val="000000"/>
          <w:sz w:val="20"/>
          <w:szCs w:val="20"/>
        </w:rPr>
        <w:t>à</w:t>
      </w:r>
      <w:r w:rsidR="005C0E49" w:rsidRPr="005C0E49">
        <w:rPr>
          <w:color w:val="000000"/>
          <w:sz w:val="20"/>
          <w:szCs w:val="20"/>
        </w:rPr>
        <w:t xml:space="preserve"> h</w:t>
      </w:r>
      <w:r w:rsidR="005C0E49" w:rsidRPr="005C0E49">
        <w:rPr>
          <w:rFonts w:cs="VNI-Times"/>
          <w:color w:val="000000"/>
          <w:sz w:val="20"/>
          <w:szCs w:val="20"/>
        </w:rPr>
        <w:t>à</w:t>
      </w:r>
      <w:r w:rsidR="005C0E49" w:rsidRPr="005C0E49">
        <w:rPr>
          <w:color w:val="000000"/>
          <w:sz w:val="20"/>
          <w:szCs w:val="20"/>
        </w:rPr>
        <w:t>ng giả (lần 2); gửi danh mục về một số nhiệm vụ cụ thể của c</w:t>
      </w:r>
      <w:r w:rsidR="005C0E49" w:rsidRPr="005C0E49">
        <w:rPr>
          <w:rFonts w:cs="VNI-Times"/>
          <w:color w:val="000000"/>
          <w:sz w:val="20"/>
          <w:szCs w:val="20"/>
        </w:rPr>
        <w:t>ô</w:t>
      </w:r>
      <w:r w:rsidR="005C0E49" w:rsidRPr="005C0E49">
        <w:rPr>
          <w:color w:val="000000"/>
          <w:sz w:val="20"/>
          <w:szCs w:val="20"/>
        </w:rPr>
        <w:t>ng chức tư pháp - hộ tịch cấp x</w:t>
      </w:r>
      <w:r w:rsidR="005C0E49" w:rsidRPr="005C0E49">
        <w:rPr>
          <w:rFonts w:cs="VNI-Times"/>
          <w:color w:val="000000"/>
          <w:sz w:val="20"/>
          <w:szCs w:val="20"/>
        </w:rPr>
        <w:t>ã</w:t>
      </w:r>
      <w:r w:rsidR="005C0E49" w:rsidRPr="005C0E49">
        <w:rPr>
          <w:color w:val="000000"/>
          <w:sz w:val="20"/>
          <w:szCs w:val="20"/>
        </w:rPr>
        <w:t xml:space="preserve"> gửi c</w:t>
      </w:r>
      <w:r w:rsidR="005C0E49" w:rsidRPr="005C0E49">
        <w:rPr>
          <w:rFonts w:cs="VNI-Times"/>
          <w:color w:val="000000"/>
          <w:sz w:val="20"/>
          <w:szCs w:val="20"/>
        </w:rPr>
        <w:t>á</w:t>
      </w:r>
      <w:r w:rsidR="005C0E49" w:rsidRPr="005C0E49">
        <w:rPr>
          <w:color w:val="000000"/>
          <w:sz w:val="20"/>
          <w:szCs w:val="20"/>
        </w:rPr>
        <w:t xml:space="preserve">c </w:t>
      </w:r>
      <w:r w:rsidR="005C0E49" w:rsidRPr="005C0E49">
        <w:rPr>
          <w:rFonts w:cs="VNI-Times"/>
          <w:color w:val="000000"/>
          <w:sz w:val="20"/>
          <w:szCs w:val="20"/>
        </w:rPr>
        <w:t>đ</w:t>
      </w:r>
      <w:r w:rsidR="005C0E49" w:rsidRPr="005C0E49">
        <w:rPr>
          <w:color w:val="000000"/>
          <w:sz w:val="20"/>
          <w:szCs w:val="20"/>
        </w:rPr>
        <w:t xml:space="preserve">ịa phương trong tỉnh </w:t>
      </w:r>
      <w:r w:rsidR="005C0E49" w:rsidRPr="005C0E49">
        <w:rPr>
          <w:rFonts w:cs="VNI-Times"/>
          <w:color w:val="000000"/>
          <w:sz w:val="20"/>
          <w:szCs w:val="20"/>
        </w:rPr>
        <w:t>đ</w:t>
      </w:r>
      <w:r w:rsidR="005C0E49" w:rsidRPr="005C0E49">
        <w:rPr>
          <w:color w:val="000000"/>
          <w:sz w:val="20"/>
          <w:szCs w:val="20"/>
        </w:rPr>
        <w:t>ề nghị nghi</w:t>
      </w:r>
      <w:r w:rsidR="005C0E49" w:rsidRPr="005C0E49">
        <w:rPr>
          <w:rFonts w:cs="VNI-Times"/>
          <w:color w:val="000000"/>
          <w:sz w:val="20"/>
          <w:szCs w:val="20"/>
        </w:rPr>
        <w:t>ê</w:t>
      </w:r>
      <w:r w:rsidR="005C0E49" w:rsidRPr="005C0E49">
        <w:rPr>
          <w:color w:val="000000"/>
          <w:sz w:val="20"/>
          <w:szCs w:val="20"/>
        </w:rPr>
        <w:t xml:space="preserve">n cứu, tham khảo, </w:t>
      </w:r>
      <w:r w:rsidR="005C0E49" w:rsidRPr="005C0E49">
        <w:rPr>
          <w:rFonts w:cs="VNI-Times"/>
          <w:color w:val="000000"/>
          <w:sz w:val="20"/>
          <w:szCs w:val="20"/>
        </w:rPr>
        <w:t>á</w:t>
      </w:r>
      <w:r w:rsidR="005C0E49" w:rsidRPr="005C0E49">
        <w:rPr>
          <w:color w:val="000000"/>
          <w:sz w:val="20"/>
          <w:szCs w:val="20"/>
        </w:rPr>
        <w:t>p dụng.</w:t>
      </w:r>
      <w:r w:rsidR="0055209A">
        <w:rPr>
          <w:color w:val="000000"/>
          <w:sz w:val="20"/>
          <w:szCs w:val="20"/>
        </w:rPr>
        <w:t xml:space="preserve"> </w:t>
      </w:r>
      <w:r w:rsidR="005C0E49" w:rsidRPr="005C0E49">
        <w:rPr>
          <w:color w:val="000000"/>
          <w:sz w:val="20"/>
          <w:szCs w:val="20"/>
        </w:rPr>
        <w:t xml:space="preserve">Ngoài ra, Sở đã góp ý việc cưỡng chế thu hồi </w:t>
      </w:r>
      <w:r w:rsidR="005C0E49" w:rsidRPr="005C0E49">
        <w:rPr>
          <w:rFonts w:cs="VNI-Times"/>
          <w:color w:val="000000"/>
          <w:sz w:val="20"/>
          <w:szCs w:val="20"/>
        </w:rPr>
        <w:t>đ</w:t>
      </w:r>
      <w:r w:rsidR="005C0E49" w:rsidRPr="005C0E49">
        <w:rPr>
          <w:color w:val="000000"/>
          <w:sz w:val="20"/>
          <w:szCs w:val="20"/>
        </w:rPr>
        <w:t xml:space="preserve">ất </w:t>
      </w:r>
      <w:r w:rsidR="005C0E49" w:rsidRPr="005C0E49">
        <w:rPr>
          <w:rFonts w:cs="VNI-Times"/>
          <w:color w:val="000000"/>
          <w:sz w:val="20"/>
          <w:szCs w:val="20"/>
        </w:rPr>
        <w:t>đ</w:t>
      </w:r>
      <w:r w:rsidR="005C0E49" w:rsidRPr="005C0E49">
        <w:rPr>
          <w:color w:val="000000"/>
          <w:sz w:val="20"/>
          <w:szCs w:val="20"/>
        </w:rPr>
        <w:t xml:space="preserve">ể thực hiện dự </w:t>
      </w:r>
      <w:r w:rsidR="005C0E49" w:rsidRPr="005C0E49">
        <w:rPr>
          <w:rFonts w:cs="VNI-Times"/>
          <w:color w:val="000000"/>
          <w:sz w:val="20"/>
          <w:szCs w:val="20"/>
        </w:rPr>
        <w:t>á</w:t>
      </w:r>
      <w:r w:rsidR="005C0E49" w:rsidRPr="005C0E49">
        <w:rPr>
          <w:color w:val="000000"/>
          <w:sz w:val="20"/>
          <w:szCs w:val="20"/>
        </w:rPr>
        <w:t>n hồ chứa nước Ta Ho</w:t>
      </w:r>
      <w:r w:rsidR="005C0E49" w:rsidRPr="005C0E49">
        <w:rPr>
          <w:rFonts w:cs="VNI-Times"/>
          <w:color w:val="000000"/>
          <w:sz w:val="20"/>
          <w:szCs w:val="20"/>
        </w:rPr>
        <w:t>é</w:t>
      </w:r>
      <w:r w:rsidR="005C0E49" w:rsidRPr="005C0E49">
        <w:rPr>
          <w:color w:val="000000"/>
          <w:sz w:val="20"/>
          <w:szCs w:val="20"/>
        </w:rPr>
        <w:t xml:space="preserve">t; thực hiện, </w:t>
      </w:r>
      <w:r w:rsidR="005C0E49" w:rsidRPr="005C0E49">
        <w:rPr>
          <w:rFonts w:cs="VNI-Times"/>
          <w:color w:val="000000"/>
          <w:sz w:val="20"/>
          <w:szCs w:val="20"/>
        </w:rPr>
        <w:t>đá</w:t>
      </w:r>
      <w:r w:rsidR="005C0E49" w:rsidRPr="005C0E49">
        <w:rPr>
          <w:color w:val="000000"/>
          <w:sz w:val="20"/>
          <w:szCs w:val="20"/>
        </w:rPr>
        <w:t>nh gi</w:t>
      </w:r>
      <w:r w:rsidR="005C0E49" w:rsidRPr="005C0E49">
        <w:rPr>
          <w:rFonts w:cs="VNI-Times"/>
          <w:color w:val="000000"/>
          <w:sz w:val="20"/>
          <w:szCs w:val="20"/>
        </w:rPr>
        <w:t>á</w:t>
      </w:r>
      <w:r w:rsidR="005C0E49" w:rsidRPr="005C0E49">
        <w:rPr>
          <w:color w:val="000000"/>
          <w:sz w:val="20"/>
          <w:szCs w:val="20"/>
        </w:rPr>
        <w:t xml:space="preserve"> x</w:t>
      </w:r>
      <w:r w:rsidR="005C0E49" w:rsidRPr="005C0E49">
        <w:rPr>
          <w:rFonts w:cs="VNI-Times"/>
          <w:color w:val="000000"/>
          <w:sz w:val="20"/>
          <w:szCs w:val="20"/>
        </w:rPr>
        <w:t>á</w:t>
      </w:r>
      <w:r w:rsidR="005C0E49" w:rsidRPr="005C0E49">
        <w:rPr>
          <w:color w:val="000000"/>
          <w:sz w:val="20"/>
          <w:szCs w:val="20"/>
        </w:rPr>
        <w:t xml:space="preserve">c </w:t>
      </w:r>
      <w:r w:rsidR="005C0E49" w:rsidRPr="005C0E49">
        <w:rPr>
          <w:rFonts w:cs="VNI-Times"/>
          <w:color w:val="000000"/>
          <w:sz w:val="20"/>
          <w:szCs w:val="20"/>
        </w:rPr>
        <w:t>đ</w:t>
      </w:r>
      <w:r w:rsidR="005C0E49" w:rsidRPr="005C0E49">
        <w:rPr>
          <w:color w:val="000000"/>
          <w:sz w:val="20"/>
          <w:szCs w:val="20"/>
        </w:rPr>
        <w:t>ịnh chỉ số CCHC tỉnh L</w:t>
      </w:r>
      <w:r w:rsidR="005C0E49" w:rsidRPr="005C0E49">
        <w:rPr>
          <w:rFonts w:cs="VNI-Times"/>
          <w:color w:val="000000"/>
          <w:sz w:val="20"/>
          <w:szCs w:val="20"/>
        </w:rPr>
        <w:t>â</w:t>
      </w:r>
      <w:r w:rsidR="005C0E49" w:rsidRPr="005C0E49">
        <w:rPr>
          <w:color w:val="000000"/>
          <w:sz w:val="20"/>
          <w:szCs w:val="20"/>
        </w:rPr>
        <w:t xml:space="preserve">m Đồng năm 2023; </w:t>
      </w:r>
      <w:r w:rsidR="005C0E49" w:rsidRPr="005C0E49">
        <w:rPr>
          <w:rFonts w:cs="VNI-Times"/>
          <w:color w:val="000000"/>
          <w:sz w:val="20"/>
          <w:szCs w:val="20"/>
        </w:rPr>
        <w:t>đ</w:t>
      </w:r>
      <w:r w:rsidR="005C0E49" w:rsidRPr="005C0E49">
        <w:rPr>
          <w:color w:val="000000"/>
          <w:sz w:val="20"/>
          <w:szCs w:val="20"/>
        </w:rPr>
        <w:t>ề nghị B</w:t>
      </w:r>
      <w:r w:rsidR="005C0E49" w:rsidRPr="005C0E49">
        <w:rPr>
          <w:rFonts w:cs="VNI-Times"/>
          <w:color w:val="000000"/>
          <w:sz w:val="20"/>
          <w:szCs w:val="20"/>
        </w:rPr>
        <w:t>á</w:t>
      </w:r>
      <w:r w:rsidR="005C0E49" w:rsidRPr="005C0E49">
        <w:rPr>
          <w:color w:val="000000"/>
          <w:sz w:val="20"/>
          <w:szCs w:val="20"/>
        </w:rPr>
        <w:t>o c</w:t>
      </w:r>
      <w:r w:rsidR="005C0E49" w:rsidRPr="005C0E49">
        <w:rPr>
          <w:rFonts w:cs="VNI-Times"/>
          <w:color w:val="000000"/>
          <w:sz w:val="20"/>
          <w:szCs w:val="20"/>
        </w:rPr>
        <w:t>á</w:t>
      </w:r>
      <w:r w:rsidR="005C0E49" w:rsidRPr="005C0E49">
        <w:rPr>
          <w:color w:val="000000"/>
          <w:sz w:val="20"/>
          <w:szCs w:val="20"/>
        </w:rPr>
        <w:t>o kết quả triển khai, thực hiện Chỉ thị số 04-CT/TW của Ban B</w:t>
      </w:r>
      <w:r w:rsidR="005C0E49" w:rsidRPr="005C0E49">
        <w:rPr>
          <w:rFonts w:cs="VNI-Times"/>
          <w:color w:val="000000"/>
          <w:sz w:val="20"/>
          <w:szCs w:val="20"/>
        </w:rPr>
        <w:t>í</w:t>
      </w:r>
      <w:r w:rsidR="005C0E49" w:rsidRPr="005C0E49">
        <w:rPr>
          <w:color w:val="000000"/>
          <w:sz w:val="20"/>
          <w:szCs w:val="20"/>
        </w:rPr>
        <w:t xml:space="preserve"> thư thư về tăng cường sự l</w:t>
      </w:r>
      <w:r w:rsidR="005C0E49" w:rsidRPr="005C0E49">
        <w:rPr>
          <w:rFonts w:cs="VNI-Times"/>
          <w:color w:val="000000"/>
          <w:sz w:val="20"/>
          <w:szCs w:val="20"/>
        </w:rPr>
        <w:t>ã</w:t>
      </w:r>
      <w:r w:rsidR="005C0E49" w:rsidRPr="005C0E49">
        <w:rPr>
          <w:color w:val="000000"/>
          <w:sz w:val="20"/>
          <w:szCs w:val="20"/>
        </w:rPr>
        <w:t xml:space="preserve">nh </w:t>
      </w:r>
      <w:r w:rsidR="005C0E49" w:rsidRPr="005C0E49">
        <w:rPr>
          <w:rFonts w:cs="VNI-Times"/>
          <w:color w:val="000000"/>
          <w:sz w:val="20"/>
          <w:szCs w:val="20"/>
        </w:rPr>
        <w:t>đ</w:t>
      </w:r>
      <w:r w:rsidR="005C0E49" w:rsidRPr="005C0E49">
        <w:rPr>
          <w:color w:val="000000"/>
          <w:sz w:val="20"/>
          <w:szCs w:val="20"/>
        </w:rPr>
        <w:t xml:space="preserve">ạo của Đảng </w:t>
      </w:r>
      <w:r w:rsidR="005C0E49" w:rsidRPr="005C0E49">
        <w:rPr>
          <w:rFonts w:cs="VNI-Times"/>
          <w:color w:val="000000"/>
          <w:sz w:val="20"/>
          <w:szCs w:val="20"/>
        </w:rPr>
        <w:t>đ</w:t>
      </w:r>
      <w:r w:rsidR="005C0E49" w:rsidRPr="005C0E49">
        <w:rPr>
          <w:color w:val="000000"/>
          <w:sz w:val="20"/>
          <w:szCs w:val="20"/>
        </w:rPr>
        <w:t>ối với c</w:t>
      </w:r>
      <w:r w:rsidR="005C0E49" w:rsidRPr="005C0E49">
        <w:rPr>
          <w:rFonts w:cs="VNI-Times"/>
          <w:color w:val="000000"/>
          <w:sz w:val="20"/>
          <w:szCs w:val="20"/>
        </w:rPr>
        <w:t>ô</w:t>
      </w:r>
      <w:r w:rsidR="005C0E49" w:rsidRPr="005C0E49">
        <w:rPr>
          <w:color w:val="000000"/>
          <w:sz w:val="20"/>
          <w:szCs w:val="20"/>
        </w:rPr>
        <w:t>ng t</w:t>
      </w:r>
      <w:r w:rsidR="005C0E49" w:rsidRPr="005C0E49">
        <w:rPr>
          <w:rFonts w:cs="VNI-Times"/>
          <w:color w:val="000000"/>
          <w:sz w:val="20"/>
          <w:szCs w:val="20"/>
        </w:rPr>
        <w:t>á</w:t>
      </w:r>
      <w:r w:rsidR="005C0E49" w:rsidRPr="005C0E49">
        <w:rPr>
          <w:color w:val="000000"/>
          <w:sz w:val="20"/>
          <w:szCs w:val="20"/>
        </w:rPr>
        <w:t>c thu hồi t</w:t>
      </w:r>
      <w:r w:rsidR="005C0E49" w:rsidRPr="005C0E49">
        <w:rPr>
          <w:rFonts w:cs="VNI-Times"/>
          <w:color w:val="000000"/>
          <w:sz w:val="20"/>
          <w:szCs w:val="20"/>
        </w:rPr>
        <w:t>à</w:t>
      </w:r>
      <w:r w:rsidR="005C0E49" w:rsidRPr="005C0E49">
        <w:rPr>
          <w:color w:val="000000"/>
          <w:sz w:val="20"/>
          <w:szCs w:val="20"/>
        </w:rPr>
        <w:t xml:space="preserve">i sản bị chiếm </w:t>
      </w:r>
      <w:r w:rsidR="005C0E49" w:rsidRPr="005C0E49">
        <w:rPr>
          <w:rFonts w:cs="VNI-Times"/>
          <w:color w:val="000000"/>
          <w:sz w:val="20"/>
          <w:szCs w:val="20"/>
        </w:rPr>
        <w:t>đ</w:t>
      </w:r>
      <w:r w:rsidR="005C0E49" w:rsidRPr="005C0E49">
        <w:rPr>
          <w:color w:val="000000"/>
          <w:sz w:val="20"/>
          <w:szCs w:val="20"/>
        </w:rPr>
        <w:t>oạt, thất tho</w:t>
      </w:r>
      <w:r w:rsidR="005C0E49" w:rsidRPr="005C0E49">
        <w:rPr>
          <w:rFonts w:cs="VNI-Times"/>
          <w:color w:val="000000"/>
          <w:sz w:val="20"/>
          <w:szCs w:val="20"/>
        </w:rPr>
        <w:t>á</w:t>
      </w:r>
      <w:r w:rsidR="005C0E49" w:rsidRPr="005C0E49">
        <w:rPr>
          <w:color w:val="000000"/>
          <w:sz w:val="20"/>
          <w:szCs w:val="20"/>
        </w:rPr>
        <w:t>t trong c</w:t>
      </w:r>
      <w:r w:rsidR="005C0E49" w:rsidRPr="005C0E49">
        <w:rPr>
          <w:rFonts w:cs="VNI-Times"/>
          <w:color w:val="000000"/>
          <w:sz w:val="20"/>
          <w:szCs w:val="20"/>
        </w:rPr>
        <w:t>á</w:t>
      </w:r>
      <w:r w:rsidR="005C0E49" w:rsidRPr="005C0E49">
        <w:rPr>
          <w:color w:val="000000"/>
          <w:sz w:val="20"/>
          <w:szCs w:val="20"/>
        </w:rPr>
        <w:t xml:space="preserve">c vụ </w:t>
      </w:r>
      <w:r w:rsidR="005C0E49" w:rsidRPr="005C0E49">
        <w:rPr>
          <w:rFonts w:cs="VNI-Times"/>
          <w:color w:val="000000"/>
          <w:sz w:val="20"/>
          <w:szCs w:val="20"/>
        </w:rPr>
        <w:t>á</w:t>
      </w:r>
      <w:r w:rsidR="005C0E49" w:rsidRPr="005C0E49">
        <w:rPr>
          <w:color w:val="000000"/>
          <w:sz w:val="20"/>
          <w:szCs w:val="20"/>
        </w:rPr>
        <w:t>n h</w:t>
      </w:r>
      <w:r w:rsidR="005C0E49" w:rsidRPr="005C0E49">
        <w:rPr>
          <w:rFonts w:cs="VNI-Times"/>
          <w:color w:val="000000"/>
          <w:sz w:val="20"/>
          <w:szCs w:val="20"/>
        </w:rPr>
        <w:t>ì</w:t>
      </w:r>
      <w:r w:rsidR="005C0E49" w:rsidRPr="005C0E49">
        <w:rPr>
          <w:color w:val="000000"/>
          <w:sz w:val="20"/>
          <w:szCs w:val="20"/>
        </w:rPr>
        <w:t>nh sự về tham nhũng, kinh tế năm 2023, trình UBND tỉnh B</w:t>
      </w:r>
      <w:r w:rsidR="005C0E49" w:rsidRPr="005C0E49">
        <w:rPr>
          <w:rFonts w:cs="VNI-Times"/>
          <w:color w:val="000000"/>
          <w:sz w:val="20"/>
          <w:szCs w:val="20"/>
        </w:rPr>
        <w:t>á</w:t>
      </w:r>
      <w:r w:rsidR="005C0E49" w:rsidRPr="005C0E49">
        <w:rPr>
          <w:color w:val="000000"/>
          <w:sz w:val="20"/>
          <w:szCs w:val="20"/>
        </w:rPr>
        <w:t>o c</w:t>
      </w:r>
      <w:r w:rsidR="005C0E49" w:rsidRPr="005C0E49">
        <w:rPr>
          <w:rFonts w:cs="VNI-Times"/>
          <w:color w:val="000000"/>
          <w:sz w:val="20"/>
          <w:szCs w:val="20"/>
        </w:rPr>
        <w:t>á</w:t>
      </w:r>
      <w:r w:rsidR="005C0E49" w:rsidRPr="005C0E49">
        <w:rPr>
          <w:color w:val="000000"/>
          <w:sz w:val="20"/>
          <w:szCs w:val="20"/>
        </w:rPr>
        <w:t>o kết quả triển khai, thực hiện Chỉ thị số 04-CT/TW của Ban Bí thư thư về tăng cường sự l</w:t>
      </w:r>
      <w:r w:rsidR="005C0E49" w:rsidRPr="005C0E49">
        <w:rPr>
          <w:rFonts w:cs="VNI-Times"/>
          <w:color w:val="000000"/>
          <w:sz w:val="20"/>
          <w:szCs w:val="20"/>
        </w:rPr>
        <w:t>ã</w:t>
      </w:r>
      <w:r w:rsidR="005C0E49" w:rsidRPr="005C0E49">
        <w:rPr>
          <w:color w:val="000000"/>
          <w:sz w:val="20"/>
          <w:szCs w:val="20"/>
        </w:rPr>
        <w:t xml:space="preserve">nh </w:t>
      </w:r>
      <w:r w:rsidR="005C0E49" w:rsidRPr="005C0E49">
        <w:rPr>
          <w:rFonts w:cs="VNI-Times"/>
          <w:color w:val="000000"/>
          <w:sz w:val="20"/>
          <w:szCs w:val="20"/>
        </w:rPr>
        <w:t>đ</w:t>
      </w:r>
      <w:r w:rsidR="005C0E49" w:rsidRPr="005C0E49">
        <w:rPr>
          <w:color w:val="000000"/>
          <w:sz w:val="20"/>
          <w:szCs w:val="20"/>
        </w:rPr>
        <w:t xml:space="preserve">ạo của Đảng </w:t>
      </w:r>
      <w:r w:rsidR="005C0E49" w:rsidRPr="005C0E49">
        <w:rPr>
          <w:rFonts w:cs="VNI-Times"/>
          <w:color w:val="000000"/>
          <w:sz w:val="20"/>
          <w:szCs w:val="20"/>
        </w:rPr>
        <w:t>đ</w:t>
      </w:r>
      <w:r w:rsidR="005C0E49" w:rsidRPr="005C0E49">
        <w:rPr>
          <w:color w:val="000000"/>
          <w:sz w:val="20"/>
          <w:szCs w:val="20"/>
        </w:rPr>
        <w:t>ối với c</w:t>
      </w:r>
      <w:r w:rsidR="005C0E49" w:rsidRPr="005C0E49">
        <w:rPr>
          <w:rFonts w:cs="VNI-Times"/>
          <w:color w:val="000000"/>
          <w:sz w:val="20"/>
          <w:szCs w:val="20"/>
        </w:rPr>
        <w:t>ô</w:t>
      </w:r>
      <w:r w:rsidR="005C0E49" w:rsidRPr="005C0E49">
        <w:rPr>
          <w:color w:val="000000"/>
          <w:sz w:val="20"/>
          <w:szCs w:val="20"/>
        </w:rPr>
        <w:t>ng t</w:t>
      </w:r>
      <w:r w:rsidR="005C0E49" w:rsidRPr="005C0E49">
        <w:rPr>
          <w:rFonts w:cs="VNI-Times"/>
          <w:color w:val="000000"/>
          <w:sz w:val="20"/>
          <w:szCs w:val="20"/>
        </w:rPr>
        <w:t>á</w:t>
      </w:r>
      <w:r w:rsidR="005C0E49" w:rsidRPr="005C0E49">
        <w:rPr>
          <w:color w:val="000000"/>
          <w:sz w:val="20"/>
          <w:szCs w:val="20"/>
        </w:rPr>
        <w:t>c thu hồi t</w:t>
      </w:r>
      <w:r w:rsidR="005C0E49" w:rsidRPr="005C0E49">
        <w:rPr>
          <w:rFonts w:cs="VNI-Times"/>
          <w:color w:val="000000"/>
          <w:sz w:val="20"/>
          <w:szCs w:val="20"/>
        </w:rPr>
        <w:t>à</w:t>
      </w:r>
      <w:r w:rsidR="005C0E49" w:rsidRPr="005C0E49">
        <w:rPr>
          <w:color w:val="000000"/>
          <w:sz w:val="20"/>
          <w:szCs w:val="20"/>
        </w:rPr>
        <w:t xml:space="preserve">i sản bị chiếm </w:t>
      </w:r>
      <w:r w:rsidR="005C0E49" w:rsidRPr="005C0E49">
        <w:rPr>
          <w:rFonts w:cs="VNI-Times"/>
          <w:color w:val="000000"/>
          <w:sz w:val="20"/>
          <w:szCs w:val="20"/>
        </w:rPr>
        <w:t>đ</w:t>
      </w:r>
      <w:r w:rsidR="005C0E49" w:rsidRPr="005C0E49">
        <w:rPr>
          <w:color w:val="000000"/>
          <w:sz w:val="20"/>
          <w:szCs w:val="20"/>
        </w:rPr>
        <w:t>oạt, thất tho</w:t>
      </w:r>
      <w:r w:rsidR="005C0E49" w:rsidRPr="005C0E49">
        <w:rPr>
          <w:rFonts w:cs="VNI-Times"/>
          <w:color w:val="000000"/>
          <w:sz w:val="20"/>
          <w:szCs w:val="20"/>
        </w:rPr>
        <w:t>á</w:t>
      </w:r>
      <w:r w:rsidR="005C0E49" w:rsidRPr="005C0E49">
        <w:rPr>
          <w:color w:val="000000"/>
          <w:sz w:val="20"/>
          <w:szCs w:val="20"/>
        </w:rPr>
        <w:t>t trong c</w:t>
      </w:r>
      <w:r w:rsidR="005C0E49" w:rsidRPr="005C0E49">
        <w:rPr>
          <w:rFonts w:cs="VNI-Times"/>
          <w:color w:val="000000"/>
          <w:sz w:val="20"/>
          <w:szCs w:val="20"/>
        </w:rPr>
        <w:t>á</w:t>
      </w:r>
      <w:r w:rsidR="005C0E49" w:rsidRPr="005C0E49">
        <w:rPr>
          <w:color w:val="000000"/>
          <w:sz w:val="20"/>
          <w:szCs w:val="20"/>
        </w:rPr>
        <w:t xml:space="preserve">c vụ </w:t>
      </w:r>
      <w:r w:rsidR="005C0E49" w:rsidRPr="005C0E49">
        <w:rPr>
          <w:rFonts w:cs="VNI-Times"/>
          <w:color w:val="000000"/>
          <w:sz w:val="20"/>
          <w:szCs w:val="20"/>
        </w:rPr>
        <w:t>á</w:t>
      </w:r>
      <w:r w:rsidR="005C0E49" w:rsidRPr="005C0E49">
        <w:rPr>
          <w:color w:val="000000"/>
          <w:sz w:val="20"/>
          <w:szCs w:val="20"/>
        </w:rPr>
        <w:t>n h</w:t>
      </w:r>
      <w:r w:rsidR="005C0E49" w:rsidRPr="005C0E49">
        <w:rPr>
          <w:rFonts w:cs="VNI-Times"/>
          <w:color w:val="000000"/>
          <w:sz w:val="20"/>
          <w:szCs w:val="20"/>
        </w:rPr>
        <w:t>ì</w:t>
      </w:r>
      <w:r w:rsidR="005C0E49" w:rsidRPr="005C0E49">
        <w:rPr>
          <w:color w:val="000000"/>
          <w:sz w:val="20"/>
          <w:szCs w:val="20"/>
        </w:rPr>
        <w:t>nh sự về tham nhũng, kinh tế năm 2023 (Tờ tr</w:t>
      </w:r>
      <w:r w:rsidR="005C0E49" w:rsidRPr="005C0E49">
        <w:rPr>
          <w:rFonts w:cs="VNI-Times"/>
          <w:color w:val="000000"/>
          <w:sz w:val="20"/>
          <w:szCs w:val="20"/>
        </w:rPr>
        <w:t>ì</w:t>
      </w:r>
      <w:r w:rsidR="005C0E49" w:rsidRPr="005C0E49">
        <w:rPr>
          <w:color w:val="000000"/>
          <w:sz w:val="20"/>
          <w:szCs w:val="20"/>
        </w:rPr>
        <w:t>nh số 04/TTr-STP ng</w:t>
      </w:r>
      <w:r w:rsidR="005C0E49" w:rsidRPr="005C0E49">
        <w:rPr>
          <w:rFonts w:cs="VNI-Times"/>
          <w:color w:val="000000"/>
          <w:sz w:val="20"/>
          <w:szCs w:val="20"/>
        </w:rPr>
        <w:t>à</w:t>
      </w:r>
      <w:r w:rsidR="005C0E49" w:rsidRPr="005C0E49">
        <w:rPr>
          <w:color w:val="000000"/>
          <w:sz w:val="20"/>
          <w:szCs w:val="20"/>
        </w:rPr>
        <w:t xml:space="preserve">y </w:t>
      </w:r>
      <w:r w:rsidR="005C0E49" w:rsidRPr="00B735D6">
        <w:rPr>
          <w:color w:val="000000"/>
          <w:sz w:val="20"/>
          <w:szCs w:val="20"/>
        </w:rPr>
        <w:t>11/01/2024).</w:t>
      </w:r>
      <w:r w:rsidR="00875E84" w:rsidRPr="00B735D6">
        <w:rPr>
          <w:color w:val="000000"/>
          <w:sz w:val="20"/>
          <w:szCs w:val="20"/>
        </w:rPr>
        <w:t xml:space="preserve"> </w:t>
      </w:r>
      <w:r w:rsidR="00875E84" w:rsidRPr="00B735D6">
        <w:rPr>
          <w:sz w:val="20"/>
          <w:szCs w:val="20"/>
        </w:rPr>
        <w:t>Góp ý dự thảo Kế hoạch “Thực hiện Thông báo 38/TB-VPCP ngày 02/02/2024 của Văn Phòng Chính phủ”; phối hợp thực hiện rà soát, góp ý dự thảo công văn của Sở Nội vụ hướng dẫn chấm điểm CCHC.</w:t>
      </w:r>
    </w:p>
  </w:footnote>
  <w:footnote w:id="6">
    <w:p w:rsidR="00D65391" w:rsidRPr="007D36D5" w:rsidRDefault="00D65391" w:rsidP="007D36D5">
      <w:pPr>
        <w:spacing w:before="120" w:after="120"/>
        <w:ind w:firstLine="709"/>
        <w:jc w:val="both"/>
        <w:rPr>
          <w:bCs/>
          <w:iCs/>
          <w:sz w:val="20"/>
          <w:szCs w:val="20"/>
        </w:rPr>
      </w:pPr>
      <w:r>
        <w:rPr>
          <w:rStyle w:val="FootnoteReference"/>
        </w:rPr>
        <w:footnoteRef/>
      </w:r>
      <w:r>
        <w:t xml:space="preserve"> </w:t>
      </w:r>
      <w:r w:rsidR="007D36D5" w:rsidRPr="007D36D5">
        <w:rPr>
          <w:bCs/>
          <w:iCs/>
          <w:sz w:val="20"/>
          <w:szCs w:val="20"/>
        </w:rPr>
        <w:t>Hướng dẫn nghiệp vụ hộ tịch theo thẩm quyền cho c</w:t>
      </w:r>
      <w:r w:rsidR="007D36D5" w:rsidRPr="007D36D5">
        <w:rPr>
          <w:rFonts w:cs="VNI-Times"/>
          <w:bCs/>
          <w:iCs/>
          <w:sz w:val="20"/>
          <w:szCs w:val="20"/>
        </w:rPr>
        <w:t>á</w:t>
      </w:r>
      <w:r w:rsidR="007D36D5" w:rsidRPr="007D36D5">
        <w:rPr>
          <w:bCs/>
          <w:iCs/>
          <w:sz w:val="20"/>
          <w:szCs w:val="20"/>
        </w:rPr>
        <w:t xml:space="preserve">c </w:t>
      </w:r>
      <w:r w:rsidR="007D36D5" w:rsidRPr="007D36D5">
        <w:rPr>
          <w:rFonts w:cs="VNI-Times"/>
          <w:bCs/>
          <w:iCs/>
          <w:sz w:val="20"/>
          <w:szCs w:val="20"/>
        </w:rPr>
        <w:t>đ</w:t>
      </w:r>
      <w:r w:rsidR="007D36D5" w:rsidRPr="007D36D5">
        <w:rPr>
          <w:bCs/>
          <w:iCs/>
          <w:sz w:val="20"/>
          <w:szCs w:val="20"/>
        </w:rPr>
        <w:t>ơn vị v</w:t>
      </w:r>
      <w:r w:rsidR="007D36D5" w:rsidRPr="007D36D5">
        <w:rPr>
          <w:rFonts w:cs="VNI-Times"/>
          <w:bCs/>
          <w:iCs/>
          <w:sz w:val="20"/>
          <w:szCs w:val="20"/>
        </w:rPr>
        <w:t>à</w:t>
      </w:r>
      <w:r w:rsidR="007D36D5" w:rsidRPr="007D36D5">
        <w:rPr>
          <w:bCs/>
          <w:iCs/>
          <w:sz w:val="20"/>
          <w:szCs w:val="20"/>
        </w:rPr>
        <w:t xml:space="preserve"> người d</w:t>
      </w:r>
      <w:r w:rsidR="007D36D5" w:rsidRPr="007D36D5">
        <w:rPr>
          <w:rFonts w:cs="VNI-Times"/>
          <w:bCs/>
          <w:iCs/>
          <w:sz w:val="20"/>
          <w:szCs w:val="20"/>
        </w:rPr>
        <w:t>â</w:t>
      </w:r>
      <w:r w:rsidR="007D36D5" w:rsidRPr="007D36D5">
        <w:rPr>
          <w:bCs/>
          <w:iCs/>
          <w:sz w:val="20"/>
          <w:szCs w:val="20"/>
        </w:rPr>
        <w:t>n khi c</w:t>
      </w:r>
      <w:r w:rsidR="007D36D5" w:rsidRPr="007D36D5">
        <w:rPr>
          <w:rFonts w:cs="VNI-Times"/>
          <w:bCs/>
          <w:iCs/>
          <w:sz w:val="20"/>
          <w:szCs w:val="20"/>
        </w:rPr>
        <w:t>ó</w:t>
      </w:r>
      <w:r w:rsidR="007D36D5" w:rsidRPr="007D36D5">
        <w:rPr>
          <w:bCs/>
          <w:iCs/>
          <w:sz w:val="20"/>
          <w:szCs w:val="20"/>
        </w:rPr>
        <w:t xml:space="preserve"> y</w:t>
      </w:r>
      <w:r w:rsidR="007D36D5" w:rsidRPr="007D36D5">
        <w:rPr>
          <w:rFonts w:cs="VNI-Times"/>
          <w:bCs/>
          <w:iCs/>
          <w:sz w:val="20"/>
          <w:szCs w:val="20"/>
        </w:rPr>
        <w:t>ê</w:t>
      </w:r>
      <w:r w:rsidR="007D36D5" w:rsidRPr="007D36D5">
        <w:rPr>
          <w:bCs/>
          <w:iCs/>
          <w:sz w:val="20"/>
          <w:szCs w:val="20"/>
        </w:rPr>
        <w:t>u cầu; phối hợp xem x</w:t>
      </w:r>
      <w:r w:rsidR="007D36D5" w:rsidRPr="007D36D5">
        <w:rPr>
          <w:rFonts w:cs="VNI-Times"/>
          <w:bCs/>
          <w:iCs/>
          <w:sz w:val="20"/>
          <w:szCs w:val="20"/>
        </w:rPr>
        <w:t>é</w:t>
      </w:r>
      <w:r w:rsidR="007D36D5" w:rsidRPr="007D36D5">
        <w:rPr>
          <w:bCs/>
          <w:iCs/>
          <w:sz w:val="20"/>
          <w:szCs w:val="20"/>
        </w:rPr>
        <w:t>t giải quyết c</w:t>
      </w:r>
      <w:r w:rsidR="007D36D5" w:rsidRPr="007D36D5">
        <w:rPr>
          <w:rFonts w:cs="VNI-Times"/>
          <w:bCs/>
          <w:iCs/>
          <w:sz w:val="20"/>
          <w:szCs w:val="20"/>
        </w:rPr>
        <w:t>á</w:t>
      </w:r>
      <w:r w:rsidR="007D36D5" w:rsidRPr="007D36D5">
        <w:rPr>
          <w:bCs/>
          <w:iCs/>
          <w:sz w:val="20"/>
          <w:szCs w:val="20"/>
        </w:rPr>
        <w:t xml:space="preserve">c </w:t>
      </w:r>
      <w:r w:rsidR="007D36D5" w:rsidRPr="007D36D5">
        <w:rPr>
          <w:rFonts w:cs="VNI-Times"/>
          <w:bCs/>
          <w:iCs/>
          <w:sz w:val="20"/>
          <w:szCs w:val="20"/>
        </w:rPr>
        <w:t>đ</w:t>
      </w:r>
      <w:r w:rsidR="007D36D5" w:rsidRPr="007D36D5">
        <w:rPr>
          <w:bCs/>
          <w:iCs/>
          <w:sz w:val="20"/>
          <w:szCs w:val="20"/>
        </w:rPr>
        <w:t xml:space="preserve">ề xuất, kiến nghị của </w:t>
      </w:r>
      <w:r w:rsidR="007D36D5" w:rsidRPr="007D36D5">
        <w:rPr>
          <w:rFonts w:cs="VNI-Times"/>
          <w:bCs/>
          <w:iCs/>
          <w:sz w:val="20"/>
          <w:szCs w:val="20"/>
        </w:rPr>
        <w:t>đ</w:t>
      </w:r>
      <w:r w:rsidR="007D36D5" w:rsidRPr="007D36D5">
        <w:rPr>
          <w:bCs/>
          <w:iCs/>
          <w:sz w:val="20"/>
          <w:szCs w:val="20"/>
        </w:rPr>
        <w:t>ồng b</w:t>
      </w:r>
      <w:r w:rsidR="007D36D5" w:rsidRPr="007D36D5">
        <w:rPr>
          <w:rFonts w:cs="VNI-Times"/>
          <w:bCs/>
          <w:iCs/>
          <w:sz w:val="20"/>
          <w:szCs w:val="20"/>
        </w:rPr>
        <w:t>à</w:t>
      </w:r>
      <w:r w:rsidR="007D36D5" w:rsidRPr="007D36D5">
        <w:rPr>
          <w:bCs/>
          <w:iCs/>
          <w:sz w:val="20"/>
          <w:szCs w:val="20"/>
        </w:rPr>
        <w:t>o d</w:t>
      </w:r>
      <w:r w:rsidR="007D36D5" w:rsidRPr="007D36D5">
        <w:rPr>
          <w:rFonts w:cs="VNI-Times"/>
          <w:bCs/>
          <w:iCs/>
          <w:sz w:val="20"/>
          <w:szCs w:val="20"/>
        </w:rPr>
        <w:t>â</w:t>
      </w:r>
      <w:r w:rsidR="007D36D5" w:rsidRPr="007D36D5">
        <w:rPr>
          <w:bCs/>
          <w:iCs/>
          <w:sz w:val="20"/>
          <w:szCs w:val="20"/>
        </w:rPr>
        <w:t xml:space="preserve">n tộc thiểu số; </w:t>
      </w:r>
      <w:r w:rsidR="007D36D5" w:rsidRPr="007D36D5">
        <w:rPr>
          <w:rFonts w:cs="VNI-Times"/>
          <w:bCs/>
          <w:iCs/>
          <w:sz w:val="20"/>
          <w:szCs w:val="20"/>
        </w:rPr>
        <w:t>đ</w:t>
      </w:r>
      <w:r w:rsidR="007D36D5" w:rsidRPr="007D36D5">
        <w:rPr>
          <w:bCs/>
          <w:iCs/>
          <w:sz w:val="20"/>
          <w:szCs w:val="20"/>
        </w:rPr>
        <w:t>ề nghị hướng dẫn số h</w:t>
      </w:r>
      <w:r w:rsidR="007D36D5" w:rsidRPr="007D36D5">
        <w:rPr>
          <w:rFonts w:cs="VNI-Times"/>
          <w:bCs/>
          <w:iCs/>
          <w:sz w:val="20"/>
          <w:szCs w:val="20"/>
        </w:rPr>
        <w:t>ó</w:t>
      </w:r>
      <w:r w:rsidR="007D36D5" w:rsidRPr="007D36D5">
        <w:rPr>
          <w:bCs/>
          <w:iCs/>
          <w:sz w:val="20"/>
          <w:szCs w:val="20"/>
        </w:rPr>
        <w:t>a dữ liệu hộ tịch; r</w:t>
      </w:r>
      <w:r w:rsidR="007D36D5" w:rsidRPr="007D36D5">
        <w:rPr>
          <w:rFonts w:cs="VNI-Times"/>
          <w:bCs/>
          <w:iCs/>
          <w:sz w:val="20"/>
          <w:szCs w:val="20"/>
        </w:rPr>
        <w:t>à</w:t>
      </w:r>
      <w:r w:rsidR="007D36D5" w:rsidRPr="007D36D5">
        <w:rPr>
          <w:bCs/>
          <w:iCs/>
          <w:sz w:val="20"/>
          <w:szCs w:val="20"/>
        </w:rPr>
        <w:t xml:space="preserve"> so</w:t>
      </w:r>
      <w:r w:rsidR="007D36D5" w:rsidRPr="007D36D5">
        <w:rPr>
          <w:rFonts w:cs="VNI-Times"/>
          <w:bCs/>
          <w:iCs/>
          <w:sz w:val="20"/>
          <w:szCs w:val="20"/>
        </w:rPr>
        <w:t>á</w:t>
      </w:r>
      <w:r w:rsidR="007D36D5" w:rsidRPr="007D36D5">
        <w:rPr>
          <w:bCs/>
          <w:iCs/>
          <w:sz w:val="20"/>
          <w:szCs w:val="20"/>
        </w:rPr>
        <w:t>t trang bị m</w:t>
      </w:r>
      <w:r w:rsidR="007D36D5" w:rsidRPr="007D36D5">
        <w:rPr>
          <w:rFonts w:cs="VNI-Times"/>
          <w:bCs/>
          <w:iCs/>
          <w:sz w:val="20"/>
          <w:szCs w:val="20"/>
        </w:rPr>
        <w:t>á</w:t>
      </w:r>
      <w:r w:rsidR="007D36D5" w:rsidRPr="007D36D5">
        <w:rPr>
          <w:bCs/>
          <w:iCs/>
          <w:sz w:val="20"/>
          <w:szCs w:val="20"/>
        </w:rPr>
        <w:t>y t</w:t>
      </w:r>
      <w:r w:rsidR="007D36D5" w:rsidRPr="007D36D5">
        <w:rPr>
          <w:rFonts w:cs="VNI-Times"/>
          <w:bCs/>
          <w:iCs/>
          <w:sz w:val="20"/>
          <w:szCs w:val="20"/>
        </w:rPr>
        <w:t>í</w:t>
      </w:r>
      <w:r w:rsidR="007D36D5" w:rsidRPr="007D36D5">
        <w:rPr>
          <w:bCs/>
          <w:iCs/>
          <w:sz w:val="20"/>
          <w:szCs w:val="20"/>
        </w:rPr>
        <w:t>nh, trang thiết bị phục vụ c</w:t>
      </w:r>
      <w:r w:rsidR="007D36D5" w:rsidRPr="007D36D5">
        <w:rPr>
          <w:rFonts w:cs="VNI-Times"/>
          <w:bCs/>
          <w:iCs/>
          <w:sz w:val="20"/>
          <w:szCs w:val="20"/>
        </w:rPr>
        <w:t>ô</w:t>
      </w:r>
      <w:r w:rsidR="007D36D5" w:rsidRPr="007D36D5">
        <w:rPr>
          <w:bCs/>
          <w:iCs/>
          <w:sz w:val="20"/>
          <w:szCs w:val="20"/>
        </w:rPr>
        <w:t>ng t</w:t>
      </w:r>
      <w:r w:rsidR="007D36D5" w:rsidRPr="007D36D5">
        <w:rPr>
          <w:rFonts w:cs="VNI-Times"/>
          <w:bCs/>
          <w:iCs/>
          <w:sz w:val="20"/>
          <w:szCs w:val="20"/>
        </w:rPr>
        <w:t>á</w:t>
      </w:r>
      <w:r w:rsidR="007D36D5" w:rsidRPr="007D36D5">
        <w:rPr>
          <w:bCs/>
          <w:iCs/>
          <w:sz w:val="20"/>
          <w:szCs w:val="20"/>
        </w:rPr>
        <w:t xml:space="preserve">c </w:t>
      </w:r>
      <w:r w:rsidR="007D36D5" w:rsidRPr="007D36D5">
        <w:rPr>
          <w:rFonts w:cs="VNI-Times"/>
          <w:bCs/>
          <w:iCs/>
          <w:sz w:val="20"/>
          <w:szCs w:val="20"/>
        </w:rPr>
        <w:t>đ</w:t>
      </w:r>
      <w:r w:rsidR="007D36D5" w:rsidRPr="007D36D5">
        <w:rPr>
          <w:bCs/>
          <w:iCs/>
          <w:sz w:val="20"/>
          <w:szCs w:val="20"/>
        </w:rPr>
        <w:t>ăng k</w:t>
      </w:r>
      <w:r w:rsidR="007D36D5" w:rsidRPr="007D36D5">
        <w:rPr>
          <w:rFonts w:cs="VNI-Times"/>
          <w:bCs/>
          <w:iCs/>
          <w:sz w:val="20"/>
          <w:szCs w:val="20"/>
        </w:rPr>
        <w:t>ý</w:t>
      </w:r>
      <w:r w:rsidR="007D36D5" w:rsidRPr="007D36D5">
        <w:rPr>
          <w:bCs/>
          <w:iCs/>
          <w:sz w:val="20"/>
          <w:szCs w:val="20"/>
        </w:rPr>
        <w:t>, quản l</w:t>
      </w:r>
      <w:r w:rsidR="007D36D5" w:rsidRPr="007D36D5">
        <w:rPr>
          <w:rFonts w:cs="VNI-Times"/>
          <w:bCs/>
          <w:iCs/>
          <w:sz w:val="20"/>
          <w:szCs w:val="20"/>
        </w:rPr>
        <w:t>ý</w:t>
      </w:r>
      <w:r w:rsidR="007D36D5" w:rsidRPr="007D36D5">
        <w:rPr>
          <w:bCs/>
          <w:iCs/>
          <w:sz w:val="20"/>
          <w:szCs w:val="20"/>
        </w:rPr>
        <w:t xml:space="preserve"> hộ tịch gửi UBND c</w:t>
      </w:r>
      <w:r w:rsidR="007D36D5" w:rsidRPr="007D36D5">
        <w:rPr>
          <w:rFonts w:cs="VNI-Times"/>
          <w:bCs/>
          <w:iCs/>
          <w:sz w:val="20"/>
          <w:szCs w:val="20"/>
        </w:rPr>
        <w:t>á</w:t>
      </w:r>
      <w:r w:rsidR="007D36D5" w:rsidRPr="007D36D5">
        <w:rPr>
          <w:bCs/>
          <w:iCs/>
          <w:sz w:val="20"/>
          <w:szCs w:val="20"/>
        </w:rPr>
        <w:t>c huyện v</w:t>
      </w:r>
      <w:r w:rsidR="007D36D5" w:rsidRPr="007D36D5">
        <w:rPr>
          <w:rFonts w:cs="VNI-Times"/>
          <w:bCs/>
          <w:iCs/>
          <w:sz w:val="20"/>
          <w:szCs w:val="20"/>
        </w:rPr>
        <w:t>à</w:t>
      </w:r>
      <w:r w:rsidR="007D36D5" w:rsidRPr="007D36D5">
        <w:rPr>
          <w:bCs/>
          <w:iCs/>
          <w:sz w:val="20"/>
          <w:szCs w:val="20"/>
        </w:rPr>
        <w:t xml:space="preserve"> th</w:t>
      </w:r>
      <w:r w:rsidR="007D36D5" w:rsidRPr="007D36D5">
        <w:rPr>
          <w:rFonts w:cs="VNI-Times"/>
          <w:bCs/>
          <w:iCs/>
          <w:sz w:val="20"/>
          <w:szCs w:val="20"/>
        </w:rPr>
        <w:t>à</w:t>
      </w:r>
      <w:r w:rsidR="007D36D5" w:rsidRPr="007D36D5">
        <w:rPr>
          <w:bCs/>
          <w:iCs/>
          <w:sz w:val="20"/>
          <w:szCs w:val="20"/>
        </w:rPr>
        <w:t>nh phố. Ban hành văn bản về thời hạn Giấy tờ chứng minh t</w:t>
      </w:r>
      <w:r w:rsidR="007D36D5" w:rsidRPr="007D36D5">
        <w:rPr>
          <w:rFonts w:cs="VNI-Times"/>
          <w:bCs/>
          <w:iCs/>
          <w:sz w:val="20"/>
          <w:szCs w:val="20"/>
        </w:rPr>
        <w:t>ì</w:t>
      </w:r>
      <w:r w:rsidR="007D36D5" w:rsidRPr="007D36D5">
        <w:rPr>
          <w:bCs/>
          <w:iCs/>
          <w:sz w:val="20"/>
          <w:szCs w:val="20"/>
        </w:rPr>
        <w:t>nh trạng h</w:t>
      </w:r>
      <w:r w:rsidR="007D36D5" w:rsidRPr="007D36D5">
        <w:rPr>
          <w:rFonts w:cs="VNI-Times"/>
          <w:bCs/>
          <w:iCs/>
          <w:sz w:val="20"/>
          <w:szCs w:val="20"/>
        </w:rPr>
        <w:t>ô</w:t>
      </w:r>
      <w:r w:rsidR="007D36D5" w:rsidRPr="007D36D5">
        <w:rPr>
          <w:bCs/>
          <w:iCs/>
          <w:sz w:val="20"/>
          <w:szCs w:val="20"/>
        </w:rPr>
        <w:t>n nh</w:t>
      </w:r>
      <w:r w:rsidR="007D36D5" w:rsidRPr="007D36D5">
        <w:rPr>
          <w:rFonts w:cs="VNI-Times"/>
          <w:bCs/>
          <w:iCs/>
          <w:sz w:val="20"/>
          <w:szCs w:val="20"/>
        </w:rPr>
        <w:t>â</w:t>
      </w:r>
      <w:r w:rsidR="007D36D5" w:rsidRPr="007D36D5">
        <w:rPr>
          <w:bCs/>
          <w:iCs/>
          <w:sz w:val="20"/>
          <w:szCs w:val="20"/>
        </w:rPr>
        <w:t>n của c</w:t>
      </w:r>
      <w:r w:rsidR="007D36D5" w:rsidRPr="007D36D5">
        <w:rPr>
          <w:rFonts w:cs="VNI-Times"/>
          <w:bCs/>
          <w:iCs/>
          <w:sz w:val="20"/>
          <w:szCs w:val="20"/>
        </w:rPr>
        <w:t>ô</w:t>
      </w:r>
      <w:r w:rsidR="007D36D5" w:rsidRPr="007D36D5">
        <w:rPr>
          <w:bCs/>
          <w:iCs/>
          <w:sz w:val="20"/>
          <w:szCs w:val="20"/>
        </w:rPr>
        <w:t>ng d</w:t>
      </w:r>
      <w:r w:rsidR="007D36D5" w:rsidRPr="007D36D5">
        <w:rPr>
          <w:rFonts w:cs="VNI-Times"/>
          <w:bCs/>
          <w:iCs/>
          <w:sz w:val="20"/>
          <w:szCs w:val="20"/>
        </w:rPr>
        <w:t>â</w:t>
      </w:r>
      <w:r w:rsidR="007D36D5" w:rsidRPr="007D36D5">
        <w:rPr>
          <w:bCs/>
          <w:iCs/>
          <w:sz w:val="20"/>
          <w:szCs w:val="20"/>
        </w:rPr>
        <w:t>n; ghi ch</w:t>
      </w:r>
      <w:r w:rsidR="007D36D5" w:rsidRPr="007D36D5">
        <w:rPr>
          <w:rFonts w:cs="VNI-Times"/>
          <w:bCs/>
          <w:iCs/>
          <w:sz w:val="20"/>
          <w:szCs w:val="20"/>
        </w:rPr>
        <w:t>ú</w:t>
      </w:r>
      <w:r w:rsidR="007D36D5" w:rsidRPr="007D36D5">
        <w:rPr>
          <w:bCs/>
          <w:iCs/>
          <w:sz w:val="20"/>
          <w:szCs w:val="20"/>
        </w:rPr>
        <w:t xml:space="preserve"> v</w:t>
      </w:r>
      <w:r w:rsidR="007D36D5" w:rsidRPr="007D36D5">
        <w:rPr>
          <w:rFonts w:cs="VNI-Times"/>
          <w:bCs/>
          <w:iCs/>
          <w:sz w:val="20"/>
          <w:szCs w:val="20"/>
        </w:rPr>
        <w:t>à</w:t>
      </w:r>
      <w:r w:rsidR="007D36D5" w:rsidRPr="007D36D5">
        <w:rPr>
          <w:bCs/>
          <w:iCs/>
          <w:sz w:val="20"/>
          <w:szCs w:val="20"/>
        </w:rPr>
        <w:t>o sổ hộ tịch việc th</w:t>
      </w:r>
      <w:r w:rsidR="007D36D5" w:rsidRPr="007D36D5">
        <w:rPr>
          <w:rFonts w:cs="VNI-Times"/>
          <w:bCs/>
          <w:iCs/>
          <w:sz w:val="20"/>
          <w:szCs w:val="20"/>
        </w:rPr>
        <w:t>ô</w:t>
      </w:r>
      <w:r w:rsidR="007D36D5" w:rsidRPr="007D36D5">
        <w:rPr>
          <w:bCs/>
          <w:iCs/>
          <w:sz w:val="20"/>
          <w:szCs w:val="20"/>
        </w:rPr>
        <w:t>i quốc tịch; tra cứu quốc tịch Việt Nam v</w:t>
      </w:r>
      <w:r w:rsidR="007D36D5" w:rsidRPr="007D36D5">
        <w:rPr>
          <w:rFonts w:cs="VNI-Times"/>
          <w:bCs/>
          <w:iCs/>
          <w:sz w:val="20"/>
          <w:szCs w:val="20"/>
        </w:rPr>
        <w:t>à</w:t>
      </w:r>
      <w:r w:rsidR="007D36D5" w:rsidRPr="007D36D5">
        <w:rPr>
          <w:bCs/>
          <w:iCs/>
          <w:sz w:val="20"/>
          <w:szCs w:val="20"/>
        </w:rPr>
        <w:t xml:space="preserve"> hướng dẫn </w:t>
      </w:r>
      <w:r w:rsidR="007D36D5" w:rsidRPr="007D36D5">
        <w:rPr>
          <w:rFonts w:cs="VNI-Times"/>
          <w:bCs/>
          <w:iCs/>
          <w:sz w:val="20"/>
          <w:szCs w:val="20"/>
        </w:rPr>
        <w:t>đ</w:t>
      </w:r>
      <w:r w:rsidR="007D36D5" w:rsidRPr="007D36D5">
        <w:rPr>
          <w:bCs/>
          <w:iCs/>
          <w:sz w:val="20"/>
          <w:szCs w:val="20"/>
        </w:rPr>
        <w:t>ăng k</w:t>
      </w:r>
      <w:r w:rsidR="007D36D5" w:rsidRPr="007D36D5">
        <w:rPr>
          <w:rFonts w:cs="VNI-Times"/>
          <w:bCs/>
          <w:iCs/>
          <w:sz w:val="20"/>
          <w:szCs w:val="20"/>
        </w:rPr>
        <w:t>ý</w:t>
      </w:r>
      <w:r w:rsidR="007D36D5" w:rsidRPr="007D36D5">
        <w:rPr>
          <w:bCs/>
          <w:iCs/>
          <w:sz w:val="20"/>
          <w:szCs w:val="20"/>
        </w:rPr>
        <w:t xml:space="preserve"> lại khai sinh cho </w:t>
      </w:r>
      <w:r w:rsidR="007D36D5" w:rsidRPr="007D36D5">
        <w:rPr>
          <w:rFonts w:cs="VNI-Times"/>
          <w:bCs/>
          <w:iCs/>
          <w:sz w:val="20"/>
          <w:szCs w:val="20"/>
        </w:rPr>
        <w:t>ô</w:t>
      </w:r>
      <w:r w:rsidR="007D36D5" w:rsidRPr="007D36D5">
        <w:rPr>
          <w:bCs/>
          <w:iCs/>
          <w:sz w:val="20"/>
          <w:szCs w:val="20"/>
        </w:rPr>
        <w:t>ng Ton Brian Tuan (T</w:t>
      </w:r>
      <w:r w:rsidR="007D36D5" w:rsidRPr="007D36D5">
        <w:rPr>
          <w:rFonts w:cs="VNI-Times"/>
          <w:bCs/>
          <w:iCs/>
          <w:sz w:val="20"/>
          <w:szCs w:val="20"/>
        </w:rPr>
        <w:t>ô</w:t>
      </w:r>
      <w:r w:rsidR="007D36D5" w:rsidRPr="007D36D5">
        <w:rPr>
          <w:bCs/>
          <w:iCs/>
          <w:sz w:val="20"/>
          <w:szCs w:val="20"/>
        </w:rPr>
        <w:t>n Thất Tuấn); ban hành văn bản cải ch</w:t>
      </w:r>
      <w:r w:rsidR="007D36D5" w:rsidRPr="007D36D5">
        <w:rPr>
          <w:rFonts w:cs="VNI-Times"/>
          <w:bCs/>
          <w:iCs/>
          <w:sz w:val="20"/>
          <w:szCs w:val="20"/>
        </w:rPr>
        <w:t>í</w:t>
      </w:r>
      <w:r w:rsidR="007D36D5" w:rsidRPr="007D36D5">
        <w:rPr>
          <w:bCs/>
          <w:iCs/>
          <w:sz w:val="20"/>
          <w:szCs w:val="20"/>
        </w:rPr>
        <w:t xml:space="preserve">nh giấy tờ hộ tịch của người </w:t>
      </w:r>
      <w:r w:rsidR="007D36D5" w:rsidRPr="007D36D5">
        <w:rPr>
          <w:rFonts w:cs="VNI-Times"/>
          <w:bCs/>
          <w:iCs/>
          <w:sz w:val="20"/>
          <w:szCs w:val="20"/>
        </w:rPr>
        <w:t>đã</w:t>
      </w:r>
      <w:r w:rsidR="007D36D5" w:rsidRPr="007D36D5">
        <w:rPr>
          <w:bCs/>
          <w:iCs/>
          <w:sz w:val="20"/>
          <w:szCs w:val="20"/>
        </w:rPr>
        <w:t xml:space="preserve"> chết, x</w:t>
      </w:r>
      <w:r w:rsidR="007D36D5" w:rsidRPr="007D36D5">
        <w:rPr>
          <w:rFonts w:cs="VNI-Times"/>
          <w:bCs/>
          <w:iCs/>
          <w:sz w:val="20"/>
          <w:szCs w:val="20"/>
        </w:rPr>
        <w:t>á</w:t>
      </w:r>
      <w:r w:rsidR="007D36D5" w:rsidRPr="007D36D5">
        <w:rPr>
          <w:bCs/>
          <w:iCs/>
          <w:sz w:val="20"/>
          <w:szCs w:val="20"/>
        </w:rPr>
        <w:t>c minh th</w:t>
      </w:r>
      <w:r w:rsidR="007D36D5" w:rsidRPr="007D36D5">
        <w:rPr>
          <w:rFonts w:cs="VNI-Times"/>
          <w:bCs/>
          <w:iCs/>
          <w:sz w:val="20"/>
          <w:szCs w:val="20"/>
        </w:rPr>
        <w:t>ô</w:t>
      </w:r>
      <w:r w:rsidR="007D36D5" w:rsidRPr="007D36D5">
        <w:rPr>
          <w:bCs/>
          <w:iCs/>
          <w:sz w:val="20"/>
          <w:szCs w:val="20"/>
        </w:rPr>
        <w:t xml:space="preserve">ng tin </w:t>
      </w:r>
      <w:r w:rsidR="007D36D5" w:rsidRPr="007D36D5">
        <w:rPr>
          <w:rFonts w:cs="VNI-Times"/>
          <w:bCs/>
          <w:iCs/>
          <w:sz w:val="20"/>
          <w:szCs w:val="20"/>
        </w:rPr>
        <w:t>đ</w:t>
      </w:r>
      <w:r w:rsidR="007D36D5" w:rsidRPr="007D36D5">
        <w:rPr>
          <w:bCs/>
          <w:iCs/>
          <w:sz w:val="20"/>
          <w:szCs w:val="20"/>
        </w:rPr>
        <w:t>ăng k</w:t>
      </w:r>
      <w:r w:rsidR="007D36D5" w:rsidRPr="007D36D5">
        <w:rPr>
          <w:rFonts w:cs="VNI-Times"/>
          <w:bCs/>
          <w:iCs/>
          <w:sz w:val="20"/>
          <w:szCs w:val="20"/>
        </w:rPr>
        <w:t>ý</w:t>
      </w:r>
      <w:r w:rsidR="007D36D5" w:rsidRPr="007D36D5">
        <w:rPr>
          <w:bCs/>
          <w:iCs/>
          <w:sz w:val="20"/>
          <w:szCs w:val="20"/>
        </w:rPr>
        <w:t xml:space="preserve"> hộ tịch (b</w:t>
      </w:r>
      <w:r w:rsidR="007D36D5" w:rsidRPr="007D36D5">
        <w:rPr>
          <w:rFonts w:cs="VNI-Times"/>
          <w:bCs/>
          <w:iCs/>
          <w:sz w:val="20"/>
          <w:szCs w:val="20"/>
        </w:rPr>
        <w:t>à</w:t>
      </w:r>
      <w:r w:rsidR="007D36D5" w:rsidRPr="007D36D5">
        <w:rPr>
          <w:bCs/>
          <w:iCs/>
          <w:sz w:val="20"/>
          <w:szCs w:val="20"/>
        </w:rPr>
        <w:t xml:space="preserve"> L</w:t>
      </w:r>
      <w:r w:rsidR="007D36D5" w:rsidRPr="007D36D5">
        <w:rPr>
          <w:rFonts w:cs="VNI-Times"/>
          <w:bCs/>
          <w:iCs/>
          <w:sz w:val="20"/>
          <w:szCs w:val="20"/>
        </w:rPr>
        <w:t>ì</w:t>
      </w:r>
      <w:r w:rsidR="007D36D5" w:rsidRPr="007D36D5">
        <w:rPr>
          <w:bCs/>
          <w:iCs/>
          <w:sz w:val="20"/>
          <w:szCs w:val="20"/>
        </w:rPr>
        <w:t>u Say Phụng), hướng dẫn vướng mắc trong lĩnh vực hộ tịch cho Ph</w:t>
      </w:r>
      <w:r w:rsidR="007D36D5" w:rsidRPr="007D36D5">
        <w:rPr>
          <w:rFonts w:cs="VNI-Times"/>
          <w:bCs/>
          <w:iCs/>
          <w:sz w:val="20"/>
          <w:szCs w:val="20"/>
        </w:rPr>
        <w:t>ò</w:t>
      </w:r>
      <w:r w:rsidR="007D36D5" w:rsidRPr="007D36D5">
        <w:rPr>
          <w:bCs/>
          <w:iCs/>
          <w:sz w:val="20"/>
          <w:szCs w:val="20"/>
        </w:rPr>
        <w:t>ng Tư pháp huyện Đạ Tẻh; báo cáo t</w:t>
      </w:r>
      <w:r w:rsidR="007D36D5" w:rsidRPr="007D36D5">
        <w:rPr>
          <w:rFonts w:cs="VNI-Times"/>
          <w:bCs/>
          <w:iCs/>
          <w:sz w:val="20"/>
          <w:szCs w:val="20"/>
        </w:rPr>
        <w:t>ì</w:t>
      </w:r>
      <w:r w:rsidR="007D36D5" w:rsidRPr="007D36D5">
        <w:rPr>
          <w:bCs/>
          <w:iCs/>
          <w:sz w:val="20"/>
          <w:szCs w:val="20"/>
        </w:rPr>
        <w:t>nh h</w:t>
      </w:r>
      <w:r w:rsidR="007D36D5" w:rsidRPr="007D36D5">
        <w:rPr>
          <w:rFonts w:cs="VNI-Times"/>
          <w:bCs/>
          <w:iCs/>
          <w:sz w:val="20"/>
          <w:szCs w:val="20"/>
        </w:rPr>
        <w:t>ì</w:t>
      </w:r>
      <w:r w:rsidR="007D36D5" w:rsidRPr="007D36D5">
        <w:rPr>
          <w:bCs/>
          <w:iCs/>
          <w:sz w:val="20"/>
          <w:szCs w:val="20"/>
        </w:rPr>
        <w:t xml:space="preserve">nh </w:t>
      </w:r>
      <w:r w:rsidR="007D36D5" w:rsidRPr="007D36D5">
        <w:rPr>
          <w:rFonts w:cs="VNI-Times"/>
          <w:bCs/>
          <w:iCs/>
          <w:sz w:val="20"/>
          <w:szCs w:val="20"/>
        </w:rPr>
        <w:t>đ</w:t>
      </w:r>
      <w:r w:rsidR="007D36D5" w:rsidRPr="007D36D5">
        <w:rPr>
          <w:bCs/>
          <w:iCs/>
          <w:sz w:val="20"/>
          <w:szCs w:val="20"/>
        </w:rPr>
        <w:t>ăng k</w:t>
      </w:r>
      <w:r w:rsidR="007D36D5" w:rsidRPr="007D36D5">
        <w:rPr>
          <w:rFonts w:cs="VNI-Times"/>
          <w:bCs/>
          <w:iCs/>
          <w:sz w:val="20"/>
          <w:szCs w:val="20"/>
        </w:rPr>
        <w:t>ý</w:t>
      </w:r>
      <w:r w:rsidR="007D36D5" w:rsidRPr="007D36D5">
        <w:rPr>
          <w:bCs/>
          <w:iCs/>
          <w:sz w:val="20"/>
          <w:szCs w:val="20"/>
        </w:rPr>
        <w:t xml:space="preserve"> khai sinh cho trẻ em l</w:t>
      </w:r>
      <w:r w:rsidR="007D36D5" w:rsidRPr="007D36D5">
        <w:rPr>
          <w:rFonts w:cs="VNI-Times"/>
          <w:bCs/>
          <w:iCs/>
          <w:sz w:val="20"/>
          <w:szCs w:val="20"/>
        </w:rPr>
        <w:t>à</w:t>
      </w:r>
      <w:r w:rsidR="007D36D5" w:rsidRPr="007D36D5">
        <w:rPr>
          <w:bCs/>
          <w:iCs/>
          <w:sz w:val="20"/>
          <w:szCs w:val="20"/>
        </w:rPr>
        <w:t xml:space="preserve"> người </w:t>
      </w:r>
      <w:r w:rsidR="007D36D5" w:rsidRPr="007D36D5">
        <w:rPr>
          <w:rFonts w:cs="VNI-Times"/>
          <w:bCs/>
          <w:iCs/>
          <w:sz w:val="20"/>
          <w:szCs w:val="20"/>
        </w:rPr>
        <w:t>đ</w:t>
      </w:r>
      <w:r w:rsidR="007D36D5" w:rsidRPr="007D36D5">
        <w:rPr>
          <w:bCs/>
          <w:iCs/>
          <w:sz w:val="20"/>
          <w:szCs w:val="20"/>
        </w:rPr>
        <w:t>ồng b</w:t>
      </w:r>
      <w:r w:rsidR="007D36D5" w:rsidRPr="007D36D5">
        <w:rPr>
          <w:rFonts w:cs="VNI-Times"/>
          <w:bCs/>
          <w:iCs/>
          <w:sz w:val="20"/>
          <w:szCs w:val="20"/>
        </w:rPr>
        <w:t>à</w:t>
      </w:r>
      <w:r w:rsidR="007D36D5" w:rsidRPr="007D36D5">
        <w:rPr>
          <w:bCs/>
          <w:iCs/>
          <w:sz w:val="20"/>
          <w:szCs w:val="20"/>
        </w:rPr>
        <w:t>o d</w:t>
      </w:r>
      <w:r w:rsidR="007D36D5" w:rsidRPr="007D36D5">
        <w:rPr>
          <w:rFonts w:cs="VNI-Times"/>
          <w:bCs/>
          <w:iCs/>
          <w:sz w:val="20"/>
          <w:szCs w:val="20"/>
        </w:rPr>
        <w:t>â</w:t>
      </w:r>
      <w:r w:rsidR="007D36D5" w:rsidRPr="007D36D5">
        <w:rPr>
          <w:bCs/>
          <w:iCs/>
          <w:sz w:val="20"/>
          <w:szCs w:val="20"/>
        </w:rPr>
        <w:t>n tộc thiểu số tr</w:t>
      </w:r>
      <w:r w:rsidR="007D36D5" w:rsidRPr="007D36D5">
        <w:rPr>
          <w:rFonts w:cs="VNI-Times"/>
          <w:bCs/>
          <w:iCs/>
          <w:sz w:val="20"/>
          <w:szCs w:val="20"/>
        </w:rPr>
        <w:t>ê</w:t>
      </w:r>
      <w:r w:rsidR="007D36D5" w:rsidRPr="007D36D5">
        <w:rPr>
          <w:bCs/>
          <w:iCs/>
          <w:sz w:val="20"/>
          <w:szCs w:val="20"/>
        </w:rPr>
        <w:t xml:space="preserve">n </w:t>
      </w:r>
      <w:r w:rsidR="007D36D5" w:rsidRPr="007D36D5">
        <w:rPr>
          <w:rFonts w:cs="VNI-Times"/>
          <w:bCs/>
          <w:iCs/>
          <w:sz w:val="20"/>
          <w:szCs w:val="20"/>
        </w:rPr>
        <w:t>đ</w:t>
      </w:r>
      <w:r w:rsidR="007D36D5" w:rsidRPr="007D36D5">
        <w:rPr>
          <w:bCs/>
          <w:iCs/>
          <w:sz w:val="20"/>
          <w:szCs w:val="20"/>
        </w:rPr>
        <w:t>ịa b</w:t>
      </w:r>
      <w:r w:rsidR="007D36D5" w:rsidRPr="007D36D5">
        <w:rPr>
          <w:rFonts w:cs="VNI-Times"/>
          <w:bCs/>
          <w:iCs/>
          <w:sz w:val="20"/>
          <w:szCs w:val="20"/>
        </w:rPr>
        <w:t>à</w:t>
      </w:r>
      <w:r w:rsidR="007D36D5" w:rsidRPr="007D36D5">
        <w:rPr>
          <w:bCs/>
          <w:iCs/>
          <w:sz w:val="20"/>
          <w:szCs w:val="20"/>
        </w:rPr>
        <w:t>n tỉnh L</w:t>
      </w:r>
      <w:r w:rsidR="007D36D5" w:rsidRPr="007D36D5">
        <w:rPr>
          <w:rFonts w:cs="VNI-Times"/>
          <w:bCs/>
          <w:iCs/>
          <w:sz w:val="20"/>
          <w:szCs w:val="20"/>
        </w:rPr>
        <w:t>â</w:t>
      </w:r>
      <w:r w:rsidR="007D36D5" w:rsidRPr="007D36D5">
        <w:rPr>
          <w:bCs/>
          <w:iCs/>
          <w:sz w:val="20"/>
          <w:szCs w:val="20"/>
        </w:rPr>
        <w:t xml:space="preserve">m Đồng; tiếp tục thực hiện </w:t>
      </w:r>
      <w:r w:rsidR="007D36D5" w:rsidRPr="007D36D5">
        <w:rPr>
          <w:rFonts w:cs="VNI-Times"/>
          <w:bCs/>
          <w:iCs/>
          <w:sz w:val="20"/>
          <w:szCs w:val="20"/>
        </w:rPr>
        <w:t>đ</w:t>
      </w:r>
      <w:r w:rsidR="007D36D5" w:rsidRPr="007D36D5">
        <w:rPr>
          <w:bCs/>
          <w:iCs/>
          <w:sz w:val="20"/>
          <w:szCs w:val="20"/>
        </w:rPr>
        <w:t>ối s</w:t>
      </w:r>
      <w:r w:rsidR="007D36D5" w:rsidRPr="007D36D5">
        <w:rPr>
          <w:rFonts w:cs="VNI-Times"/>
          <w:bCs/>
          <w:iCs/>
          <w:sz w:val="20"/>
          <w:szCs w:val="20"/>
        </w:rPr>
        <w:t>á</w:t>
      </w:r>
      <w:r w:rsidR="007D36D5" w:rsidRPr="007D36D5">
        <w:rPr>
          <w:bCs/>
          <w:iCs/>
          <w:sz w:val="20"/>
          <w:szCs w:val="20"/>
        </w:rPr>
        <w:t xml:space="preserve">nh </w:t>
      </w:r>
      <w:r w:rsidR="007D36D5" w:rsidRPr="007D36D5">
        <w:rPr>
          <w:rFonts w:cs="VNI-Times"/>
          <w:bCs/>
          <w:iCs/>
          <w:sz w:val="20"/>
          <w:szCs w:val="20"/>
        </w:rPr>
        <w:t>đ</w:t>
      </w:r>
      <w:r w:rsidR="007D36D5" w:rsidRPr="007D36D5">
        <w:rPr>
          <w:bCs/>
          <w:iCs/>
          <w:sz w:val="20"/>
          <w:szCs w:val="20"/>
        </w:rPr>
        <w:t>ể chuyển ph</w:t>
      </w:r>
      <w:r w:rsidR="007D36D5" w:rsidRPr="007D36D5">
        <w:rPr>
          <w:rFonts w:cs="VNI-Times"/>
          <w:bCs/>
          <w:iCs/>
          <w:sz w:val="20"/>
          <w:szCs w:val="20"/>
        </w:rPr>
        <w:t>ê</w:t>
      </w:r>
      <w:r w:rsidR="007D36D5" w:rsidRPr="007D36D5">
        <w:rPr>
          <w:bCs/>
          <w:iCs/>
          <w:sz w:val="20"/>
          <w:szCs w:val="20"/>
        </w:rPr>
        <w:t xml:space="preserve"> duyệt ch</w:t>
      </w:r>
      <w:r w:rsidR="007D36D5" w:rsidRPr="007D36D5">
        <w:rPr>
          <w:rFonts w:cs="VNI-Times"/>
          <w:bCs/>
          <w:iCs/>
          <w:sz w:val="20"/>
          <w:szCs w:val="20"/>
        </w:rPr>
        <w:t>í</w:t>
      </w:r>
      <w:r w:rsidR="007D36D5" w:rsidRPr="007D36D5">
        <w:rPr>
          <w:bCs/>
          <w:iCs/>
          <w:sz w:val="20"/>
          <w:szCs w:val="20"/>
        </w:rPr>
        <w:t>nh thức tr</w:t>
      </w:r>
      <w:r w:rsidR="007D36D5" w:rsidRPr="007D36D5">
        <w:rPr>
          <w:rFonts w:cs="VNI-Times"/>
          <w:bCs/>
          <w:iCs/>
          <w:sz w:val="20"/>
          <w:szCs w:val="20"/>
        </w:rPr>
        <w:t>ê</w:t>
      </w:r>
      <w:r w:rsidR="007D36D5" w:rsidRPr="007D36D5">
        <w:rPr>
          <w:bCs/>
          <w:iCs/>
          <w:sz w:val="20"/>
          <w:szCs w:val="20"/>
        </w:rPr>
        <w:t>n Phần mềm hộ tịch d</w:t>
      </w:r>
      <w:r w:rsidR="007D36D5" w:rsidRPr="007D36D5">
        <w:rPr>
          <w:rFonts w:cs="VNI-Times"/>
          <w:bCs/>
          <w:iCs/>
          <w:sz w:val="20"/>
          <w:szCs w:val="20"/>
        </w:rPr>
        <w:t>ù</w:t>
      </w:r>
      <w:r w:rsidR="007D36D5" w:rsidRPr="007D36D5">
        <w:rPr>
          <w:bCs/>
          <w:iCs/>
          <w:sz w:val="20"/>
          <w:szCs w:val="20"/>
        </w:rPr>
        <w:t>ng chung của Bộ Tư pháp số liệu số h</w:t>
      </w:r>
      <w:r w:rsidR="007D36D5" w:rsidRPr="007D36D5">
        <w:rPr>
          <w:rFonts w:cs="VNI-Times"/>
          <w:bCs/>
          <w:iCs/>
          <w:sz w:val="20"/>
          <w:szCs w:val="20"/>
        </w:rPr>
        <w:t>ó</w:t>
      </w:r>
      <w:r w:rsidR="007D36D5" w:rsidRPr="007D36D5">
        <w:rPr>
          <w:bCs/>
          <w:iCs/>
          <w:sz w:val="20"/>
          <w:szCs w:val="20"/>
        </w:rPr>
        <w:t>a dữ liệu hộ tịch lịch sử thuộc Ph</w:t>
      </w:r>
      <w:r w:rsidR="007D36D5" w:rsidRPr="007D36D5">
        <w:rPr>
          <w:rFonts w:cs="VNI-Times"/>
          <w:bCs/>
          <w:iCs/>
          <w:sz w:val="20"/>
          <w:szCs w:val="20"/>
        </w:rPr>
        <w:t>ò</w:t>
      </w:r>
      <w:r w:rsidR="007D36D5" w:rsidRPr="007D36D5">
        <w:rPr>
          <w:bCs/>
          <w:iCs/>
          <w:sz w:val="20"/>
          <w:szCs w:val="20"/>
        </w:rPr>
        <w:t>ng H</w:t>
      </w:r>
      <w:r w:rsidR="007D36D5" w:rsidRPr="007D36D5">
        <w:rPr>
          <w:rFonts w:cs="VNI-Times"/>
          <w:bCs/>
          <w:iCs/>
          <w:sz w:val="20"/>
          <w:szCs w:val="20"/>
        </w:rPr>
        <w:t>à</w:t>
      </w:r>
      <w:r w:rsidR="007D36D5" w:rsidRPr="007D36D5">
        <w:rPr>
          <w:bCs/>
          <w:iCs/>
          <w:sz w:val="20"/>
          <w:szCs w:val="20"/>
        </w:rPr>
        <w:t>nh ch</w:t>
      </w:r>
      <w:r w:rsidR="007D36D5" w:rsidRPr="007D36D5">
        <w:rPr>
          <w:rFonts w:cs="VNI-Times"/>
          <w:bCs/>
          <w:iCs/>
          <w:sz w:val="20"/>
          <w:szCs w:val="20"/>
        </w:rPr>
        <w:t>í</w:t>
      </w:r>
      <w:r w:rsidR="007D36D5" w:rsidRPr="007D36D5">
        <w:rPr>
          <w:bCs/>
          <w:iCs/>
          <w:sz w:val="20"/>
          <w:szCs w:val="20"/>
        </w:rPr>
        <w:t>nh tư pháp quản l</w:t>
      </w:r>
      <w:r w:rsidR="007D36D5" w:rsidRPr="007D36D5">
        <w:rPr>
          <w:rFonts w:cs="VNI-Times"/>
          <w:bCs/>
          <w:iCs/>
          <w:sz w:val="20"/>
          <w:szCs w:val="20"/>
        </w:rPr>
        <w:t>ý</w:t>
      </w:r>
      <w:r w:rsidR="007D36D5" w:rsidRPr="007D36D5">
        <w:rPr>
          <w:bCs/>
          <w:iCs/>
          <w:sz w:val="20"/>
          <w:szCs w:val="20"/>
        </w:rPr>
        <w:t>.</w:t>
      </w:r>
    </w:p>
  </w:footnote>
  <w:footnote w:id="7">
    <w:p w:rsidR="00D65391" w:rsidRPr="00400868" w:rsidRDefault="00D65391" w:rsidP="00400868">
      <w:pPr>
        <w:spacing w:before="120" w:after="120"/>
        <w:ind w:firstLine="709"/>
        <w:jc w:val="both"/>
        <w:rPr>
          <w:bCs/>
          <w:iCs/>
          <w:sz w:val="20"/>
          <w:szCs w:val="20"/>
        </w:rPr>
      </w:pPr>
      <w:r w:rsidRPr="00CB41FC">
        <w:rPr>
          <w:rStyle w:val="FootnoteReference"/>
        </w:rPr>
        <w:footnoteRef/>
      </w:r>
      <w:r w:rsidRPr="00CB41FC">
        <w:t xml:space="preserve"> </w:t>
      </w:r>
      <w:r w:rsidR="00400868" w:rsidRPr="00400868">
        <w:rPr>
          <w:bCs/>
          <w:iCs/>
          <w:sz w:val="20"/>
          <w:szCs w:val="20"/>
        </w:rPr>
        <w:t>phối hợp cung cấp số liệu LLTP khi có yêu cầu từ các cơ quan, đơn vị; tiếp tục phối hợp nhân viên Bưu chính thực hiện việc hướng dẫn công dân thực hiện thủ tục Cấp Phiếu LLTP trực tuyến toàn trình; ban hành Báo cáo số 62/BC-STP ngày 26/3/2024 về S</w:t>
      </w:r>
      <w:r w:rsidR="00400868" w:rsidRPr="00400868">
        <w:rPr>
          <w:rFonts w:hint="eastAsia"/>
          <w:bCs/>
          <w:iCs/>
          <w:sz w:val="20"/>
          <w:szCs w:val="20"/>
        </w:rPr>
        <w:t>ơ</w:t>
      </w:r>
      <w:r w:rsidR="00400868" w:rsidRPr="00400868">
        <w:rPr>
          <w:bCs/>
          <w:iCs/>
          <w:sz w:val="20"/>
          <w:szCs w:val="20"/>
        </w:rPr>
        <w:t xml:space="preserve"> kết 05 năm thực hiện Chỉ thị 33/CT-TTg ngày 05/12/2018 của Thủ t</w:t>
      </w:r>
      <w:r w:rsidR="00400868" w:rsidRPr="00400868">
        <w:rPr>
          <w:rFonts w:hint="eastAsia"/>
          <w:bCs/>
          <w:iCs/>
          <w:sz w:val="20"/>
          <w:szCs w:val="20"/>
        </w:rPr>
        <w:t>ư</w:t>
      </w:r>
      <w:r w:rsidR="00400868" w:rsidRPr="00400868">
        <w:rPr>
          <w:bCs/>
          <w:iCs/>
          <w:sz w:val="20"/>
          <w:szCs w:val="20"/>
        </w:rPr>
        <w:t>ớng Chính phủ về tăng c</w:t>
      </w:r>
      <w:r w:rsidR="00400868" w:rsidRPr="00400868">
        <w:rPr>
          <w:rFonts w:hint="eastAsia"/>
          <w:bCs/>
          <w:iCs/>
          <w:sz w:val="20"/>
          <w:szCs w:val="20"/>
        </w:rPr>
        <w:t>ư</w:t>
      </w:r>
      <w:r w:rsidR="00400868" w:rsidRPr="00400868">
        <w:rPr>
          <w:bCs/>
          <w:iCs/>
          <w:sz w:val="20"/>
          <w:szCs w:val="20"/>
        </w:rPr>
        <w:t>ờng các biện pháp bảo đảm tái hòa nhập cộng đồng đối với ng</w:t>
      </w:r>
      <w:r w:rsidR="00400868" w:rsidRPr="00400868">
        <w:rPr>
          <w:rFonts w:hint="eastAsia"/>
          <w:bCs/>
          <w:iCs/>
          <w:sz w:val="20"/>
          <w:szCs w:val="20"/>
        </w:rPr>
        <w:t>ư</w:t>
      </w:r>
      <w:r w:rsidR="00400868" w:rsidRPr="00400868">
        <w:rPr>
          <w:bCs/>
          <w:iCs/>
          <w:sz w:val="20"/>
          <w:szCs w:val="20"/>
        </w:rPr>
        <w:t>ời chấp hành xong án phạt tù trên địa bàn tỉnh Lâm Đồng.</w:t>
      </w:r>
      <w:r w:rsidR="0015561B">
        <w:rPr>
          <w:bCs/>
          <w:iCs/>
          <w:sz w:val="20"/>
          <w:szCs w:val="20"/>
        </w:rPr>
        <w:t xml:space="preserve"> </w:t>
      </w:r>
      <w:r w:rsidR="0015561B" w:rsidRPr="00412964">
        <w:rPr>
          <w:bCs/>
          <w:iCs/>
          <w:sz w:val="20"/>
          <w:szCs w:val="20"/>
        </w:rPr>
        <w:t xml:space="preserve">Cử công chức </w:t>
      </w:r>
      <w:r w:rsidR="0015561B" w:rsidRPr="00412964">
        <w:rPr>
          <w:sz w:val="20"/>
          <w:szCs w:val="20"/>
        </w:rPr>
        <w:t>tham dự Hội nghị tập huấn về lý lịch tư pháp và xóa án tích theo Văn bản số 87A/TTLLTPQG-HCTH ngày 06/02/2024 của Trung tâm lý lịch tư pháp quốc gia. Ban hành Văn bản số 297/STP-HCTP về việc rà soát thông tin xác minh hồ sơ lý lịch tư pháp (từ ngày 04/10/2023 đến hết ngày 19/12/2023) tại phòng hồ sơ nghiệp vụ - công an tỉnh. Báo cáo số 32/BC-STP về việc đánh giá tình hình 07 năm thực hiện Thông tư số 244/2016/TT-BTC ngày 26/02/2024 gửi Trung tâm Lý lịch tư pháp quốc gia</w:t>
      </w:r>
      <w:r w:rsidR="0015561B">
        <w:rPr>
          <w:sz w:val="20"/>
          <w:szCs w:val="20"/>
        </w:rPr>
        <w:t>.</w:t>
      </w:r>
    </w:p>
  </w:footnote>
  <w:footnote w:id="8">
    <w:p w:rsidR="00630414" w:rsidRPr="00A43385" w:rsidRDefault="00630414" w:rsidP="00630414">
      <w:pPr>
        <w:spacing w:before="120" w:after="120"/>
        <w:ind w:firstLine="709"/>
        <w:jc w:val="both"/>
        <w:rPr>
          <w:bCs/>
          <w:iCs/>
          <w:sz w:val="20"/>
          <w:szCs w:val="20"/>
        </w:rPr>
      </w:pPr>
      <w:r>
        <w:rPr>
          <w:rStyle w:val="FootnoteReference"/>
        </w:rPr>
        <w:footnoteRef/>
      </w:r>
      <w:r>
        <w:t xml:space="preserve"> </w:t>
      </w:r>
      <w:r w:rsidRPr="00981227">
        <w:rPr>
          <w:bCs/>
          <w:iCs/>
          <w:sz w:val="20"/>
          <w:szCs w:val="20"/>
        </w:rPr>
        <w:t>Tham gia ý kiến đối với kết quả đánh giá, chấm điểm thực hiện công tác bồi th</w:t>
      </w:r>
      <w:r w:rsidRPr="00981227">
        <w:rPr>
          <w:rFonts w:hint="eastAsia"/>
          <w:bCs/>
          <w:iCs/>
          <w:sz w:val="20"/>
          <w:szCs w:val="20"/>
        </w:rPr>
        <w:t>ư</w:t>
      </w:r>
      <w:r w:rsidRPr="00981227">
        <w:rPr>
          <w:bCs/>
          <w:iCs/>
          <w:sz w:val="20"/>
          <w:szCs w:val="20"/>
        </w:rPr>
        <w:t>ờng nhà n</w:t>
      </w:r>
      <w:r w:rsidRPr="00981227">
        <w:rPr>
          <w:rFonts w:hint="eastAsia"/>
          <w:bCs/>
          <w:iCs/>
          <w:sz w:val="20"/>
          <w:szCs w:val="20"/>
        </w:rPr>
        <w:t>ư</w:t>
      </w:r>
      <w:r w:rsidRPr="00981227">
        <w:rPr>
          <w:bCs/>
          <w:iCs/>
          <w:sz w:val="20"/>
          <w:szCs w:val="20"/>
        </w:rPr>
        <w:t xml:space="preserve">ớc năm 2023.Sở đã ban hành các văn bản đề nghị phối hợp thông tin tình hình giải </w:t>
      </w:r>
      <w:r w:rsidRPr="00981227">
        <w:rPr>
          <w:sz w:val="20"/>
          <w:szCs w:val="20"/>
        </w:rPr>
        <w:t>quyết vụ việc yêu cầu bồi thường (Công văn số 198/STP-HCTP ngày 20/02/2024); cập nhật thông tin tình hình giải quyết vụ việc yêu cầu bồi thường trên địa bàn tỉnh Lâm Đồng (Công văn số 244/STP-HCTP ngày 24/02/2024); chủ động giải quyết vụ việc yêu cầu bồi thường (Công văn số 258/ST.P-HCTP ngày 29/02/2024)</w:t>
      </w:r>
      <w:r w:rsidRPr="00981227">
        <w:rPr>
          <w:bCs/>
          <w:iCs/>
          <w:sz w:val="20"/>
          <w:szCs w:val="20"/>
        </w:rPr>
        <w:t>. Tiếp tục tiếp nhận, hướng dẫn các thủ tục liên quan đến lĩnh vực quốc tịch, chứng thực, con nuôi, đăng ký biện pháp bảo đảm, LLTP, BTNN theo thẩm quyền cho các đơn vị và người dân khi có yêu cầu; ban h</w:t>
      </w:r>
      <w:r w:rsidRPr="00981227">
        <w:rPr>
          <w:rFonts w:cs="VNI-Times"/>
          <w:bCs/>
          <w:iCs/>
          <w:sz w:val="20"/>
          <w:szCs w:val="20"/>
        </w:rPr>
        <w:t>à</w:t>
      </w:r>
      <w:r w:rsidRPr="00981227">
        <w:rPr>
          <w:bCs/>
          <w:iCs/>
          <w:sz w:val="20"/>
          <w:szCs w:val="20"/>
        </w:rPr>
        <w:t xml:space="preserve">nh Văn bản thực hiện Nghị </w:t>
      </w:r>
      <w:r w:rsidRPr="00981227">
        <w:rPr>
          <w:rFonts w:cs="VNI-Times"/>
          <w:bCs/>
          <w:iCs/>
          <w:sz w:val="20"/>
          <w:szCs w:val="20"/>
        </w:rPr>
        <w:t>đ</w:t>
      </w:r>
      <w:r w:rsidRPr="00981227">
        <w:rPr>
          <w:bCs/>
          <w:iCs/>
          <w:sz w:val="20"/>
          <w:szCs w:val="20"/>
        </w:rPr>
        <w:t>ịnh số 82/2023/NĐ-CP ng</w:t>
      </w:r>
      <w:r w:rsidRPr="00981227">
        <w:rPr>
          <w:rFonts w:cs="VNI-Times"/>
          <w:bCs/>
          <w:iCs/>
          <w:sz w:val="20"/>
          <w:szCs w:val="20"/>
        </w:rPr>
        <w:t>à</w:t>
      </w:r>
      <w:r w:rsidRPr="00981227">
        <w:rPr>
          <w:bCs/>
          <w:iCs/>
          <w:sz w:val="20"/>
          <w:szCs w:val="20"/>
        </w:rPr>
        <w:t>y 28/11/2023 của Ch</w:t>
      </w:r>
      <w:r w:rsidRPr="00981227">
        <w:rPr>
          <w:rFonts w:cs="VNI-Times"/>
          <w:bCs/>
          <w:iCs/>
          <w:sz w:val="20"/>
          <w:szCs w:val="20"/>
        </w:rPr>
        <w:t>í</w:t>
      </w:r>
      <w:r w:rsidRPr="00981227">
        <w:rPr>
          <w:bCs/>
          <w:iCs/>
          <w:sz w:val="20"/>
          <w:szCs w:val="20"/>
        </w:rPr>
        <w:t xml:space="preserve">nh Phủ quy </w:t>
      </w:r>
      <w:r w:rsidRPr="00981227">
        <w:rPr>
          <w:rFonts w:cs="VNI-Times"/>
          <w:bCs/>
          <w:iCs/>
          <w:sz w:val="20"/>
          <w:szCs w:val="20"/>
        </w:rPr>
        <w:t>đ</w:t>
      </w:r>
      <w:r w:rsidRPr="00981227">
        <w:rPr>
          <w:bCs/>
          <w:iCs/>
          <w:sz w:val="20"/>
          <w:szCs w:val="20"/>
        </w:rPr>
        <w:t>ịnh chi tiết v</w:t>
      </w:r>
      <w:r w:rsidRPr="00981227">
        <w:rPr>
          <w:rFonts w:cs="VNI-Times"/>
          <w:bCs/>
          <w:iCs/>
          <w:sz w:val="20"/>
          <w:szCs w:val="20"/>
        </w:rPr>
        <w:t>à</w:t>
      </w:r>
      <w:r w:rsidRPr="00981227">
        <w:rPr>
          <w:bCs/>
          <w:iCs/>
          <w:sz w:val="20"/>
          <w:szCs w:val="20"/>
        </w:rPr>
        <w:t xml:space="preserve"> hướng dẫn thi h</w:t>
      </w:r>
      <w:r w:rsidRPr="00981227">
        <w:rPr>
          <w:rFonts w:cs="VNI-Times"/>
          <w:bCs/>
          <w:iCs/>
          <w:sz w:val="20"/>
          <w:szCs w:val="20"/>
        </w:rPr>
        <w:t>à</w:t>
      </w:r>
      <w:r w:rsidRPr="00981227">
        <w:rPr>
          <w:bCs/>
          <w:iCs/>
          <w:sz w:val="20"/>
          <w:szCs w:val="20"/>
        </w:rPr>
        <w:t xml:space="preserve">nh một số </w:t>
      </w:r>
      <w:r w:rsidRPr="00981227">
        <w:rPr>
          <w:rFonts w:cs="VNI-Times"/>
          <w:bCs/>
          <w:iCs/>
          <w:sz w:val="20"/>
          <w:szCs w:val="20"/>
        </w:rPr>
        <w:t>đ</w:t>
      </w:r>
      <w:r w:rsidRPr="00981227">
        <w:rPr>
          <w:bCs/>
          <w:iCs/>
          <w:sz w:val="20"/>
          <w:szCs w:val="20"/>
        </w:rPr>
        <w:t>iều của Luật Ph</w:t>
      </w:r>
      <w:r w:rsidRPr="00981227">
        <w:rPr>
          <w:rFonts w:cs="VNI-Times"/>
          <w:bCs/>
          <w:iCs/>
          <w:sz w:val="20"/>
          <w:szCs w:val="20"/>
        </w:rPr>
        <w:t>í</w:t>
      </w:r>
      <w:r w:rsidRPr="00981227">
        <w:rPr>
          <w:bCs/>
          <w:iCs/>
          <w:sz w:val="20"/>
          <w:szCs w:val="20"/>
        </w:rPr>
        <w:t xml:space="preserve"> v</w:t>
      </w:r>
      <w:r w:rsidRPr="00981227">
        <w:rPr>
          <w:rFonts w:cs="VNI-Times"/>
          <w:bCs/>
          <w:iCs/>
          <w:sz w:val="20"/>
          <w:szCs w:val="20"/>
        </w:rPr>
        <w:t>à</w:t>
      </w:r>
      <w:r w:rsidRPr="00981227">
        <w:rPr>
          <w:bCs/>
          <w:iCs/>
          <w:sz w:val="20"/>
          <w:szCs w:val="20"/>
        </w:rPr>
        <w:t xml:space="preserve"> lệ ph</w:t>
      </w:r>
      <w:r w:rsidRPr="00981227">
        <w:rPr>
          <w:rFonts w:cs="VNI-Times"/>
          <w:bCs/>
          <w:iCs/>
          <w:sz w:val="20"/>
          <w:szCs w:val="20"/>
        </w:rPr>
        <w:t>í</w:t>
      </w:r>
      <w:r w:rsidRPr="00981227">
        <w:rPr>
          <w:bCs/>
          <w:iCs/>
          <w:sz w:val="20"/>
          <w:szCs w:val="20"/>
        </w:rPr>
        <w:t>; ban hành kế hoạch số 192/KH-STP ng</w:t>
      </w:r>
      <w:r w:rsidRPr="00981227">
        <w:rPr>
          <w:rFonts w:cs="VNI-Times"/>
          <w:bCs/>
          <w:iCs/>
          <w:sz w:val="20"/>
          <w:szCs w:val="20"/>
        </w:rPr>
        <w:t>à</w:t>
      </w:r>
      <w:r w:rsidRPr="00981227">
        <w:rPr>
          <w:bCs/>
          <w:iCs/>
          <w:sz w:val="20"/>
          <w:szCs w:val="20"/>
        </w:rPr>
        <w:t xml:space="preserve">y 20/12/2023 về việc tập huấn phần mềm tự </w:t>
      </w:r>
      <w:r w:rsidRPr="00981227">
        <w:rPr>
          <w:rFonts w:cs="VNI-Times"/>
          <w:bCs/>
          <w:iCs/>
          <w:sz w:val="20"/>
          <w:szCs w:val="20"/>
        </w:rPr>
        <w:t>đ</w:t>
      </w:r>
      <w:r w:rsidRPr="00981227">
        <w:rPr>
          <w:bCs/>
          <w:iCs/>
          <w:sz w:val="20"/>
          <w:szCs w:val="20"/>
        </w:rPr>
        <w:t>ộng h</w:t>
      </w:r>
      <w:r w:rsidRPr="00981227">
        <w:rPr>
          <w:rFonts w:cs="VNI-Times"/>
          <w:bCs/>
          <w:iCs/>
          <w:sz w:val="20"/>
          <w:szCs w:val="20"/>
        </w:rPr>
        <w:t>ó</w:t>
      </w:r>
      <w:r w:rsidRPr="00981227">
        <w:rPr>
          <w:bCs/>
          <w:iCs/>
          <w:sz w:val="20"/>
          <w:szCs w:val="20"/>
        </w:rPr>
        <w:t>a c</w:t>
      </w:r>
      <w:r w:rsidRPr="00981227">
        <w:rPr>
          <w:rFonts w:cs="VNI-Times"/>
          <w:bCs/>
          <w:iCs/>
          <w:sz w:val="20"/>
          <w:szCs w:val="20"/>
        </w:rPr>
        <w:t>ô</w:t>
      </w:r>
      <w:r w:rsidRPr="00981227">
        <w:rPr>
          <w:bCs/>
          <w:iCs/>
          <w:sz w:val="20"/>
          <w:szCs w:val="20"/>
        </w:rPr>
        <w:t>ng t</w:t>
      </w:r>
      <w:r w:rsidRPr="00981227">
        <w:rPr>
          <w:rFonts w:cs="VNI-Times"/>
          <w:bCs/>
          <w:iCs/>
          <w:sz w:val="20"/>
          <w:szCs w:val="20"/>
        </w:rPr>
        <w:t>á</w:t>
      </w:r>
      <w:r w:rsidRPr="00981227">
        <w:rPr>
          <w:bCs/>
          <w:iCs/>
          <w:sz w:val="20"/>
          <w:szCs w:val="20"/>
        </w:rPr>
        <w:t>c x</w:t>
      </w:r>
      <w:r w:rsidRPr="00981227">
        <w:rPr>
          <w:rFonts w:cs="VNI-Times"/>
          <w:bCs/>
          <w:iCs/>
          <w:sz w:val="20"/>
          <w:szCs w:val="20"/>
        </w:rPr>
        <w:t>â</w:t>
      </w:r>
      <w:r w:rsidRPr="00981227">
        <w:rPr>
          <w:bCs/>
          <w:iCs/>
          <w:sz w:val="20"/>
          <w:szCs w:val="20"/>
        </w:rPr>
        <w:t>y dựng, quản l</w:t>
      </w:r>
      <w:r w:rsidRPr="00981227">
        <w:rPr>
          <w:rFonts w:cs="VNI-Times"/>
          <w:bCs/>
          <w:iCs/>
          <w:sz w:val="20"/>
          <w:szCs w:val="20"/>
        </w:rPr>
        <w:t>ý</w:t>
      </w:r>
      <w:r w:rsidRPr="00981227">
        <w:rPr>
          <w:bCs/>
          <w:iCs/>
          <w:sz w:val="20"/>
          <w:szCs w:val="20"/>
        </w:rPr>
        <w:t>, vận h</w:t>
      </w:r>
      <w:r w:rsidRPr="00981227">
        <w:rPr>
          <w:rFonts w:cs="VNI-Times"/>
          <w:bCs/>
          <w:iCs/>
          <w:sz w:val="20"/>
          <w:szCs w:val="20"/>
        </w:rPr>
        <w:t>à</w:t>
      </w:r>
      <w:r w:rsidRPr="00981227">
        <w:rPr>
          <w:bCs/>
          <w:iCs/>
          <w:sz w:val="20"/>
          <w:szCs w:val="20"/>
        </w:rPr>
        <w:t>nh, khai thác cơ sở dữ liệu l</w:t>
      </w:r>
      <w:r w:rsidRPr="00981227">
        <w:rPr>
          <w:rFonts w:cs="VNI-Times"/>
          <w:bCs/>
          <w:iCs/>
          <w:sz w:val="20"/>
          <w:szCs w:val="20"/>
        </w:rPr>
        <w:t>ý</w:t>
      </w:r>
      <w:r w:rsidRPr="00981227">
        <w:rPr>
          <w:bCs/>
          <w:iCs/>
          <w:sz w:val="20"/>
          <w:szCs w:val="20"/>
        </w:rPr>
        <w:t xml:space="preserve"> lịch tư pháp, cấp phiếu l</w:t>
      </w:r>
      <w:r w:rsidRPr="00981227">
        <w:rPr>
          <w:rFonts w:cs="VNI-Times"/>
          <w:bCs/>
          <w:iCs/>
          <w:sz w:val="20"/>
          <w:szCs w:val="20"/>
        </w:rPr>
        <w:t>ý</w:t>
      </w:r>
      <w:r w:rsidRPr="00981227">
        <w:rPr>
          <w:bCs/>
          <w:iCs/>
          <w:sz w:val="20"/>
          <w:szCs w:val="20"/>
        </w:rPr>
        <w:t xml:space="preserve"> lịch tư pháp tỉnh L</w:t>
      </w:r>
      <w:r w:rsidRPr="00981227">
        <w:rPr>
          <w:rFonts w:cs="VNI-Times"/>
          <w:bCs/>
          <w:iCs/>
          <w:sz w:val="20"/>
          <w:szCs w:val="20"/>
        </w:rPr>
        <w:t>â</w:t>
      </w:r>
      <w:r w:rsidRPr="00981227">
        <w:rPr>
          <w:bCs/>
          <w:iCs/>
          <w:sz w:val="20"/>
          <w:szCs w:val="20"/>
        </w:rPr>
        <w:t>m Đồng; tiếp tục tiếp nhận, hướng dẫn c</w:t>
      </w:r>
      <w:r w:rsidRPr="00981227">
        <w:rPr>
          <w:rFonts w:cs="VNI-Times"/>
          <w:bCs/>
          <w:iCs/>
          <w:sz w:val="20"/>
          <w:szCs w:val="20"/>
        </w:rPr>
        <w:t>á</w:t>
      </w:r>
      <w:r w:rsidRPr="00981227">
        <w:rPr>
          <w:bCs/>
          <w:iCs/>
          <w:sz w:val="20"/>
          <w:szCs w:val="20"/>
        </w:rPr>
        <w:t>c thủ tục li</w:t>
      </w:r>
      <w:r w:rsidRPr="00981227">
        <w:rPr>
          <w:rFonts w:cs="VNI-Times"/>
          <w:bCs/>
          <w:iCs/>
          <w:sz w:val="20"/>
          <w:szCs w:val="20"/>
        </w:rPr>
        <w:t>ê</w:t>
      </w:r>
      <w:r w:rsidRPr="00981227">
        <w:rPr>
          <w:bCs/>
          <w:iCs/>
          <w:sz w:val="20"/>
          <w:szCs w:val="20"/>
        </w:rPr>
        <w:t xml:space="preserve">n quan </w:t>
      </w:r>
      <w:r w:rsidRPr="00981227">
        <w:rPr>
          <w:rFonts w:cs="VNI-Times"/>
          <w:bCs/>
          <w:iCs/>
          <w:sz w:val="20"/>
          <w:szCs w:val="20"/>
        </w:rPr>
        <w:t>đ</w:t>
      </w:r>
      <w:r w:rsidRPr="00981227">
        <w:rPr>
          <w:bCs/>
          <w:iCs/>
          <w:sz w:val="20"/>
          <w:szCs w:val="20"/>
        </w:rPr>
        <w:t>ến lĩnh vực quốc tịch, chứng thực, con nu</w:t>
      </w:r>
      <w:r w:rsidRPr="00981227">
        <w:rPr>
          <w:rFonts w:cs="VNI-Times"/>
          <w:bCs/>
          <w:iCs/>
          <w:sz w:val="20"/>
          <w:szCs w:val="20"/>
        </w:rPr>
        <w:t>ô</w:t>
      </w:r>
      <w:r w:rsidRPr="00981227">
        <w:rPr>
          <w:bCs/>
          <w:iCs/>
          <w:sz w:val="20"/>
          <w:szCs w:val="20"/>
        </w:rPr>
        <w:t xml:space="preserve">i, </w:t>
      </w:r>
      <w:r w:rsidRPr="00981227">
        <w:rPr>
          <w:rFonts w:cs="VNI-Times"/>
          <w:bCs/>
          <w:iCs/>
          <w:sz w:val="20"/>
          <w:szCs w:val="20"/>
        </w:rPr>
        <w:t>đ</w:t>
      </w:r>
      <w:r w:rsidRPr="00981227">
        <w:rPr>
          <w:bCs/>
          <w:iCs/>
          <w:sz w:val="20"/>
          <w:szCs w:val="20"/>
        </w:rPr>
        <w:t>ăng k</w:t>
      </w:r>
      <w:r w:rsidRPr="00981227">
        <w:rPr>
          <w:rFonts w:cs="VNI-Times"/>
          <w:bCs/>
          <w:iCs/>
          <w:sz w:val="20"/>
          <w:szCs w:val="20"/>
        </w:rPr>
        <w:t>ý</w:t>
      </w:r>
      <w:r w:rsidRPr="00981227">
        <w:rPr>
          <w:bCs/>
          <w:iCs/>
          <w:sz w:val="20"/>
          <w:szCs w:val="20"/>
        </w:rPr>
        <w:t xml:space="preserve"> biện ph</w:t>
      </w:r>
      <w:r w:rsidRPr="00981227">
        <w:rPr>
          <w:rFonts w:cs="VNI-Times"/>
          <w:bCs/>
          <w:iCs/>
          <w:sz w:val="20"/>
          <w:szCs w:val="20"/>
        </w:rPr>
        <w:t>á</w:t>
      </w:r>
      <w:r w:rsidRPr="00981227">
        <w:rPr>
          <w:bCs/>
          <w:iCs/>
          <w:sz w:val="20"/>
          <w:szCs w:val="20"/>
        </w:rPr>
        <w:t xml:space="preserve">p bảo </w:t>
      </w:r>
      <w:r w:rsidRPr="00981227">
        <w:rPr>
          <w:rFonts w:cs="VNI-Times"/>
          <w:bCs/>
          <w:iCs/>
          <w:sz w:val="20"/>
          <w:szCs w:val="20"/>
        </w:rPr>
        <w:t>đ</w:t>
      </w:r>
      <w:r w:rsidRPr="00981227">
        <w:rPr>
          <w:bCs/>
          <w:iCs/>
          <w:sz w:val="20"/>
          <w:szCs w:val="20"/>
        </w:rPr>
        <w:t>ảm, LLTP, BTNN theo thẩm quyền cho c</w:t>
      </w:r>
      <w:r w:rsidRPr="00981227">
        <w:rPr>
          <w:rFonts w:cs="VNI-Times"/>
          <w:bCs/>
          <w:iCs/>
          <w:sz w:val="20"/>
          <w:szCs w:val="20"/>
        </w:rPr>
        <w:t>á</w:t>
      </w:r>
      <w:r w:rsidRPr="00981227">
        <w:rPr>
          <w:bCs/>
          <w:iCs/>
          <w:sz w:val="20"/>
          <w:szCs w:val="20"/>
        </w:rPr>
        <w:t xml:space="preserve">c </w:t>
      </w:r>
      <w:r w:rsidRPr="00981227">
        <w:rPr>
          <w:rFonts w:cs="VNI-Times"/>
          <w:bCs/>
          <w:iCs/>
          <w:sz w:val="20"/>
          <w:szCs w:val="20"/>
        </w:rPr>
        <w:t>đ</w:t>
      </w:r>
      <w:r w:rsidRPr="00981227">
        <w:rPr>
          <w:bCs/>
          <w:iCs/>
          <w:sz w:val="20"/>
          <w:szCs w:val="20"/>
        </w:rPr>
        <w:t>ơn vị v</w:t>
      </w:r>
      <w:r w:rsidRPr="00981227">
        <w:rPr>
          <w:rFonts w:cs="VNI-Times"/>
          <w:bCs/>
          <w:iCs/>
          <w:sz w:val="20"/>
          <w:szCs w:val="20"/>
        </w:rPr>
        <w:t>à</w:t>
      </w:r>
      <w:r w:rsidRPr="00981227">
        <w:rPr>
          <w:bCs/>
          <w:iCs/>
          <w:sz w:val="20"/>
          <w:szCs w:val="20"/>
        </w:rPr>
        <w:t xml:space="preserve"> người d</w:t>
      </w:r>
      <w:r w:rsidRPr="00981227">
        <w:rPr>
          <w:rFonts w:cs="VNI-Times"/>
          <w:bCs/>
          <w:iCs/>
          <w:sz w:val="20"/>
          <w:szCs w:val="20"/>
        </w:rPr>
        <w:t>â</w:t>
      </w:r>
      <w:r w:rsidRPr="00981227">
        <w:rPr>
          <w:bCs/>
          <w:iCs/>
          <w:sz w:val="20"/>
          <w:szCs w:val="20"/>
        </w:rPr>
        <w:t>n khi c</w:t>
      </w:r>
      <w:r w:rsidRPr="00981227">
        <w:rPr>
          <w:rFonts w:cs="VNI-Times"/>
          <w:bCs/>
          <w:iCs/>
          <w:sz w:val="20"/>
          <w:szCs w:val="20"/>
        </w:rPr>
        <w:t>ó</w:t>
      </w:r>
      <w:r w:rsidRPr="00981227">
        <w:rPr>
          <w:bCs/>
          <w:iCs/>
          <w:sz w:val="20"/>
          <w:szCs w:val="20"/>
        </w:rPr>
        <w:t xml:space="preserve"> y</w:t>
      </w:r>
      <w:r w:rsidRPr="00981227">
        <w:rPr>
          <w:rFonts w:cs="VNI-Times"/>
          <w:bCs/>
          <w:iCs/>
          <w:sz w:val="20"/>
          <w:szCs w:val="20"/>
        </w:rPr>
        <w:t>ê</w:t>
      </w:r>
      <w:r w:rsidRPr="00981227">
        <w:rPr>
          <w:bCs/>
          <w:iCs/>
          <w:sz w:val="20"/>
          <w:szCs w:val="20"/>
        </w:rPr>
        <w:t>u cầu.</w:t>
      </w:r>
    </w:p>
  </w:footnote>
  <w:footnote w:id="9">
    <w:p w:rsidR="00B95A0B" w:rsidRPr="00EB052A" w:rsidRDefault="00B95A0B" w:rsidP="00BA59BA">
      <w:pPr>
        <w:pStyle w:val="FootnoteText"/>
        <w:ind w:firstLine="709"/>
        <w:jc w:val="both"/>
        <w:rPr>
          <w:rFonts w:ascii="Times New Roman" w:hAnsi="Times New Roman"/>
        </w:rPr>
      </w:pPr>
      <w:r w:rsidRPr="00841A29">
        <w:rPr>
          <w:rStyle w:val="FootnoteReference"/>
        </w:rPr>
        <w:footnoteRef/>
      </w:r>
      <w:r>
        <w:rPr>
          <w:rFonts w:ascii="Times New Roman" w:hAnsi="Times New Roman"/>
        </w:rPr>
        <w:t xml:space="preserve"> T</w:t>
      </w:r>
      <w:r w:rsidRPr="00D725DA">
        <w:rPr>
          <w:rFonts w:ascii="Times New Roman" w:hAnsi="Times New Roman"/>
        </w:rPr>
        <w:t>rình UBND tỉnh xem xét, quyết định đối với dự thảo QĐ ban hành QCKT, SD CSDLCC-CT trên địa bàn tỉnh LĐ (Số 512/STP-BTTP ngày 17/4/2024)</w:t>
      </w:r>
      <w:r>
        <w:rPr>
          <w:rFonts w:ascii="Times New Roman" w:hAnsi="Times New Roman"/>
        </w:rPr>
        <w:t>.</w:t>
      </w:r>
      <w:r w:rsidR="00BA59BA" w:rsidRPr="00BA59BA">
        <w:rPr>
          <w:rFonts w:ascii="Times New Roman" w:hAnsi="Times New Roman"/>
        </w:rPr>
        <w:t xml:space="preserve"> </w:t>
      </w:r>
      <w:r w:rsidR="00BA59BA">
        <w:rPr>
          <w:rFonts w:ascii="Times New Roman" w:hAnsi="Times New Roman"/>
        </w:rPr>
        <w:t>H</w:t>
      </w:r>
      <w:r w:rsidR="00BA59BA" w:rsidRPr="008D5807">
        <w:rPr>
          <w:rFonts w:ascii="Times New Roman" w:hAnsi="Times New Roman"/>
        </w:rPr>
        <w:t>ọp triển khai mua sắm thiết bị các Phòng công chứng thực hiện Đề án 06 chính phủ (Số 11/GM-STP ngày 23/01/2024); Thành lập Tổ soạn thảo dự thảo Quyết định ban hành quy chế khai thác, sử dụng c</w:t>
      </w:r>
      <w:r w:rsidR="00BA59BA" w:rsidRPr="008D5807">
        <w:rPr>
          <w:rFonts w:ascii="Times New Roman" w:hAnsi="Times New Roman" w:hint="eastAsia"/>
        </w:rPr>
        <w:t>ơ</w:t>
      </w:r>
      <w:r w:rsidR="00BA59BA" w:rsidRPr="008D5807">
        <w:rPr>
          <w:rFonts w:ascii="Times New Roman" w:hAnsi="Times New Roman"/>
        </w:rPr>
        <w:t xml:space="preserve"> sở dữ liệu Công chứng - Chứng thực trên địa bàn tỉnh Lâm Đồng (Số 08/QĐ-STP ngày 26/01/2024); báo cáo việc thay đổi địa chỉ trụ sở VPCC Nguyễn Thị Phúc Hậu (Số 93/ STP - BTTP ngày 18/01/2024); trả lời đ</w:t>
      </w:r>
      <w:r w:rsidR="00BA59BA" w:rsidRPr="008D5807">
        <w:rPr>
          <w:rFonts w:ascii="Times New Roman" w:hAnsi="Times New Roman" w:hint="eastAsia"/>
        </w:rPr>
        <w:t>ơ</w:t>
      </w:r>
      <w:r w:rsidR="00BA59BA" w:rsidRPr="008D5807">
        <w:rPr>
          <w:rFonts w:ascii="Times New Roman" w:hAnsi="Times New Roman"/>
        </w:rPr>
        <w:t>n đề nghị ngăn chặn của bà Nguyễn Thị Thiết và bà Nguyễn Thị Thắm (</w:t>
      </w:r>
      <w:r w:rsidR="00BA59BA">
        <w:rPr>
          <w:rFonts w:ascii="Times New Roman" w:hAnsi="Times New Roman"/>
        </w:rPr>
        <w:t>Số 123/ STP–BTTP, Số 124/ STP–</w:t>
      </w:r>
      <w:r w:rsidR="00BA59BA" w:rsidRPr="008D5807">
        <w:rPr>
          <w:rFonts w:ascii="Times New Roman" w:hAnsi="Times New Roman"/>
        </w:rPr>
        <w:t>BTTP ngày 25/01/2024)</w:t>
      </w:r>
      <w:r w:rsidR="00BA59BA">
        <w:rPr>
          <w:rFonts w:ascii="Times New Roman" w:hAnsi="Times New Roman"/>
        </w:rPr>
        <w:t>.</w:t>
      </w:r>
      <w:r w:rsidR="00BA59BA" w:rsidRPr="00BA59BA">
        <w:rPr>
          <w:rFonts w:ascii="Times New Roman" w:hAnsi="Times New Roman"/>
        </w:rPr>
        <w:t xml:space="preserve"> </w:t>
      </w:r>
      <w:r w:rsidR="00BA59BA">
        <w:rPr>
          <w:rFonts w:ascii="Times New Roman" w:hAnsi="Times New Roman"/>
        </w:rPr>
        <w:t>Ban hành giấy mời t</w:t>
      </w:r>
      <w:r w:rsidR="00BA59BA" w:rsidRPr="008426AC">
        <w:rPr>
          <w:rFonts w:ascii="Times New Roman" w:hAnsi="Times New Roman"/>
        </w:rPr>
        <w:t>ọa đàm góp ý Dự thảo Luật Công chứng (sửa đổi)</w:t>
      </w:r>
      <w:r w:rsidR="00BA59BA">
        <w:rPr>
          <w:rFonts w:ascii="Times New Roman" w:hAnsi="Times New Roman"/>
        </w:rPr>
        <w:t>;</w:t>
      </w:r>
      <w:r w:rsidR="00BA59BA" w:rsidRPr="008426AC">
        <w:rPr>
          <w:rFonts w:ascii="Times New Roman" w:hAnsi="Times New Roman"/>
        </w:rPr>
        <w:t xml:space="preserve"> báo cáo tình hình xây dựng kế hoạch triển khai mô hình điểm tại các điểm công chứng, chứng thực; cung cấp thông tin, dữ liệu về chất l</w:t>
      </w:r>
      <w:r w:rsidR="00BA59BA" w:rsidRPr="008426AC">
        <w:rPr>
          <w:rFonts w:ascii="Times New Roman" w:hAnsi="Times New Roman" w:hint="eastAsia"/>
        </w:rPr>
        <w:t>ư</w:t>
      </w:r>
      <w:r w:rsidR="00BA59BA" w:rsidRPr="008426AC">
        <w:rPr>
          <w:rFonts w:ascii="Times New Roman" w:hAnsi="Times New Roman"/>
        </w:rPr>
        <w:t>ợng giao dịch và giá giao dịch các loại hình bất động sản qua công chứng trên địa bàn tỉnh Quý I năm 2024</w:t>
      </w:r>
      <w:r w:rsidR="00BA59BA">
        <w:rPr>
          <w:rFonts w:ascii="Times New Roman" w:hAnsi="Times New Roman"/>
        </w:rPr>
        <w:t>;</w:t>
      </w:r>
      <w:r w:rsidR="00BA59BA" w:rsidRPr="008426AC">
        <w:rPr>
          <w:rFonts w:ascii="Times New Roman" w:hAnsi="Times New Roman"/>
        </w:rPr>
        <w:t xml:space="preserve"> các văn bản đề nghị các tổ chức hành nghề công chứng ngăn chặn các giao dịch tài sản theo yêu cầu của các c</w:t>
      </w:r>
      <w:r w:rsidR="00BA59BA" w:rsidRPr="008426AC">
        <w:rPr>
          <w:rFonts w:ascii="Times New Roman" w:hAnsi="Times New Roman" w:hint="eastAsia"/>
        </w:rPr>
        <w:t>ơ</w:t>
      </w:r>
      <w:r w:rsidR="00BA59BA" w:rsidRPr="008426AC">
        <w:rPr>
          <w:rFonts w:ascii="Times New Roman" w:hAnsi="Times New Roman"/>
        </w:rPr>
        <w:t xml:space="preserve"> quan, tổ chức</w:t>
      </w:r>
      <w:r w:rsidR="00BA59BA">
        <w:rPr>
          <w:rFonts w:ascii="Times New Roman" w:hAnsi="Times New Roman"/>
        </w:rPr>
        <w:t>.</w:t>
      </w:r>
    </w:p>
  </w:footnote>
  <w:footnote w:id="10">
    <w:p w:rsidR="00A33B8D" w:rsidRPr="00AC36BA" w:rsidRDefault="00A33B8D" w:rsidP="00A33B8D">
      <w:pPr>
        <w:spacing w:before="120" w:after="120"/>
        <w:ind w:firstLine="709"/>
        <w:jc w:val="both"/>
        <w:rPr>
          <w:sz w:val="20"/>
          <w:szCs w:val="20"/>
        </w:rPr>
      </w:pPr>
      <w:r w:rsidRPr="00656254">
        <w:rPr>
          <w:rStyle w:val="FootnoteReference"/>
          <w:sz w:val="20"/>
          <w:szCs w:val="20"/>
        </w:rPr>
        <w:footnoteRef/>
      </w:r>
      <w:r w:rsidRPr="00656254">
        <w:rPr>
          <w:sz w:val="20"/>
          <w:szCs w:val="20"/>
        </w:rPr>
        <w:t xml:space="preserve"> Giấy mời thẩm</w:t>
      </w:r>
      <w:r w:rsidRPr="00AC36BA">
        <w:rPr>
          <w:sz w:val="20"/>
          <w:szCs w:val="20"/>
        </w:rPr>
        <w:t xml:space="preserve"> định Đề án tổ chức Đại hội lần thứ VIII nhiệm kỳ 2023-2028 của Đoàn luật sư tỉnh Lâm Đồng (Giấy mời số 14/GM-STP ngày 11/03/2024);</w:t>
      </w:r>
    </w:p>
    <w:p w:rsidR="00A33B8D" w:rsidRPr="00656254" w:rsidRDefault="00A33B8D" w:rsidP="00656254">
      <w:pPr>
        <w:ind w:firstLine="709"/>
        <w:jc w:val="both"/>
        <w:rPr>
          <w:sz w:val="20"/>
          <w:szCs w:val="20"/>
        </w:rPr>
      </w:pPr>
      <w:r w:rsidRPr="00AC36BA">
        <w:rPr>
          <w:sz w:val="20"/>
          <w:szCs w:val="20"/>
        </w:rPr>
        <w:t xml:space="preserve">Báo cáo về việc thẩm định Đề án tổ chức Đại hội của Đoàn Luật sư tỉnh Lâm Đồng lần </w:t>
      </w:r>
      <w:r w:rsidR="00656254">
        <w:rPr>
          <w:sz w:val="20"/>
          <w:szCs w:val="20"/>
        </w:rPr>
        <w:t>thứ VIII (nhiệm kỳ 2023-2028</w:t>
      </w:r>
      <w:r w:rsidR="00656254" w:rsidRPr="00656254">
        <w:rPr>
          <w:sz w:val="20"/>
          <w:szCs w:val="20"/>
        </w:rPr>
        <w:t xml:space="preserve">); </w:t>
      </w:r>
      <w:r w:rsidRPr="00656254">
        <w:rPr>
          <w:sz w:val="20"/>
          <w:szCs w:val="20"/>
        </w:rPr>
        <w:t>Đề nghị phê duyệt Đề án tổ chức Đại hội Đoàn luật sư tỉnh Lâm Đồng lần thứ VIII nhiệm kỳ 2024 - 2029 (Tờ trình số 43/ TTr-STP ngày 17/4/2024).</w:t>
      </w:r>
    </w:p>
  </w:footnote>
  <w:footnote w:id="11">
    <w:p w:rsidR="00B94D03" w:rsidRPr="00933322" w:rsidRDefault="00B94D03" w:rsidP="00B94D03">
      <w:pPr>
        <w:tabs>
          <w:tab w:val="left" w:pos="1418"/>
        </w:tabs>
        <w:spacing w:before="120" w:after="120"/>
        <w:ind w:firstLine="709"/>
        <w:jc w:val="both"/>
        <w:rPr>
          <w:rFonts w:eastAsia="Calibri"/>
          <w:kern w:val="2"/>
          <w:lang w:val="nl-NL"/>
        </w:rPr>
      </w:pPr>
      <w:r w:rsidRPr="00233C39">
        <w:rPr>
          <w:rStyle w:val="FootnoteReference"/>
          <w:sz w:val="20"/>
        </w:rPr>
        <w:footnoteRef/>
      </w:r>
      <w:r w:rsidRPr="00233C39">
        <w:rPr>
          <w:sz w:val="20"/>
        </w:rPr>
        <w:t xml:space="preserve"> </w:t>
      </w:r>
      <w:r w:rsidRPr="00C36AEE">
        <w:rPr>
          <w:rFonts w:eastAsia="Calibri"/>
          <w:kern w:val="2"/>
          <w:sz w:val="20"/>
          <w:szCs w:val="20"/>
          <w:lang w:val="nl-NL"/>
        </w:rPr>
        <w:t>B</w:t>
      </w:r>
      <w:r w:rsidRPr="00C36AEE">
        <w:rPr>
          <w:rFonts w:eastAsia="Calibri" w:cs="VNI-Times"/>
          <w:kern w:val="2"/>
          <w:sz w:val="20"/>
          <w:szCs w:val="20"/>
          <w:lang w:val="nl-NL"/>
        </w:rPr>
        <w:t>á</w:t>
      </w:r>
      <w:r w:rsidRPr="00C36AEE">
        <w:rPr>
          <w:rFonts w:eastAsia="Calibri"/>
          <w:kern w:val="2"/>
          <w:sz w:val="20"/>
          <w:szCs w:val="20"/>
          <w:lang w:val="nl-NL"/>
        </w:rPr>
        <w:t>o c</w:t>
      </w:r>
      <w:r w:rsidRPr="00C36AEE">
        <w:rPr>
          <w:rFonts w:eastAsia="Calibri" w:cs="VNI-Times"/>
          <w:kern w:val="2"/>
          <w:sz w:val="20"/>
          <w:szCs w:val="20"/>
          <w:lang w:val="nl-NL"/>
        </w:rPr>
        <w:t>á</w:t>
      </w:r>
      <w:r w:rsidRPr="00C36AEE">
        <w:rPr>
          <w:rFonts w:eastAsia="Calibri"/>
          <w:kern w:val="2"/>
          <w:sz w:val="20"/>
          <w:szCs w:val="20"/>
          <w:lang w:val="nl-NL"/>
        </w:rPr>
        <w:t>o ph</w:t>
      </w:r>
      <w:r w:rsidRPr="00C36AEE">
        <w:rPr>
          <w:rFonts w:eastAsia="Calibri" w:cs="VNI-Times"/>
          <w:kern w:val="2"/>
          <w:sz w:val="20"/>
          <w:szCs w:val="20"/>
          <w:lang w:val="nl-NL"/>
        </w:rPr>
        <w:t>â</w:t>
      </w:r>
      <w:r w:rsidRPr="00C36AEE">
        <w:rPr>
          <w:rFonts w:eastAsia="Calibri"/>
          <w:kern w:val="2"/>
          <w:sz w:val="20"/>
          <w:szCs w:val="20"/>
          <w:lang w:val="nl-NL"/>
        </w:rPr>
        <w:t>n t</w:t>
      </w:r>
      <w:r w:rsidRPr="00C36AEE">
        <w:rPr>
          <w:rFonts w:eastAsia="Calibri" w:cs="VNI-Times"/>
          <w:kern w:val="2"/>
          <w:sz w:val="20"/>
          <w:szCs w:val="20"/>
          <w:lang w:val="nl-NL"/>
        </w:rPr>
        <w:t>í</w:t>
      </w:r>
      <w:r w:rsidRPr="00C36AEE">
        <w:rPr>
          <w:rFonts w:eastAsia="Calibri"/>
          <w:kern w:val="2"/>
          <w:sz w:val="20"/>
          <w:szCs w:val="20"/>
          <w:lang w:val="nl-NL"/>
        </w:rPr>
        <w:t>ch kết quả Chỉ số CCHC năm 2023 v</w:t>
      </w:r>
      <w:r w:rsidRPr="00C36AEE">
        <w:rPr>
          <w:rFonts w:eastAsia="Calibri" w:cs="VNI-Times"/>
          <w:kern w:val="2"/>
          <w:sz w:val="20"/>
          <w:szCs w:val="20"/>
          <w:lang w:val="nl-NL"/>
        </w:rPr>
        <w:t>à</w:t>
      </w:r>
      <w:r w:rsidRPr="00C36AEE">
        <w:rPr>
          <w:rFonts w:eastAsia="Calibri"/>
          <w:kern w:val="2"/>
          <w:sz w:val="20"/>
          <w:szCs w:val="20"/>
          <w:lang w:val="nl-NL"/>
        </w:rPr>
        <w:t xml:space="preserve"> kế hoạch khắc phục c</w:t>
      </w:r>
      <w:r w:rsidRPr="00C36AEE">
        <w:rPr>
          <w:rFonts w:eastAsia="Calibri" w:cs="VNI-Times"/>
          <w:kern w:val="2"/>
          <w:sz w:val="20"/>
          <w:szCs w:val="20"/>
          <w:lang w:val="nl-NL"/>
        </w:rPr>
        <w:t>ô</w:t>
      </w:r>
      <w:r w:rsidRPr="00C36AEE">
        <w:rPr>
          <w:rFonts w:eastAsia="Calibri"/>
          <w:kern w:val="2"/>
          <w:sz w:val="20"/>
          <w:szCs w:val="20"/>
          <w:lang w:val="nl-NL"/>
        </w:rPr>
        <w:t>ng t</w:t>
      </w:r>
      <w:r w:rsidRPr="00C36AEE">
        <w:rPr>
          <w:rFonts w:eastAsia="Calibri" w:cs="VNI-Times"/>
          <w:kern w:val="2"/>
          <w:sz w:val="20"/>
          <w:szCs w:val="20"/>
          <w:lang w:val="nl-NL"/>
        </w:rPr>
        <w:t>á</w:t>
      </w:r>
      <w:r w:rsidRPr="00C36AEE">
        <w:rPr>
          <w:rFonts w:eastAsia="Calibri"/>
          <w:kern w:val="2"/>
          <w:sz w:val="20"/>
          <w:szCs w:val="20"/>
          <w:lang w:val="nl-NL"/>
        </w:rPr>
        <w:t>c CCHC năm 2024 (theo Văn bản số 503/SNV-CCHC&amp;VTLT ng</w:t>
      </w:r>
      <w:r w:rsidRPr="00C36AEE">
        <w:rPr>
          <w:rFonts w:eastAsia="Calibri" w:cs="VNI-Times"/>
          <w:kern w:val="2"/>
          <w:sz w:val="20"/>
          <w:szCs w:val="20"/>
          <w:lang w:val="nl-NL"/>
        </w:rPr>
        <w:t>à</w:t>
      </w:r>
      <w:r w:rsidRPr="00C36AEE">
        <w:rPr>
          <w:rFonts w:eastAsia="Calibri"/>
          <w:kern w:val="2"/>
          <w:sz w:val="20"/>
          <w:szCs w:val="20"/>
          <w:lang w:val="nl-NL"/>
        </w:rPr>
        <w:t>y 9/5/2024 của Sở Nội vụ - trước ng</w:t>
      </w:r>
      <w:r w:rsidRPr="00C36AEE">
        <w:rPr>
          <w:rFonts w:eastAsia="Calibri" w:cs="VNI-Times"/>
          <w:kern w:val="2"/>
          <w:sz w:val="20"/>
          <w:szCs w:val="20"/>
          <w:lang w:val="nl-NL"/>
        </w:rPr>
        <w:t>à</w:t>
      </w:r>
      <w:r w:rsidRPr="00C36AEE">
        <w:rPr>
          <w:rFonts w:eastAsia="Calibri"/>
          <w:kern w:val="2"/>
          <w:sz w:val="20"/>
          <w:szCs w:val="20"/>
          <w:lang w:val="nl-NL"/>
        </w:rPr>
        <w:t>y 20/5/2024).</w:t>
      </w:r>
      <w:r>
        <w:rPr>
          <w:rFonts w:eastAsia="Calibri"/>
          <w:kern w:val="2"/>
          <w:sz w:val="20"/>
          <w:szCs w:val="20"/>
          <w:lang w:val="nl-NL"/>
        </w:rPr>
        <w:t xml:space="preserve"> </w:t>
      </w:r>
      <w:r>
        <w:rPr>
          <w:sz w:val="20"/>
        </w:rPr>
        <w:t>Báo cáo c</w:t>
      </w:r>
      <w:r w:rsidRPr="00E77DE2">
        <w:rPr>
          <w:sz w:val="20"/>
        </w:rPr>
        <w:t>ác nội dung chuẩn bị Phiên họp thứ 06 của Ban Chỉ đạo Phòng, chống tham nhũng, tiêu cực tỉnh Lâm Đồng của Giám đốc Sở T</w:t>
      </w:r>
      <w:r w:rsidRPr="00E77DE2">
        <w:rPr>
          <w:rFonts w:hint="eastAsia"/>
          <w:sz w:val="20"/>
        </w:rPr>
        <w:t>ư</w:t>
      </w:r>
      <w:r w:rsidRPr="00E77DE2">
        <w:rPr>
          <w:sz w:val="20"/>
        </w:rPr>
        <w:t xml:space="preserve"> pháp</w:t>
      </w:r>
      <w:r>
        <w:rPr>
          <w:sz w:val="20"/>
        </w:rPr>
        <w:t xml:space="preserve">; </w:t>
      </w:r>
      <w:r w:rsidRPr="00E77DE2">
        <w:rPr>
          <w:sz w:val="20"/>
        </w:rPr>
        <w:t>Kết quả c</w:t>
      </w:r>
      <w:r w:rsidRPr="00E77DE2">
        <w:rPr>
          <w:rFonts w:cs="VNI-Times"/>
          <w:sz w:val="20"/>
        </w:rPr>
        <w:t>ô</w:t>
      </w:r>
      <w:r w:rsidRPr="00E77DE2">
        <w:rPr>
          <w:sz w:val="20"/>
        </w:rPr>
        <w:t>ng t</w:t>
      </w:r>
      <w:r w:rsidRPr="00E77DE2">
        <w:rPr>
          <w:rFonts w:cs="VNI-Times"/>
          <w:sz w:val="20"/>
        </w:rPr>
        <w:t>á</w:t>
      </w:r>
      <w:r w:rsidRPr="00E77DE2">
        <w:rPr>
          <w:sz w:val="20"/>
        </w:rPr>
        <w:t>c tư pháp, cải c</w:t>
      </w:r>
      <w:r w:rsidRPr="00E77DE2">
        <w:rPr>
          <w:rFonts w:cs="VNI-Times"/>
          <w:sz w:val="20"/>
        </w:rPr>
        <w:t>á</w:t>
      </w:r>
      <w:r w:rsidRPr="00E77DE2">
        <w:rPr>
          <w:sz w:val="20"/>
        </w:rPr>
        <w:t>ch tư pháp tháng 12 nă</w:t>
      </w:r>
      <w:r>
        <w:rPr>
          <w:sz w:val="20"/>
        </w:rPr>
        <w:t xml:space="preserve">m 2023 </w:t>
      </w:r>
      <w:r w:rsidRPr="00E77DE2">
        <w:rPr>
          <w:sz w:val="20"/>
        </w:rPr>
        <w:t>và Chương trình công tác tư pháp, cải c</w:t>
      </w:r>
      <w:r w:rsidRPr="00E77DE2">
        <w:rPr>
          <w:rFonts w:cs="VNI-Times"/>
          <w:sz w:val="20"/>
        </w:rPr>
        <w:t>á</w:t>
      </w:r>
      <w:r w:rsidRPr="00E77DE2">
        <w:rPr>
          <w:sz w:val="20"/>
        </w:rPr>
        <w:t>ch tư pháp tháng 01 năm 2024</w:t>
      </w:r>
      <w:r>
        <w:rPr>
          <w:sz w:val="20"/>
        </w:rPr>
        <w:t xml:space="preserve">; </w:t>
      </w:r>
      <w:r w:rsidRPr="00E77DE2">
        <w:rPr>
          <w:sz w:val="20"/>
        </w:rPr>
        <w:t>Tình hình thực hiện Nghị quyết số 01/NQ-CP của Ch</w:t>
      </w:r>
      <w:r w:rsidRPr="00E77DE2">
        <w:rPr>
          <w:rFonts w:cs="VNI-Times"/>
          <w:sz w:val="20"/>
        </w:rPr>
        <w:t>í</w:t>
      </w:r>
      <w:r w:rsidRPr="00E77DE2">
        <w:rPr>
          <w:sz w:val="20"/>
        </w:rPr>
        <w:t>nh phủ</w:t>
      </w:r>
      <w:r>
        <w:rPr>
          <w:sz w:val="20"/>
        </w:rPr>
        <w:t xml:space="preserve"> </w:t>
      </w:r>
      <w:r w:rsidRPr="00E77DE2">
        <w:rPr>
          <w:sz w:val="20"/>
        </w:rPr>
        <w:t>và tình hình kinh tế x</w:t>
      </w:r>
      <w:r w:rsidRPr="00E77DE2">
        <w:rPr>
          <w:rFonts w:cs="VNI-Times"/>
          <w:sz w:val="20"/>
        </w:rPr>
        <w:t>ã</w:t>
      </w:r>
      <w:r w:rsidRPr="00E77DE2">
        <w:rPr>
          <w:sz w:val="20"/>
        </w:rPr>
        <w:t xml:space="preserve"> hội th</w:t>
      </w:r>
      <w:r w:rsidRPr="00E77DE2">
        <w:rPr>
          <w:rFonts w:cs="VNI-Times"/>
          <w:sz w:val="20"/>
        </w:rPr>
        <w:t>á</w:t>
      </w:r>
      <w:r w:rsidRPr="00E77DE2">
        <w:rPr>
          <w:sz w:val="20"/>
        </w:rPr>
        <w:t>ng 12 năm 2023</w:t>
      </w:r>
      <w:r>
        <w:rPr>
          <w:sz w:val="20"/>
        </w:rPr>
        <w:t xml:space="preserve">; </w:t>
      </w:r>
      <w:r w:rsidRPr="00E77DE2">
        <w:rPr>
          <w:sz w:val="20"/>
        </w:rPr>
        <w:t>Tình hình công tác bảo vệ, đấu tranh về nhân quyền tháng 12 năm 2023</w:t>
      </w:r>
      <w:r>
        <w:rPr>
          <w:sz w:val="20"/>
        </w:rPr>
        <w:t xml:space="preserve">; </w:t>
      </w:r>
      <w:r w:rsidRPr="00E77DE2">
        <w:rPr>
          <w:sz w:val="20"/>
        </w:rPr>
        <w:t>Công tác văn th</w:t>
      </w:r>
      <w:r w:rsidRPr="00E77DE2">
        <w:rPr>
          <w:rFonts w:hint="eastAsia"/>
          <w:sz w:val="20"/>
        </w:rPr>
        <w:t>ư</w:t>
      </w:r>
      <w:r w:rsidRPr="00E77DE2">
        <w:rPr>
          <w:sz w:val="20"/>
        </w:rPr>
        <w:t>, l</w:t>
      </w:r>
      <w:r w:rsidRPr="00E77DE2">
        <w:rPr>
          <w:rFonts w:hint="eastAsia"/>
          <w:sz w:val="20"/>
        </w:rPr>
        <w:t>ư</w:t>
      </w:r>
      <w:r w:rsidRPr="00E77DE2">
        <w:rPr>
          <w:sz w:val="20"/>
        </w:rPr>
        <w:t>u trữ năm 2023</w:t>
      </w:r>
      <w:r>
        <w:rPr>
          <w:sz w:val="20"/>
        </w:rPr>
        <w:t xml:space="preserve">; </w:t>
      </w:r>
      <w:r w:rsidRPr="00E77DE2">
        <w:rPr>
          <w:sz w:val="20"/>
        </w:rPr>
        <w:t>Kết quả hoạt động sáng kiến giai đoạn từ 01/01/2023 đến 14/12/2023 của Sở T</w:t>
      </w:r>
      <w:r w:rsidRPr="00E77DE2">
        <w:rPr>
          <w:rFonts w:hint="eastAsia"/>
          <w:sz w:val="20"/>
        </w:rPr>
        <w:t>ư</w:t>
      </w:r>
      <w:r w:rsidRPr="00E77DE2">
        <w:rPr>
          <w:sz w:val="20"/>
        </w:rPr>
        <w:t xml:space="preserve"> pháp tỉnh Lâm Đồng</w:t>
      </w:r>
      <w:r>
        <w:rPr>
          <w:sz w:val="20"/>
        </w:rPr>
        <w:t xml:space="preserve">; </w:t>
      </w:r>
      <w:r w:rsidRPr="00E77DE2">
        <w:rPr>
          <w:sz w:val="20"/>
        </w:rPr>
        <w:t>Kết quả triển khai thực hiện các nhiệm vụ công tác quản lý h</w:t>
      </w:r>
      <w:r w:rsidRPr="00E77DE2">
        <w:rPr>
          <w:rFonts w:hint="eastAsia"/>
          <w:sz w:val="20"/>
        </w:rPr>
        <w:t>ư</w:t>
      </w:r>
      <w:r w:rsidRPr="00E77DE2">
        <w:rPr>
          <w:sz w:val="20"/>
        </w:rPr>
        <w:t>ớng tới mục tiêu giảm sử dụng và phát thải nhựa năm 2023</w:t>
      </w:r>
      <w:r>
        <w:rPr>
          <w:sz w:val="20"/>
        </w:rPr>
        <w:t xml:space="preserve">; </w:t>
      </w:r>
      <w:r w:rsidRPr="00E77DE2">
        <w:rPr>
          <w:sz w:val="20"/>
        </w:rPr>
        <w:t>Tình hình công tác bảo vệ, đấu tranh về nhân quyền năm 2023</w:t>
      </w:r>
      <w:r>
        <w:rPr>
          <w:sz w:val="20"/>
        </w:rPr>
        <w:t xml:space="preserve">;  </w:t>
      </w:r>
      <w:r w:rsidRPr="00E77DE2">
        <w:rPr>
          <w:sz w:val="20"/>
        </w:rPr>
        <w:t>Tổng kết công tác thi đua, khen th</w:t>
      </w:r>
      <w:r w:rsidRPr="00E77DE2">
        <w:rPr>
          <w:rFonts w:hint="eastAsia"/>
          <w:sz w:val="20"/>
        </w:rPr>
        <w:t>ư</w:t>
      </w:r>
      <w:r w:rsidRPr="00E77DE2">
        <w:rPr>
          <w:sz w:val="20"/>
        </w:rPr>
        <w:t>ởng của Sở T</w:t>
      </w:r>
      <w:r w:rsidRPr="00E77DE2">
        <w:rPr>
          <w:rFonts w:hint="eastAsia"/>
          <w:sz w:val="20"/>
        </w:rPr>
        <w:t>ư</w:t>
      </w:r>
      <w:r w:rsidRPr="00E77DE2">
        <w:rPr>
          <w:sz w:val="20"/>
        </w:rPr>
        <w:t xml:space="preserve"> pháp năm 2023</w:t>
      </w:r>
      <w:r>
        <w:rPr>
          <w:sz w:val="20"/>
        </w:rPr>
        <w:t xml:space="preserve">; </w:t>
      </w:r>
      <w:r w:rsidRPr="00E77DE2">
        <w:rPr>
          <w:sz w:val="20"/>
        </w:rPr>
        <w:t>Tổng kết việc thực hiện pháp luật về dân chủ trực tiếp tại Sở T</w:t>
      </w:r>
      <w:r w:rsidRPr="00E77DE2">
        <w:rPr>
          <w:rFonts w:hint="eastAsia"/>
          <w:sz w:val="20"/>
        </w:rPr>
        <w:t>ư</w:t>
      </w:r>
      <w:r w:rsidRPr="00E77DE2">
        <w:rPr>
          <w:sz w:val="20"/>
        </w:rPr>
        <w:t xml:space="preserve"> pháp</w:t>
      </w:r>
      <w:r>
        <w:rPr>
          <w:sz w:val="20"/>
        </w:rPr>
        <w:t xml:space="preserve">; </w:t>
      </w:r>
      <w:r w:rsidRPr="00E77DE2">
        <w:rPr>
          <w:sz w:val="20"/>
        </w:rPr>
        <w:t>Kết quả thực hành tiết kiệm, chống lãng phí năm 2023</w:t>
      </w:r>
      <w:r>
        <w:rPr>
          <w:sz w:val="20"/>
        </w:rPr>
        <w:t>…</w:t>
      </w:r>
      <w:r w:rsidRPr="00933322">
        <w:rPr>
          <w:rFonts w:eastAsia="Calibri"/>
          <w:kern w:val="2"/>
          <w:lang w:val="nl-NL"/>
        </w:rPr>
        <w:t xml:space="preserve">- </w:t>
      </w:r>
    </w:p>
    <w:p w:rsidR="00B94D03" w:rsidRPr="002E46E2" w:rsidRDefault="00B94D03" w:rsidP="00B94D03">
      <w:pPr>
        <w:jc w:val="both"/>
        <w:rPr>
          <w:sz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68042"/>
      <w:docPartObj>
        <w:docPartGallery w:val="Page Numbers (Top of Page)"/>
        <w:docPartUnique/>
      </w:docPartObj>
    </w:sdtPr>
    <w:sdtEndPr>
      <w:rPr>
        <w:noProof/>
      </w:rPr>
    </w:sdtEndPr>
    <w:sdtContent>
      <w:p w:rsidR="00BE4B44" w:rsidRDefault="00BE4B44">
        <w:pPr>
          <w:pStyle w:val="Header"/>
          <w:jc w:val="center"/>
        </w:pPr>
        <w:r>
          <w:fldChar w:fldCharType="begin"/>
        </w:r>
        <w:r>
          <w:instrText xml:space="preserve"> PAGE   \* MERGEFORMAT </w:instrText>
        </w:r>
        <w:r>
          <w:fldChar w:fldCharType="separate"/>
        </w:r>
        <w:r w:rsidR="00506A32">
          <w:rPr>
            <w:noProof/>
          </w:rPr>
          <w:t>17</w:t>
        </w:r>
        <w:r>
          <w:rPr>
            <w:noProof/>
          </w:rPr>
          <w:fldChar w:fldCharType="end"/>
        </w:r>
      </w:p>
    </w:sdtContent>
  </w:sdt>
  <w:p w:rsidR="00BE4B44" w:rsidRDefault="00BE4B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7655"/>
    <w:multiLevelType w:val="hybridMultilevel"/>
    <w:tmpl w:val="E8603D06"/>
    <w:lvl w:ilvl="0" w:tplc="E5581B84">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5D15E76"/>
    <w:multiLevelType w:val="hybridMultilevel"/>
    <w:tmpl w:val="23B8B718"/>
    <w:lvl w:ilvl="0" w:tplc="5B9ABEB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475E3"/>
    <w:multiLevelType w:val="hybridMultilevel"/>
    <w:tmpl w:val="CC0A395C"/>
    <w:lvl w:ilvl="0" w:tplc="F1E4642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332BB"/>
    <w:multiLevelType w:val="hybridMultilevel"/>
    <w:tmpl w:val="43742C88"/>
    <w:lvl w:ilvl="0" w:tplc="65FC00C8">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0484E34"/>
    <w:multiLevelType w:val="hybridMultilevel"/>
    <w:tmpl w:val="92648D5E"/>
    <w:lvl w:ilvl="0" w:tplc="7778B19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7746461"/>
    <w:multiLevelType w:val="hybridMultilevel"/>
    <w:tmpl w:val="B3B0E0BC"/>
    <w:lvl w:ilvl="0" w:tplc="DC30ABF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2616084"/>
    <w:multiLevelType w:val="hybridMultilevel"/>
    <w:tmpl w:val="BD307CC2"/>
    <w:lvl w:ilvl="0" w:tplc="8944558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5AEB2961"/>
    <w:multiLevelType w:val="hybridMultilevel"/>
    <w:tmpl w:val="75747ED0"/>
    <w:lvl w:ilvl="0" w:tplc="11DA510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431722D"/>
    <w:multiLevelType w:val="hybridMultilevel"/>
    <w:tmpl w:val="9112F6A8"/>
    <w:lvl w:ilvl="0" w:tplc="E12E2D84">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0"/>
  </w:num>
  <w:num w:numId="6">
    <w:abstractNumId w:val="2"/>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4C"/>
    <w:rsid w:val="00005078"/>
    <w:rsid w:val="00023326"/>
    <w:rsid w:val="00032618"/>
    <w:rsid w:val="00036D66"/>
    <w:rsid w:val="00040C61"/>
    <w:rsid w:val="00050149"/>
    <w:rsid w:val="00052742"/>
    <w:rsid w:val="00057BAC"/>
    <w:rsid w:val="0007166B"/>
    <w:rsid w:val="00074BAC"/>
    <w:rsid w:val="000A15A6"/>
    <w:rsid w:val="000A39DB"/>
    <w:rsid w:val="000A4922"/>
    <w:rsid w:val="000A6894"/>
    <w:rsid w:val="000E0FAC"/>
    <w:rsid w:val="000E59DE"/>
    <w:rsid w:val="00117D6C"/>
    <w:rsid w:val="001415B6"/>
    <w:rsid w:val="001507E6"/>
    <w:rsid w:val="0015561B"/>
    <w:rsid w:val="00156526"/>
    <w:rsid w:val="00170EFD"/>
    <w:rsid w:val="0017451D"/>
    <w:rsid w:val="001809A5"/>
    <w:rsid w:val="00185FA3"/>
    <w:rsid w:val="00191867"/>
    <w:rsid w:val="001C4C1B"/>
    <w:rsid w:val="001C684E"/>
    <w:rsid w:val="001D5196"/>
    <w:rsid w:val="001E41B8"/>
    <w:rsid w:val="002356CD"/>
    <w:rsid w:val="00237798"/>
    <w:rsid w:val="00250A7E"/>
    <w:rsid w:val="00251F59"/>
    <w:rsid w:val="002638A7"/>
    <w:rsid w:val="002641BA"/>
    <w:rsid w:val="00275B07"/>
    <w:rsid w:val="00291438"/>
    <w:rsid w:val="002A6043"/>
    <w:rsid w:val="002E084A"/>
    <w:rsid w:val="002E22C8"/>
    <w:rsid w:val="002E797F"/>
    <w:rsid w:val="00323D64"/>
    <w:rsid w:val="00325731"/>
    <w:rsid w:val="00332FA9"/>
    <w:rsid w:val="00347D13"/>
    <w:rsid w:val="0035045E"/>
    <w:rsid w:val="00361AA0"/>
    <w:rsid w:val="003643C5"/>
    <w:rsid w:val="003644F8"/>
    <w:rsid w:val="00385D39"/>
    <w:rsid w:val="003A5642"/>
    <w:rsid w:val="003C689C"/>
    <w:rsid w:val="003C7212"/>
    <w:rsid w:val="003D1783"/>
    <w:rsid w:val="003F1CBE"/>
    <w:rsid w:val="00400868"/>
    <w:rsid w:val="00401FB1"/>
    <w:rsid w:val="00413C43"/>
    <w:rsid w:val="00431094"/>
    <w:rsid w:val="00435A1C"/>
    <w:rsid w:val="004573F1"/>
    <w:rsid w:val="0046033F"/>
    <w:rsid w:val="004638F5"/>
    <w:rsid w:val="00480E6F"/>
    <w:rsid w:val="00487626"/>
    <w:rsid w:val="004A4CC2"/>
    <w:rsid w:val="004B7B46"/>
    <w:rsid w:val="004C06F5"/>
    <w:rsid w:val="004C6508"/>
    <w:rsid w:val="004C7C7A"/>
    <w:rsid w:val="004E75A7"/>
    <w:rsid w:val="004F3B7F"/>
    <w:rsid w:val="005069CF"/>
    <w:rsid w:val="00506A32"/>
    <w:rsid w:val="00506B01"/>
    <w:rsid w:val="005076FC"/>
    <w:rsid w:val="00516F11"/>
    <w:rsid w:val="0053554C"/>
    <w:rsid w:val="005476A9"/>
    <w:rsid w:val="0055209A"/>
    <w:rsid w:val="00573729"/>
    <w:rsid w:val="0059404D"/>
    <w:rsid w:val="005C0E49"/>
    <w:rsid w:val="005C3BF2"/>
    <w:rsid w:val="005C59EB"/>
    <w:rsid w:val="005C5C23"/>
    <w:rsid w:val="005D36AE"/>
    <w:rsid w:val="005D6EA3"/>
    <w:rsid w:val="005F0DE8"/>
    <w:rsid w:val="00630414"/>
    <w:rsid w:val="0063783A"/>
    <w:rsid w:val="00644C79"/>
    <w:rsid w:val="00656254"/>
    <w:rsid w:val="006603B9"/>
    <w:rsid w:val="00660E34"/>
    <w:rsid w:val="006649D8"/>
    <w:rsid w:val="006859F5"/>
    <w:rsid w:val="006A0E2F"/>
    <w:rsid w:val="006A6DED"/>
    <w:rsid w:val="006B5931"/>
    <w:rsid w:val="006C68E2"/>
    <w:rsid w:val="006D5E2B"/>
    <w:rsid w:val="006F48C7"/>
    <w:rsid w:val="00722485"/>
    <w:rsid w:val="007264EA"/>
    <w:rsid w:val="007412CD"/>
    <w:rsid w:val="007453EE"/>
    <w:rsid w:val="00750B96"/>
    <w:rsid w:val="00763CD7"/>
    <w:rsid w:val="007D36D5"/>
    <w:rsid w:val="007D680A"/>
    <w:rsid w:val="007E559A"/>
    <w:rsid w:val="007F5524"/>
    <w:rsid w:val="00806603"/>
    <w:rsid w:val="00811F27"/>
    <w:rsid w:val="00836F28"/>
    <w:rsid w:val="00846257"/>
    <w:rsid w:val="00855D6D"/>
    <w:rsid w:val="00870E14"/>
    <w:rsid w:val="00875E84"/>
    <w:rsid w:val="0088377A"/>
    <w:rsid w:val="00883F47"/>
    <w:rsid w:val="00887074"/>
    <w:rsid w:val="008A5BF7"/>
    <w:rsid w:val="008C007F"/>
    <w:rsid w:val="008F54BB"/>
    <w:rsid w:val="008F789A"/>
    <w:rsid w:val="009044AB"/>
    <w:rsid w:val="00916948"/>
    <w:rsid w:val="00921E23"/>
    <w:rsid w:val="00940786"/>
    <w:rsid w:val="00943F61"/>
    <w:rsid w:val="00947F43"/>
    <w:rsid w:val="0095336C"/>
    <w:rsid w:val="00975E60"/>
    <w:rsid w:val="009764B5"/>
    <w:rsid w:val="00981227"/>
    <w:rsid w:val="009958B1"/>
    <w:rsid w:val="00996B1C"/>
    <w:rsid w:val="009B699D"/>
    <w:rsid w:val="009C288F"/>
    <w:rsid w:val="009C6409"/>
    <w:rsid w:val="009D4EE2"/>
    <w:rsid w:val="009F63DB"/>
    <w:rsid w:val="009F78B6"/>
    <w:rsid w:val="00A11801"/>
    <w:rsid w:val="00A31FD6"/>
    <w:rsid w:val="00A323C0"/>
    <w:rsid w:val="00A33B8D"/>
    <w:rsid w:val="00A43385"/>
    <w:rsid w:val="00A6114A"/>
    <w:rsid w:val="00A707C3"/>
    <w:rsid w:val="00A76B51"/>
    <w:rsid w:val="00A91248"/>
    <w:rsid w:val="00AB489B"/>
    <w:rsid w:val="00B33352"/>
    <w:rsid w:val="00B3536C"/>
    <w:rsid w:val="00B36EFC"/>
    <w:rsid w:val="00B735D6"/>
    <w:rsid w:val="00B94D03"/>
    <w:rsid w:val="00B95A0B"/>
    <w:rsid w:val="00BA09CC"/>
    <w:rsid w:val="00BA59BA"/>
    <w:rsid w:val="00BB3551"/>
    <w:rsid w:val="00BC1E70"/>
    <w:rsid w:val="00BD1383"/>
    <w:rsid w:val="00BD33E6"/>
    <w:rsid w:val="00BE2396"/>
    <w:rsid w:val="00BE4B44"/>
    <w:rsid w:val="00BE6D69"/>
    <w:rsid w:val="00BF66AE"/>
    <w:rsid w:val="00C017C9"/>
    <w:rsid w:val="00C0409F"/>
    <w:rsid w:val="00C21143"/>
    <w:rsid w:val="00C23CFD"/>
    <w:rsid w:val="00C4275B"/>
    <w:rsid w:val="00C55D6B"/>
    <w:rsid w:val="00C75658"/>
    <w:rsid w:val="00C84409"/>
    <w:rsid w:val="00C8554D"/>
    <w:rsid w:val="00C9239C"/>
    <w:rsid w:val="00CB2478"/>
    <w:rsid w:val="00CC4DFD"/>
    <w:rsid w:val="00CD2140"/>
    <w:rsid w:val="00CF3B74"/>
    <w:rsid w:val="00CF4C57"/>
    <w:rsid w:val="00D045D7"/>
    <w:rsid w:val="00D157AF"/>
    <w:rsid w:val="00D17A17"/>
    <w:rsid w:val="00D2401B"/>
    <w:rsid w:val="00D65391"/>
    <w:rsid w:val="00D6714A"/>
    <w:rsid w:val="00D809C2"/>
    <w:rsid w:val="00DA1730"/>
    <w:rsid w:val="00DB106B"/>
    <w:rsid w:val="00DC4496"/>
    <w:rsid w:val="00DD6BC1"/>
    <w:rsid w:val="00DD6CAE"/>
    <w:rsid w:val="00E24E73"/>
    <w:rsid w:val="00E43717"/>
    <w:rsid w:val="00E44D16"/>
    <w:rsid w:val="00E47E9A"/>
    <w:rsid w:val="00E56DDD"/>
    <w:rsid w:val="00E743C0"/>
    <w:rsid w:val="00E777CC"/>
    <w:rsid w:val="00E87E74"/>
    <w:rsid w:val="00E93F04"/>
    <w:rsid w:val="00EB61EC"/>
    <w:rsid w:val="00ED7E71"/>
    <w:rsid w:val="00F3769F"/>
    <w:rsid w:val="00F55A19"/>
    <w:rsid w:val="00F61486"/>
    <w:rsid w:val="00F65670"/>
    <w:rsid w:val="00F906D2"/>
    <w:rsid w:val="00F90DD9"/>
    <w:rsid w:val="00F95AE1"/>
    <w:rsid w:val="00F96729"/>
    <w:rsid w:val="00FA6B49"/>
    <w:rsid w:val="00FB39CC"/>
    <w:rsid w:val="00FB3A9C"/>
    <w:rsid w:val="00FC621D"/>
    <w:rsid w:val="00FD4872"/>
    <w:rsid w:val="00FD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2658E01"/>
  <w15:chartTrackingRefBased/>
  <w15:docId w15:val="{9095F994-C560-4F7A-8058-930D97FC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54C"/>
    <w:pPr>
      <w:spacing w:after="0" w:line="240" w:lineRule="auto"/>
    </w:pPr>
    <w:rPr>
      <w:rFonts w:eastAsia="Times New Roman" w:cs="Times New Roman"/>
      <w:szCs w:val="28"/>
    </w:rPr>
  </w:style>
  <w:style w:type="paragraph" w:styleId="Heading3">
    <w:name w:val="heading 3"/>
    <w:basedOn w:val="Normal"/>
    <w:next w:val="Normal"/>
    <w:link w:val="Heading3Char"/>
    <w:qFormat/>
    <w:rsid w:val="00975E60"/>
    <w:pPr>
      <w:keepNext/>
      <w:jc w:val="center"/>
      <w:outlineLvl w:val="2"/>
    </w:pPr>
    <w:rPr>
      <w:bCs/>
      <w:color w:val="00000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554C"/>
    <w:pPr>
      <w:tabs>
        <w:tab w:val="center" w:pos="4320"/>
        <w:tab w:val="right" w:pos="8640"/>
      </w:tabs>
    </w:pPr>
    <w:rPr>
      <w:szCs w:val="20"/>
    </w:rPr>
  </w:style>
  <w:style w:type="character" w:customStyle="1" w:styleId="FooterChar">
    <w:name w:val="Footer Char"/>
    <w:basedOn w:val="DefaultParagraphFont"/>
    <w:link w:val="Footer"/>
    <w:uiPriority w:val="99"/>
    <w:rsid w:val="0053554C"/>
    <w:rPr>
      <w:rFonts w:eastAsia="Times New Roman" w:cs="Times New Roman"/>
      <w:szCs w:val="20"/>
    </w:rPr>
  </w:style>
  <w:style w:type="character" w:styleId="PageNumber">
    <w:name w:val="page number"/>
    <w:basedOn w:val="DefaultParagraphFont"/>
    <w:rsid w:val="0053554C"/>
  </w:style>
  <w:style w:type="paragraph" w:styleId="NormalWeb">
    <w:name w:val="Normal (Web)"/>
    <w:basedOn w:val="Normal"/>
    <w:link w:val="NormalWebChar"/>
    <w:rsid w:val="0053554C"/>
    <w:pPr>
      <w:spacing w:before="100" w:beforeAutospacing="1" w:after="100" w:afterAutospacing="1"/>
    </w:pPr>
    <w:rPr>
      <w:sz w:val="24"/>
      <w:szCs w:val="24"/>
    </w:rPr>
  </w:style>
  <w:style w:type="character" w:customStyle="1" w:styleId="NormalWebChar">
    <w:name w:val="Normal (Web) Char"/>
    <w:link w:val="NormalWeb"/>
    <w:locked/>
    <w:rsid w:val="0053554C"/>
    <w:rPr>
      <w:rFonts w:eastAsia="Times New Roman" w:cs="Times New Roman"/>
      <w:sz w:val="24"/>
      <w:szCs w:val="24"/>
    </w:rPr>
  </w:style>
  <w:style w:type="character" w:styleId="Emphasis">
    <w:name w:val="Emphasis"/>
    <w:qFormat/>
    <w:rsid w:val="0053554C"/>
    <w:rPr>
      <w:i/>
      <w:iCs/>
    </w:rPr>
  </w:style>
  <w:style w:type="paragraph" w:customStyle="1" w:styleId="CharCharCharCharCharCharChar">
    <w:name w:val="Char Char Char Char Char Char Char"/>
    <w:autoRedefine/>
    <w:rsid w:val="0053554C"/>
    <w:pPr>
      <w:spacing w:before="60" w:after="0" w:line="360" w:lineRule="exact"/>
      <w:ind w:firstLine="706"/>
      <w:jc w:val="both"/>
    </w:pPr>
    <w:rPr>
      <w:rFonts w:eastAsia="Times New Roman" w:cs="Times New Roman"/>
      <w:sz w:val="27"/>
      <w:szCs w:val="27"/>
      <w:lang w:val="nl-NL"/>
    </w:rPr>
  </w:style>
  <w:style w:type="paragraph" w:styleId="NormalIndent">
    <w:name w:val="Normal Indent"/>
    <w:basedOn w:val="Normal"/>
    <w:uiPriority w:val="99"/>
    <w:unhideWhenUsed/>
    <w:rsid w:val="0053554C"/>
    <w:pPr>
      <w:spacing w:before="100" w:beforeAutospacing="1" w:after="100" w:afterAutospacing="1"/>
    </w:pPr>
    <w:rPr>
      <w:sz w:val="24"/>
      <w:szCs w:val="24"/>
    </w:r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A"/>
    <w:basedOn w:val="Normal"/>
    <w:link w:val="FootnoteTextChar"/>
    <w:uiPriority w:val="99"/>
    <w:unhideWhenUsed/>
    <w:rsid w:val="0053554C"/>
    <w:rPr>
      <w:rFonts w:ascii=".VnTime" w:hAnsi=".VnTime"/>
      <w:sz w:val="20"/>
      <w:szCs w:val="20"/>
      <w:lang w:val="x-none" w:eastAsia="x-none"/>
    </w:r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A Char"/>
    <w:basedOn w:val="DefaultParagraphFont"/>
    <w:link w:val="FootnoteText"/>
    <w:uiPriority w:val="99"/>
    <w:rsid w:val="0053554C"/>
    <w:rPr>
      <w:rFonts w:ascii=".VnTime" w:eastAsia="Times New Roman" w:hAnsi=".VnTime" w:cs="Times New Roman"/>
      <w:sz w:val="20"/>
      <w:szCs w:val="20"/>
      <w:lang w:val="x-none" w:eastAsia="x-none"/>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uiPriority w:val="99"/>
    <w:unhideWhenUsed/>
    <w:qFormat/>
    <w:rsid w:val="0053554C"/>
    <w:rPr>
      <w:vertAlign w:val="superscript"/>
    </w:rPr>
  </w:style>
  <w:style w:type="paragraph" w:styleId="ListParagraph">
    <w:name w:val="List Paragraph"/>
    <w:basedOn w:val="Normal"/>
    <w:uiPriority w:val="99"/>
    <w:qFormat/>
    <w:rsid w:val="0053554C"/>
    <w:pPr>
      <w:ind w:left="720"/>
      <w:contextualSpacing/>
    </w:pPr>
    <w:rPr>
      <w:rFonts w:ascii=".VnTime" w:hAnsi=".VnTime"/>
      <w:sz w:val="24"/>
      <w:szCs w:val="24"/>
    </w:rPr>
  </w:style>
  <w:style w:type="character" w:styleId="Hyperlink">
    <w:name w:val="Hyperlink"/>
    <w:basedOn w:val="DefaultParagraphFont"/>
    <w:uiPriority w:val="99"/>
    <w:unhideWhenUsed/>
    <w:rsid w:val="0053554C"/>
    <w:rPr>
      <w:color w:val="0000FF"/>
      <w:u w:val="single"/>
    </w:rPr>
  </w:style>
  <w:style w:type="character" w:customStyle="1" w:styleId="fontstyle01">
    <w:name w:val="fontstyle01"/>
    <w:basedOn w:val="DefaultParagraphFont"/>
    <w:rsid w:val="0053554C"/>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53554C"/>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535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54C"/>
    <w:rPr>
      <w:rFonts w:ascii="Segoe UI" w:eastAsia="Times New Roman" w:hAnsi="Segoe UI" w:cs="Segoe UI"/>
      <w:sz w:val="18"/>
      <w:szCs w:val="18"/>
    </w:rPr>
  </w:style>
  <w:style w:type="paragraph" w:customStyle="1" w:styleId="CharCharChar">
    <w:name w:val="Char Char Char"/>
    <w:basedOn w:val="Normal"/>
    <w:next w:val="Normal"/>
    <w:autoRedefine/>
    <w:semiHidden/>
    <w:rsid w:val="003644F8"/>
    <w:pPr>
      <w:spacing w:before="120" w:after="120" w:line="312" w:lineRule="auto"/>
    </w:pPr>
  </w:style>
  <w:style w:type="character" w:customStyle="1" w:styleId="Vnbnnidung4">
    <w:name w:val="Văn bản nội dung (4)_"/>
    <w:link w:val="Vnbnnidung40"/>
    <w:locked/>
    <w:rsid w:val="00D65391"/>
    <w:rPr>
      <w:b/>
      <w:bCs/>
      <w:sz w:val="26"/>
      <w:szCs w:val="26"/>
      <w:shd w:val="clear" w:color="auto" w:fill="FFFFFF"/>
    </w:rPr>
  </w:style>
  <w:style w:type="paragraph" w:customStyle="1" w:styleId="Vnbnnidung40">
    <w:name w:val="Văn bản nội dung (4)"/>
    <w:basedOn w:val="Normal"/>
    <w:link w:val="Vnbnnidung4"/>
    <w:rsid w:val="00D65391"/>
    <w:pPr>
      <w:widowControl w:val="0"/>
      <w:shd w:val="clear" w:color="auto" w:fill="FFFFFF"/>
      <w:spacing w:after="720" w:line="322" w:lineRule="exact"/>
      <w:jc w:val="center"/>
    </w:pPr>
    <w:rPr>
      <w:rFonts w:eastAsiaTheme="minorHAnsi" w:cstheme="minorBidi"/>
      <w:b/>
      <w:bCs/>
      <w:sz w:val="26"/>
      <w:szCs w:val="26"/>
    </w:rPr>
  </w:style>
  <w:style w:type="character" w:customStyle="1" w:styleId="Heading3Char">
    <w:name w:val="Heading 3 Char"/>
    <w:basedOn w:val="DefaultParagraphFont"/>
    <w:link w:val="Heading3"/>
    <w:rsid w:val="00975E60"/>
    <w:rPr>
      <w:rFonts w:eastAsia="Times New Roman" w:cs="Times New Roman"/>
      <w:bCs/>
      <w:color w:val="000000"/>
      <w:szCs w:val="24"/>
      <w:lang w:val="x-none" w:eastAsia="x-none"/>
    </w:rPr>
  </w:style>
  <w:style w:type="paragraph" w:styleId="Header">
    <w:name w:val="header"/>
    <w:basedOn w:val="Normal"/>
    <w:link w:val="HeaderChar"/>
    <w:uiPriority w:val="99"/>
    <w:rsid w:val="00975E60"/>
    <w:pPr>
      <w:tabs>
        <w:tab w:val="center" w:pos="4513"/>
        <w:tab w:val="right" w:pos="9026"/>
      </w:tabs>
    </w:pPr>
    <w:rPr>
      <w:rFonts w:ascii=".VnTime" w:hAnsi=".VnTime"/>
      <w:sz w:val="24"/>
      <w:szCs w:val="24"/>
    </w:rPr>
  </w:style>
  <w:style w:type="character" w:customStyle="1" w:styleId="HeaderChar">
    <w:name w:val="Header Char"/>
    <w:basedOn w:val="DefaultParagraphFont"/>
    <w:link w:val="Header"/>
    <w:uiPriority w:val="99"/>
    <w:rsid w:val="00975E60"/>
    <w:rPr>
      <w:rFonts w:ascii=".VnTime" w:eastAsia="Times New Roman" w:hAnsi=".VnTime" w:cs="Times New Roman"/>
      <w:sz w:val="24"/>
      <w:szCs w:val="24"/>
    </w:rPr>
  </w:style>
  <w:style w:type="paragraph" w:styleId="BodyText">
    <w:name w:val="Body Text"/>
    <w:basedOn w:val="Normal"/>
    <w:link w:val="BodyTextChar"/>
    <w:rsid w:val="00975E60"/>
    <w:pPr>
      <w:spacing w:after="120"/>
    </w:pPr>
    <w:rPr>
      <w:sz w:val="24"/>
      <w:szCs w:val="24"/>
      <w:lang w:val="x-none" w:eastAsia="x-none"/>
    </w:rPr>
  </w:style>
  <w:style w:type="character" w:customStyle="1" w:styleId="BodyTextChar">
    <w:name w:val="Body Text Char"/>
    <w:basedOn w:val="DefaultParagraphFont"/>
    <w:link w:val="BodyText"/>
    <w:rsid w:val="00975E60"/>
    <w:rPr>
      <w:rFonts w:eastAsia="Times New Roman" w:cs="Times New Roman"/>
      <w:sz w:val="24"/>
      <w:szCs w:val="24"/>
      <w:lang w:val="x-none" w:eastAsia="x-none"/>
    </w:rPr>
  </w:style>
  <w:style w:type="character" w:customStyle="1" w:styleId="normalchar">
    <w:name w:val="normal__char"/>
    <w:basedOn w:val="DefaultParagraphFont"/>
    <w:rsid w:val="00975E60"/>
  </w:style>
  <w:style w:type="character" w:styleId="Strong">
    <w:name w:val="Strong"/>
    <w:uiPriority w:val="22"/>
    <w:qFormat/>
    <w:rsid w:val="00975E60"/>
    <w:rPr>
      <w:b/>
      <w:bCs/>
    </w:rPr>
  </w:style>
  <w:style w:type="character" w:customStyle="1" w:styleId="NormalWebChar1">
    <w:name w:val="Normal (Web) Char1"/>
    <w:rsid w:val="00975E60"/>
    <w:rPr>
      <w:sz w:val="24"/>
      <w:szCs w:val="24"/>
      <w:lang w:val="en-US" w:eastAsia="en-US" w:bidi="ar-SA"/>
    </w:rPr>
  </w:style>
  <w:style w:type="character" w:customStyle="1" w:styleId="Vanbnnidung">
    <w:name w:val="Van b?n n?i dung_"/>
    <w:link w:val="Vanbnnidung1"/>
    <w:uiPriority w:val="99"/>
    <w:rsid w:val="00975E60"/>
    <w:rPr>
      <w:sz w:val="27"/>
      <w:szCs w:val="27"/>
      <w:shd w:val="clear" w:color="auto" w:fill="FFFFFF"/>
    </w:rPr>
  </w:style>
  <w:style w:type="paragraph" w:customStyle="1" w:styleId="Vanbnnidung1">
    <w:name w:val="Van b?n n?i dung1"/>
    <w:basedOn w:val="Normal"/>
    <w:link w:val="Vanbnnidung"/>
    <w:uiPriority w:val="99"/>
    <w:rsid w:val="00975E60"/>
    <w:pPr>
      <w:widowControl w:val="0"/>
      <w:shd w:val="clear" w:color="auto" w:fill="FFFFFF"/>
      <w:spacing w:before="60" w:line="240" w:lineRule="atLeast"/>
      <w:jc w:val="center"/>
    </w:pPr>
    <w:rPr>
      <w:rFonts w:eastAsiaTheme="minorHAnsi" w:cstheme="minorBidi"/>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1FBB7-E13E-47D8-B771-969C56F085BD}">
  <ds:schemaRefs>
    <ds:schemaRef ds:uri="http://schemas.microsoft.com/sharepoint/v3/contenttype/forms"/>
  </ds:schemaRefs>
</ds:datastoreItem>
</file>

<file path=customXml/itemProps2.xml><?xml version="1.0" encoding="utf-8"?>
<ds:datastoreItem xmlns:ds="http://schemas.openxmlformats.org/officeDocument/2006/customXml" ds:itemID="{9D7D516F-0FE1-4445-9601-D70D2CE02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2AEA3B-8114-4A81-B60C-50C560E0C3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4BEC32-CD37-46F9-A1C4-A76D0FB3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5790</Words>
  <Characters>33005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dc:creator>
  <cp:keywords/>
  <dc:description/>
  <cp:lastModifiedBy>VANTHU</cp:lastModifiedBy>
  <cp:revision>2</cp:revision>
  <cp:lastPrinted>2024-06-03T03:13:00Z</cp:lastPrinted>
  <dcterms:created xsi:type="dcterms:W3CDTF">2024-06-05T01:19:00Z</dcterms:created>
  <dcterms:modified xsi:type="dcterms:W3CDTF">2024-06-05T01:19:00Z</dcterms:modified>
</cp:coreProperties>
</file>