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7" w:type="dxa"/>
        <w:jc w:val="center"/>
        <w:tblLayout w:type="fixed"/>
        <w:tblLook w:val="0000" w:firstRow="0" w:lastRow="0" w:firstColumn="0" w:lastColumn="0" w:noHBand="0" w:noVBand="0"/>
      </w:tblPr>
      <w:tblGrid>
        <w:gridCol w:w="4395"/>
        <w:gridCol w:w="5782"/>
      </w:tblGrid>
      <w:tr w:rsidR="00A7113F" w:rsidRPr="00A7113F" w14:paraId="0C9E1C5F" w14:textId="77777777" w:rsidTr="00494C63">
        <w:trPr>
          <w:trHeight w:val="1681"/>
          <w:jc w:val="center"/>
        </w:trPr>
        <w:tc>
          <w:tcPr>
            <w:tcW w:w="4395" w:type="dxa"/>
          </w:tcPr>
          <w:p w14:paraId="0FCBCC10" w14:textId="2C55B8B4" w:rsidR="003907EC" w:rsidRPr="00A7113F" w:rsidRDefault="003907EC" w:rsidP="002325B9">
            <w:pPr>
              <w:pStyle w:val="Heading3"/>
              <w:spacing w:line="240" w:lineRule="auto"/>
              <w:ind w:firstLine="0"/>
              <w:rPr>
                <w:rFonts w:ascii="Times New Roman" w:hAnsi="Times New Roman"/>
                <w:b w:val="0"/>
                <w:spacing w:val="-8"/>
                <w:sz w:val="26"/>
                <w:szCs w:val="26"/>
                <w:lang w:val="en-US"/>
              </w:rPr>
            </w:pPr>
            <w:r w:rsidRPr="00A7113F">
              <w:rPr>
                <w:rFonts w:ascii="Times New Roman" w:hAnsi="Times New Roman"/>
                <w:b w:val="0"/>
                <w:spacing w:val="-8"/>
                <w:sz w:val="26"/>
                <w:szCs w:val="26"/>
              </w:rPr>
              <w:t xml:space="preserve">UBND TỈNH </w:t>
            </w:r>
            <w:r w:rsidR="00494C63" w:rsidRPr="00A7113F">
              <w:rPr>
                <w:rFonts w:ascii="Times New Roman" w:hAnsi="Times New Roman"/>
                <w:b w:val="0"/>
                <w:spacing w:val="-8"/>
                <w:sz w:val="26"/>
                <w:szCs w:val="26"/>
                <w:lang w:val="en-US"/>
              </w:rPr>
              <w:t>LÂM ĐỒNG</w:t>
            </w:r>
          </w:p>
          <w:p w14:paraId="18603FC8" w14:textId="19245829" w:rsidR="003907EC" w:rsidRPr="00085342" w:rsidRDefault="003907EC" w:rsidP="00797729">
            <w:pPr>
              <w:pStyle w:val="Heading5"/>
              <w:spacing w:after="120" w:line="240" w:lineRule="auto"/>
              <w:jc w:val="center"/>
              <w:rPr>
                <w:rFonts w:ascii="Times New Roman" w:hAnsi="Times New Roman"/>
                <w:spacing w:val="-8"/>
                <w:sz w:val="26"/>
                <w:szCs w:val="26"/>
                <w:lang w:val="en-US"/>
              </w:rPr>
            </w:pPr>
            <w:r w:rsidRPr="00085342">
              <w:rPr>
                <w:rFonts w:ascii="Times New Roman" w:hAnsi="Times New Roman"/>
                <w:b w:val="0"/>
                <w:spacing w:val="-8"/>
                <w:sz w:val="26"/>
                <w:szCs w:val="26"/>
                <w:lang w:val="en-US"/>
              </w:rPr>
              <mc:AlternateContent>
                <mc:Choice Requires="wps">
                  <w:drawing>
                    <wp:anchor distT="0" distB="0" distL="114300" distR="114300" simplePos="0" relativeHeight="251659264" behindDoc="0" locked="0" layoutInCell="1" allowOverlap="1" wp14:anchorId="466B95A6" wp14:editId="6178358F">
                      <wp:simplePos x="0" y="0"/>
                      <wp:positionH relativeFrom="column">
                        <wp:posOffset>1111885</wp:posOffset>
                      </wp:positionH>
                      <wp:positionV relativeFrom="paragraph">
                        <wp:posOffset>204470</wp:posOffset>
                      </wp:positionV>
                      <wp:extent cx="5524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A054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16.1pt" to="131.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AC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"/>
                  </w:pict>
                </mc:Fallback>
              </mc:AlternateContent>
            </w:r>
            <w:r w:rsidRPr="00085342">
              <w:rPr>
                <w:rFonts w:ascii="Times New Roman" w:hAnsi="Times New Roman"/>
                <w:spacing w:val="-8"/>
                <w:sz w:val="26"/>
                <w:szCs w:val="26"/>
              </w:rPr>
              <w:t xml:space="preserve">SỞ </w:t>
            </w:r>
            <w:r w:rsidR="00797729" w:rsidRPr="00085342">
              <w:rPr>
                <w:rFonts w:ascii="Times New Roman" w:hAnsi="Times New Roman"/>
                <w:spacing w:val="-8"/>
                <w:sz w:val="26"/>
                <w:szCs w:val="26"/>
                <w:lang w:val="en-US"/>
              </w:rPr>
              <w:t>TƯ PHÁP</w:t>
            </w:r>
          </w:p>
          <w:p w14:paraId="3F7B9773" w14:textId="77777777" w:rsidR="003907EC" w:rsidRPr="00A7113F" w:rsidRDefault="003907EC" w:rsidP="002325B9">
            <w:pPr>
              <w:spacing w:before="120" w:after="120"/>
              <w:jc w:val="center"/>
              <w:rPr>
                <w:sz w:val="10"/>
              </w:rPr>
            </w:pPr>
          </w:p>
          <w:p w14:paraId="2B69F26F" w14:textId="2E004C3C" w:rsidR="0076630E" w:rsidRPr="00085342" w:rsidRDefault="003907EC" w:rsidP="004B364F">
            <w:pPr>
              <w:spacing w:after="120"/>
              <w:jc w:val="center"/>
              <w:rPr>
                <w:sz w:val="26"/>
                <w:szCs w:val="26"/>
                <w:lang w:val="en-US"/>
              </w:rPr>
            </w:pPr>
            <w:r w:rsidRPr="00085342">
              <w:rPr>
                <w:sz w:val="26"/>
                <w:szCs w:val="26"/>
              </w:rPr>
              <w:t xml:space="preserve">Số:       </w:t>
            </w:r>
            <w:r w:rsidR="00875F4E" w:rsidRPr="00085342">
              <w:rPr>
                <w:sz w:val="26"/>
                <w:szCs w:val="26"/>
              </w:rPr>
              <w:t xml:space="preserve"> </w:t>
            </w:r>
            <w:r w:rsidRPr="00085342">
              <w:rPr>
                <w:sz w:val="26"/>
                <w:szCs w:val="26"/>
              </w:rPr>
              <w:t xml:space="preserve"> /</w:t>
            </w:r>
            <w:r w:rsidR="004B364F" w:rsidRPr="00085342">
              <w:rPr>
                <w:sz w:val="26"/>
                <w:szCs w:val="26"/>
                <w:lang w:val="en-US"/>
              </w:rPr>
              <w:t>TTr-STP</w:t>
            </w:r>
          </w:p>
        </w:tc>
        <w:tc>
          <w:tcPr>
            <w:tcW w:w="5782" w:type="dxa"/>
          </w:tcPr>
          <w:p w14:paraId="1A865DC6" w14:textId="77777777" w:rsidR="003907EC" w:rsidRPr="00A7113F" w:rsidRDefault="003907EC" w:rsidP="002325B9">
            <w:pPr>
              <w:pStyle w:val="BodyText"/>
              <w:spacing w:after="0"/>
              <w:jc w:val="center"/>
              <w:rPr>
                <w:rFonts w:ascii="Times New Roman Bold" w:hAnsi="Times New Roman Bold"/>
                <w:b/>
                <w:spacing w:val="-8"/>
                <w:sz w:val="26"/>
                <w:szCs w:val="26"/>
              </w:rPr>
            </w:pPr>
            <w:r w:rsidRPr="00A7113F">
              <w:rPr>
                <w:rFonts w:ascii="Times New Roman Bold" w:hAnsi="Times New Roman Bold"/>
                <w:b/>
                <w:spacing w:val="-8"/>
                <w:sz w:val="26"/>
                <w:szCs w:val="26"/>
              </w:rPr>
              <w:t>CỘNG HÒA XÃ HỘI CHỦ NGHĨA VIỆT NAM</w:t>
            </w:r>
          </w:p>
          <w:p w14:paraId="2FC8396A" w14:textId="77777777" w:rsidR="003907EC" w:rsidRPr="00A7113F" w:rsidRDefault="003907EC" w:rsidP="002325B9">
            <w:pPr>
              <w:jc w:val="center"/>
              <w:rPr>
                <w:rFonts w:ascii="Times New Roman Bold" w:hAnsi="Times New Roman Bold"/>
                <w:b/>
                <w:spacing w:val="-8"/>
                <w:sz w:val="28"/>
                <w:szCs w:val="28"/>
              </w:rPr>
            </w:pPr>
            <w:r w:rsidRPr="00A7113F">
              <w:rPr>
                <w:rFonts w:ascii="Times New Roman Bold" w:hAnsi="Times New Roman Bold"/>
                <w:b/>
                <w:spacing w:val="-8"/>
                <w:sz w:val="28"/>
                <w:szCs w:val="28"/>
              </w:rPr>
              <w:t>Độc lập - Tự do - Hạnh phúc</w:t>
            </w:r>
          </w:p>
          <w:p w14:paraId="2F4F7219" w14:textId="77777777" w:rsidR="003907EC" w:rsidRPr="00A7113F" w:rsidRDefault="003907EC" w:rsidP="002325B9">
            <w:pPr>
              <w:ind w:left="170" w:hanging="170"/>
              <w:jc w:val="center"/>
              <w:rPr>
                <w:b/>
                <w:sz w:val="8"/>
              </w:rPr>
            </w:pPr>
            <w:r w:rsidRPr="00A7113F">
              <w:rPr>
                <w:sz w:val="26"/>
                <w:lang w:val="en-US"/>
              </w:rPr>
              <mc:AlternateContent>
                <mc:Choice Requires="wps">
                  <w:drawing>
                    <wp:anchor distT="0" distB="0" distL="114300" distR="114300" simplePos="0" relativeHeight="251660288" behindDoc="0" locked="0" layoutInCell="1" allowOverlap="1" wp14:anchorId="757CB95C" wp14:editId="4CDFE812">
                      <wp:simplePos x="0" y="0"/>
                      <wp:positionH relativeFrom="column">
                        <wp:posOffset>767080</wp:posOffset>
                      </wp:positionH>
                      <wp:positionV relativeFrom="paragraph">
                        <wp:posOffset>13970</wp:posOffset>
                      </wp:positionV>
                      <wp:extent cx="1963420" cy="0"/>
                      <wp:effectExtent l="12065" t="8890" r="57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1B81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1.1pt" to="2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u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8ye8g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"/>
                  </w:pict>
                </mc:Fallback>
              </mc:AlternateContent>
            </w:r>
          </w:p>
          <w:p w14:paraId="15D8F3B7" w14:textId="77777777" w:rsidR="003907EC" w:rsidRPr="00A7113F" w:rsidRDefault="003907EC" w:rsidP="002325B9">
            <w:pPr>
              <w:jc w:val="center"/>
              <w:rPr>
                <w:b/>
                <w:sz w:val="8"/>
              </w:rPr>
            </w:pPr>
          </w:p>
          <w:p w14:paraId="3F0A63A9" w14:textId="6C8D8323" w:rsidR="003907EC" w:rsidRPr="00085342" w:rsidRDefault="00494C63" w:rsidP="00494C63">
            <w:pPr>
              <w:pStyle w:val="Heading2"/>
              <w:spacing w:before="120" w:line="240" w:lineRule="auto"/>
              <w:ind w:firstLine="0"/>
              <w:jc w:val="center"/>
              <w:rPr>
                <w:rFonts w:ascii="Times New Roman" w:hAnsi="Times New Roman"/>
                <w:b w:val="0"/>
                <w:i/>
                <w:sz w:val="26"/>
                <w:szCs w:val="26"/>
              </w:rPr>
            </w:pPr>
            <w:r w:rsidRPr="00085342">
              <w:rPr>
                <w:rFonts w:ascii="Times New Roman" w:hAnsi="Times New Roman"/>
                <w:b w:val="0"/>
                <w:i/>
                <w:sz w:val="26"/>
                <w:szCs w:val="26"/>
                <w:lang w:val="en-US"/>
              </w:rPr>
              <w:t>Lâm Đồng</w:t>
            </w:r>
            <w:r w:rsidR="003907EC" w:rsidRPr="00085342">
              <w:rPr>
                <w:rFonts w:ascii="Times New Roman" w:hAnsi="Times New Roman"/>
                <w:b w:val="0"/>
                <w:i/>
                <w:sz w:val="26"/>
                <w:szCs w:val="26"/>
              </w:rPr>
              <w:t xml:space="preserve">, ngày  </w:t>
            </w:r>
            <w:r w:rsidR="00875F4E" w:rsidRPr="00085342">
              <w:rPr>
                <w:rFonts w:ascii="Times New Roman" w:hAnsi="Times New Roman"/>
                <w:b w:val="0"/>
                <w:i/>
                <w:sz w:val="26"/>
                <w:szCs w:val="26"/>
              </w:rPr>
              <w:t xml:space="preserve">   </w:t>
            </w:r>
            <w:r w:rsidR="003907EC" w:rsidRPr="00085342">
              <w:rPr>
                <w:rFonts w:ascii="Times New Roman" w:hAnsi="Times New Roman"/>
                <w:b w:val="0"/>
                <w:i/>
                <w:sz w:val="26"/>
                <w:szCs w:val="26"/>
              </w:rPr>
              <w:t xml:space="preserve">    tháng </w:t>
            </w:r>
            <w:r w:rsidRPr="00085342">
              <w:rPr>
                <w:rFonts w:ascii="Times New Roman" w:hAnsi="Times New Roman"/>
                <w:b w:val="0"/>
                <w:i/>
                <w:sz w:val="26"/>
                <w:szCs w:val="26"/>
                <w:lang w:val="en-US"/>
              </w:rPr>
              <w:t>10</w:t>
            </w:r>
            <w:r w:rsidR="003907EC" w:rsidRPr="00085342">
              <w:rPr>
                <w:rFonts w:ascii="Times New Roman" w:hAnsi="Times New Roman"/>
                <w:b w:val="0"/>
                <w:i/>
                <w:sz w:val="26"/>
                <w:szCs w:val="26"/>
              </w:rPr>
              <w:t xml:space="preserve"> năm 20</w:t>
            </w:r>
            <w:r w:rsidR="00875F4E" w:rsidRPr="00085342">
              <w:rPr>
                <w:rFonts w:ascii="Times New Roman" w:hAnsi="Times New Roman"/>
                <w:b w:val="0"/>
                <w:i/>
                <w:sz w:val="26"/>
                <w:szCs w:val="26"/>
              </w:rPr>
              <w:t>2</w:t>
            </w:r>
            <w:r w:rsidR="00A76CFA" w:rsidRPr="00085342">
              <w:rPr>
                <w:rFonts w:ascii="Times New Roman" w:hAnsi="Times New Roman"/>
                <w:b w:val="0"/>
                <w:i/>
                <w:sz w:val="26"/>
                <w:szCs w:val="26"/>
                <w:lang w:val="en-US"/>
              </w:rPr>
              <w:t>5</w:t>
            </w:r>
          </w:p>
        </w:tc>
      </w:tr>
    </w:tbl>
    <w:p w14:paraId="68A19A11" w14:textId="039A381A" w:rsidR="004B364F" w:rsidRPr="00A7113F" w:rsidRDefault="004B364F" w:rsidP="00246944">
      <w:pPr>
        <w:widowControl w:val="0"/>
        <w:tabs>
          <w:tab w:val="right" w:leader="dot" w:pos="7920"/>
        </w:tabs>
        <w:jc w:val="center"/>
        <w:rPr>
          <w:b/>
          <w:sz w:val="28"/>
          <w:szCs w:val="28"/>
          <w:lang w:val="en-US"/>
        </w:rPr>
      </w:pPr>
      <w:r w:rsidRPr="00A7113F">
        <w:rPr>
          <w:b/>
          <w:sz w:val="28"/>
          <w:szCs w:val="28"/>
          <w:lang w:val="en-US"/>
        </w:rPr>
        <w:t>TỜ TRÌNH</w:t>
      </w:r>
    </w:p>
    <w:p w14:paraId="507A6843" w14:textId="77777777" w:rsidR="004B364F" w:rsidRPr="00A7113F" w:rsidRDefault="004B364F" w:rsidP="00246944">
      <w:pPr>
        <w:widowControl w:val="0"/>
        <w:tabs>
          <w:tab w:val="right" w:leader="dot" w:pos="7920"/>
        </w:tabs>
        <w:jc w:val="center"/>
        <w:rPr>
          <w:b/>
          <w:sz w:val="28"/>
          <w:szCs w:val="28"/>
          <w:lang w:val="en-US"/>
        </w:rPr>
      </w:pPr>
      <w:r w:rsidRPr="00A7113F">
        <w:rPr>
          <w:b/>
          <w:sz w:val="28"/>
          <w:szCs w:val="28"/>
          <w:lang w:val="en-US"/>
        </w:rPr>
        <w:t>V/v đề nghị ban hành Quyết định ủy quyền</w:t>
      </w:r>
    </w:p>
    <w:p w14:paraId="074F96F5" w14:textId="77777777" w:rsidR="00085342" w:rsidRDefault="004B364F" w:rsidP="00246944">
      <w:pPr>
        <w:widowControl w:val="0"/>
        <w:tabs>
          <w:tab w:val="right" w:leader="dot" w:pos="7920"/>
        </w:tabs>
        <w:jc w:val="center"/>
        <w:rPr>
          <w:b/>
          <w:sz w:val="28"/>
          <w:szCs w:val="28"/>
          <w:lang w:val="en-US"/>
        </w:rPr>
      </w:pPr>
      <w:r w:rsidRPr="00A7113F">
        <w:rPr>
          <w:b/>
          <w:sz w:val="28"/>
          <w:szCs w:val="28"/>
          <w:lang w:val="en-US"/>
        </w:rPr>
        <w:t xml:space="preserve">cho Giám đốc Sở Tư pháp thực hiện một số </w:t>
      </w:r>
      <w:r w:rsidR="00E93C61" w:rsidRPr="00A7113F">
        <w:rPr>
          <w:b/>
          <w:sz w:val="28"/>
          <w:szCs w:val="28"/>
          <w:lang w:val="en-US"/>
        </w:rPr>
        <w:t>nhiệm vụ</w:t>
      </w:r>
      <w:r w:rsidRPr="00A7113F">
        <w:rPr>
          <w:b/>
          <w:sz w:val="28"/>
          <w:szCs w:val="28"/>
          <w:lang w:val="en-US"/>
        </w:rPr>
        <w:t xml:space="preserve"> </w:t>
      </w:r>
    </w:p>
    <w:p w14:paraId="282EE2E3" w14:textId="2E773385" w:rsidR="004B364F" w:rsidRPr="00A7113F" w:rsidRDefault="004B364F" w:rsidP="00085342">
      <w:pPr>
        <w:widowControl w:val="0"/>
        <w:tabs>
          <w:tab w:val="right" w:leader="dot" w:pos="7920"/>
        </w:tabs>
        <w:jc w:val="center"/>
        <w:rPr>
          <w:b/>
          <w:sz w:val="28"/>
          <w:szCs w:val="28"/>
          <w:lang w:val="en-US"/>
        </w:rPr>
      </w:pPr>
      <w:r w:rsidRPr="00A7113F">
        <w:rPr>
          <w:b/>
          <w:sz w:val="28"/>
          <w:szCs w:val="28"/>
          <w:lang w:val="en-US"/>
        </w:rPr>
        <w:t>trên</w:t>
      </w:r>
      <w:r w:rsidR="00085342">
        <w:rPr>
          <w:b/>
          <w:sz w:val="28"/>
          <w:szCs w:val="28"/>
          <w:lang w:val="en-US"/>
        </w:rPr>
        <w:t xml:space="preserve"> </w:t>
      </w:r>
      <w:r w:rsidR="00494C63" w:rsidRPr="00A7113F">
        <w:rPr>
          <w:b/>
          <w:sz w:val="28"/>
          <w:szCs w:val="28"/>
          <w:lang w:val="en-US"/>
        </w:rPr>
        <w:t>Hệ thống Cơ sở dữ liệu Hộ tịch điện tử</w:t>
      </w:r>
    </w:p>
    <w:p w14:paraId="65CDE55B" w14:textId="152D789F" w:rsidR="004B364F" w:rsidRPr="00A7113F" w:rsidRDefault="004B364F" w:rsidP="00246944">
      <w:pPr>
        <w:widowControl w:val="0"/>
        <w:tabs>
          <w:tab w:val="right" w:leader="dot" w:pos="7920"/>
        </w:tabs>
        <w:jc w:val="center"/>
        <w:rPr>
          <w:lang w:val="en-US"/>
        </w:rPr>
      </w:pPr>
      <w:r w:rsidRPr="00A7113F">
        <w:rPr>
          <w:lang w:val="en-US"/>
        </w:rPr>
        <mc:AlternateContent>
          <mc:Choice Requires="wps">
            <w:drawing>
              <wp:anchor distT="0" distB="0" distL="114300" distR="114300" simplePos="0" relativeHeight="251661312" behindDoc="0" locked="0" layoutInCell="1" allowOverlap="1" wp14:anchorId="0C792E00" wp14:editId="2252271E">
                <wp:simplePos x="0" y="0"/>
                <wp:positionH relativeFrom="column">
                  <wp:posOffset>2253615</wp:posOffset>
                </wp:positionH>
                <wp:positionV relativeFrom="paragraph">
                  <wp:posOffset>19050</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4A97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45pt,1.5pt" to="28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IZtQEAALcDAAAOAAAAZHJzL2Uyb0RvYy54bWysU8GOEzEMvSPxD1HudKZbgd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" strokecolor="black [3040]"/>
            </w:pict>
          </mc:Fallback>
        </mc:AlternateContent>
      </w:r>
    </w:p>
    <w:p w14:paraId="32AA4BC8" w14:textId="77777777" w:rsidR="004B364F" w:rsidRPr="00A7113F" w:rsidRDefault="004B364F" w:rsidP="00246944">
      <w:pPr>
        <w:widowControl w:val="0"/>
        <w:tabs>
          <w:tab w:val="right" w:leader="dot" w:pos="7920"/>
        </w:tabs>
        <w:jc w:val="center"/>
        <w:rPr>
          <w:sz w:val="28"/>
          <w:szCs w:val="28"/>
          <w:lang w:val="en-US"/>
        </w:rPr>
      </w:pPr>
    </w:p>
    <w:p w14:paraId="3E4107D9" w14:textId="5C79683F" w:rsidR="0076630E" w:rsidRPr="00A7113F" w:rsidRDefault="0076630E" w:rsidP="004B364F">
      <w:pPr>
        <w:widowControl w:val="0"/>
        <w:tabs>
          <w:tab w:val="right" w:leader="dot" w:pos="7920"/>
        </w:tabs>
        <w:rPr>
          <w:sz w:val="28"/>
          <w:szCs w:val="28"/>
        </w:rPr>
      </w:pPr>
      <w:r w:rsidRPr="00A7113F">
        <w:rPr>
          <w:sz w:val="28"/>
          <w:szCs w:val="28"/>
          <w:lang w:val="en-US"/>
        </w:rPr>
        <w:t xml:space="preserve">                        </w:t>
      </w:r>
      <w:r w:rsidR="00246944" w:rsidRPr="00A7113F">
        <w:rPr>
          <w:sz w:val="28"/>
          <w:szCs w:val="28"/>
        </w:rPr>
        <w:t xml:space="preserve">Kính gửi: </w:t>
      </w:r>
      <w:r w:rsidR="004B364F" w:rsidRPr="00A7113F">
        <w:rPr>
          <w:sz w:val="28"/>
          <w:szCs w:val="28"/>
          <w:lang w:val="en-US"/>
        </w:rPr>
        <w:t xml:space="preserve"> Chủ tịch Ủy ban nhân dân tỉnh</w:t>
      </w:r>
      <w:r w:rsidR="00494C63" w:rsidRPr="00A7113F">
        <w:rPr>
          <w:sz w:val="28"/>
          <w:szCs w:val="28"/>
          <w:lang w:val="en-US"/>
        </w:rPr>
        <w:t xml:space="preserve"> Lâm Đồng</w:t>
      </w:r>
      <w:r w:rsidR="00085342">
        <w:rPr>
          <w:sz w:val="28"/>
          <w:szCs w:val="28"/>
          <w:lang w:val="en-US"/>
        </w:rPr>
        <w:t>.</w:t>
      </w:r>
    </w:p>
    <w:p w14:paraId="414BEF9A" w14:textId="77777777" w:rsidR="004B364F" w:rsidRPr="00A7113F" w:rsidRDefault="004B364F" w:rsidP="004B364F">
      <w:pPr>
        <w:widowControl w:val="0"/>
        <w:tabs>
          <w:tab w:val="right" w:leader="dot" w:pos="7920"/>
        </w:tabs>
        <w:jc w:val="center"/>
        <w:rPr>
          <w:sz w:val="28"/>
          <w:szCs w:val="28"/>
          <w:lang w:val="en-US"/>
        </w:rPr>
      </w:pPr>
    </w:p>
    <w:p w14:paraId="76ECCE90" w14:textId="553F684A" w:rsidR="00B41646" w:rsidRPr="00A7113F" w:rsidRDefault="00B41646" w:rsidP="00085342">
      <w:pPr>
        <w:widowControl w:val="0"/>
        <w:tabs>
          <w:tab w:val="right" w:leader="dot" w:pos="7920"/>
        </w:tabs>
        <w:spacing w:after="120"/>
        <w:ind w:firstLine="851"/>
        <w:jc w:val="both"/>
        <w:rPr>
          <w:b/>
          <w:sz w:val="28"/>
          <w:szCs w:val="28"/>
          <w:lang w:val="en-US"/>
        </w:rPr>
      </w:pPr>
      <w:r w:rsidRPr="00A7113F">
        <w:rPr>
          <w:spacing w:val="4"/>
          <w:sz w:val="28"/>
          <w:szCs w:val="28"/>
          <w:lang w:val="nl-NL"/>
        </w:rPr>
        <w:t xml:space="preserve">Thực hiện Luật Tổ chức chính quyền địa phương ngày 16/6/2025, </w:t>
      </w:r>
      <w:r w:rsidRPr="00A7113F">
        <w:rPr>
          <w:sz w:val="28"/>
          <w:szCs w:val="28"/>
          <w:lang w:val="en-US"/>
        </w:rPr>
        <w:t>Thông tư số 08/2025/TT-BTP ngày 12/6/2025 của Bộ</w:t>
      </w:r>
      <w:r w:rsidR="00247E18" w:rsidRPr="00A7113F">
        <w:rPr>
          <w:sz w:val="28"/>
          <w:szCs w:val="28"/>
          <w:lang w:val="en-US"/>
        </w:rPr>
        <w:t xml:space="preserve"> trưởng Bộ</w:t>
      </w:r>
      <w:r w:rsidRPr="00A7113F">
        <w:rPr>
          <w:sz w:val="28"/>
          <w:szCs w:val="28"/>
          <w:lang w:val="en-US"/>
        </w:rPr>
        <w:t xml:space="preserve"> Tư pháp </w:t>
      </w:r>
      <w:r w:rsidRPr="00A7113F">
        <w:rPr>
          <w:sz w:val="28"/>
          <w:szCs w:val="28"/>
        </w:rPr>
        <w:t xml:space="preserve">quy định </w:t>
      </w:r>
      <w:r w:rsidRPr="00A7113F">
        <w:rPr>
          <w:sz w:val="28"/>
          <w:szCs w:val="28"/>
          <w:lang w:val="en-US"/>
        </w:rPr>
        <w:t>về phân định thẩm quyền địa phương 02 cấp và phân cấp trong lĩnh vực quản lý nhà nước của Bộ Tư pháp</w:t>
      </w:r>
      <w:r w:rsidR="00412E29" w:rsidRPr="00A7113F">
        <w:rPr>
          <w:sz w:val="28"/>
          <w:szCs w:val="28"/>
          <w:lang w:val="en-US"/>
        </w:rPr>
        <w:t xml:space="preserve"> và các văn bản có liên quan</w:t>
      </w:r>
      <w:r w:rsidRPr="00A7113F">
        <w:rPr>
          <w:sz w:val="28"/>
          <w:szCs w:val="28"/>
          <w:lang w:val="en-US"/>
        </w:rPr>
        <w:t xml:space="preserve">, Sở Tư pháp kính đề nghị Chủ tịch UBND tỉnh ủy quyền cho Giám đốc Sở Tư pháp thực hiện một số </w:t>
      </w:r>
      <w:r w:rsidR="00E93C61" w:rsidRPr="00A7113F">
        <w:rPr>
          <w:sz w:val="28"/>
          <w:szCs w:val="28"/>
          <w:lang w:val="en-US"/>
        </w:rPr>
        <w:t>nhiệm vụ</w:t>
      </w:r>
      <w:r w:rsidRPr="00A7113F">
        <w:rPr>
          <w:sz w:val="28"/>
          <w:szCs w:val="28"/>
          <w:lang w:val="en-US"/>
        </w:rPr>
        <w:t xml:space="preserve"> trên </w:t>
      </w:r>
      <w:r w:rsidR="00494C63" w:rsidRPr="00A7113F">
        <w:rPr>
          <w:sz w:val="28"/>
          <w:szCs w:val="28"/>
          <w:lang w:val="en-US"/>
        </w:rPr>
        <w:t>Hệ thống Cơ sở dữ liệu Hộ tịch điện tử</w:t>
      </w:r>
      <w:r w:rsidR="00FD793D" w:rsidRPr="00A7113F">
        <w:rPr>
          <w:sz w:val="28"/>
          <w:szCs w:val="28"/>
          <w:lang w:val="en-US"/>
        </w:rPr>
        <w:t xml:space="preserve"> (Hệ thống đăng ký và quản lý hộ tịch dùng chung/Cơ sở dữ liệu hộ tịch </w:t>
      </w:r>
      <w:r w:rsidR="00696F9E" w:rsidRPr="00A7113F">
        <w:rPr>
          <w:sz w:val="28"/>
          <w:szCs w:val="28"/>
          <w:lang w:val="en-US"/>
        </w:rPr>
        <w:t>điện tử</w:t>
      </w:r>
      <w:r w:rsidR="00FD793D" w:rsidRPr="00A7113F">
        <w:rPr>
          <w:sz w:val="28"/>
          <w:szCs w:val="28"/>
          <w:lang w:val="en-US"/>
        </w:rPr>
        <w:t>)</w:t>
      </w:r>
      <w:r w:rsidR="00533772" w:rsidRPr="00A7113F">
        <w:rPr>
          <w:sz w:val="28"/>
          <w:szCs w:val="28"/>
          <w:lang w:val="en-US"/>
        </w:rPr>
        <w:t>, cụ thể như sau:</w:t>
      </w:r>
    </w:p>
    <w:p w14:paraId="3489A100" w14:textId="54859772" w:rsidR="00B41646" w:rsidRPr="00A7113F" w:rsidRDefault="00B41646" w:rsidP="00085342">
      <w:pPr>
        <w:spacing w:after="120"/>
        <w:ind w:firstLine="720"/>
        <w:jc w:val="both"/>
        <w:rPr>
          <w:b/>
          <w:sz w:val="28"/>
          <w:szCs w:val="28"/>
          <w:lang w:val="en-US"/>
        </w:rPr>
      </w:pPr>
      <w:r w:rsidRPr="00A7113F">
        <w:rPr>
          <w:b/>
          <w:sz w:val="28"/>
          <w:szCs w:val="28"/>
          <w:lang w:val="en-US"/>
        </w:rPr>
        <w:t>1. Cơ sở pháp lý</w:t>
      </w:r>
    </w:p>
    <w:p w14:paraId="3AEDB323" w14:textId="57CBA7D8" w:rsidR="00B750DB" w:rsidRPr="00A7113F" w:rsidRDefault="00B750DB" w:rsidP="00085342">
      <w:pPr>
        <w:spacing w:after="120"/>
        <w:ind w:firstLine="720"/>
        <w:jc w:val="both"/>
        <w:rPr>
          <w:sz w:val="28"/>
          <w:szCs w:val="28"/>
          <w:lang w:val="en-US"/>
        </w:rPr>
      </w:pPr>
      <w:r w:rsidRPr="00A7113F">
        <w:rPr>
          <w:sz w:val="28"/>
          <w:szCs w:val="28"/>
          <w:lang w:val="en-US"/>
        </w:rPr>
        <w:t xml:space="preserve">- Luật Tổ </w:t>
      </w:r>
      <w:r w:rsidR="005D2C26" w:rsidRPr="00A7113F">
        <w:rPr>
          <w:sz w:val="28"/>
          <w:szCs w:val="28"/>
          <w:lang w:val="en-US"/>
        </w:rPr>
        <w:t>chức chính quyền địa phương ngày 16/6/2025</w:t>
      </w:r>
      <w:r w:rsidRPr="00A7113F">
        <w:rPr>
          <w:sz w:val="28"/>
          <w:szCs w:val="28"/>
          <w:lang w:val="en-US"/>
        </w:rPr>
        <w:t>;</w:t>
      </w:r>
    </w:p>
    <w:p w14:paraId="4BFE270C" w14:textId="1EB1C5CE" w:rsidR="00B750DB" w:rsidRPr="00A7113F" w:rsidRDefault="00B750DB" w:rsidP="00085342">
      <w:pPr>
        <w:spacing w:after="120"/>
        <w:ind w:firstLine="720"/>
        <w:jc w:val="both"/>
        <w:rPr>
          <w:sz w:val="28"/>
          <w:szCs w:val="28"/>
          <w:lang w:val="en-US"/>
        </w:rPr>
      </w:pPr>
      <w:r w:rsidRPr="00A7113F">
        <w:rPr>
          <w:sz w:val="28"/>
          <w:szCs w:val="28"/>
          <w:lang w:val="en-US"/>
        </w:rPr>
        <w:t>- Nghị định số 87/2020/NĐ-CP ngày 28/7/2020 của Chính phủ quy định về Cơ sở dữ liệu hộ tịch điện tử, đăng ký hộ tịch trực tuyến;</w:t>
      </w:r>
    </w:p>
    <w:p w14:paraId="24FE221D" w14:textId="4C102482" w:rsidR="00A73769" w:rsidRPr="00A7113F" w:rsidRDefault="00A73769" w:rsidP="00085342">
      <w:pPr>
        <w:spacing w:after="120"/>
        <w:ind w:firstLine="720"/>
        <w:jc w:val="both"/>
        <w:rPr>
          <w:sz w:val="28"/>
          <w:szCs w:val="28"/>
          <w:lang w:val="en-US"/>
        </w:rPr>
      </w:pPr>
      <w:r w:rsidRPr="00A7113F">
        <w:rPr>
          <w:sz w:val="28"/>
          <w:szCs w:val="28"/>
          <w:lang w:val="en-US"/>
        </w:rPr>
        <w:t>- Nghị quyết số 04/NQ-CP ngày 10/01/2022 của Chính phủ về đẩy mạnh phân cấp, phân quyền trong quản lý nhà nước;</w:t>
      </w:r>
    </w:p>
    <w:p w14:paraId="702CCF53" w14:textId="77777777" w:rsidR="00B750DB" w:rsidRPr="00A7113F" w:rsidRDefault="00B750DB" w:rsidP="00085342">
      <w:pPr>
        <w:spacing w:after="120"/>
        <w:ind w:firstLine="720"/>
        <w:jc w:val="both"/>
        <w:rPr>
          <w:sz w:val="28"/>
          <w:szCs w:val="28"/>
          <w:lang w:val="en-US"/>
        </w:rPr>
      </w:pPr>
      <w:r w:rsidRPr="00A7113F">
        <w:rPr>
          <w:sz w:val="28"/>
          <w:szCs w:val="28"/>
          <w:lang w:val="en-US"/>
        </w:rPr>
        <w:t>- Thông tư số 01/2022/TT-BTP ngày 04/01/2022 của Bộ trưởng Bộ Tư pháp quy định chi tiết một số điều và biện pháp thi hành Nghị định số 87/2020/NĐ-CP;</w:t>
      </w:r>
    </w:p>
    <w:p w14:paraId="240FE42E" w14:textId="4E97B1EC" w:rsidR="00B750DB" w:rsidRPr="00A7113F" w:rsidRDefault="00B750DB" w:rsidP="00085342">
      <w:pPr>
        <w:spacing w:after="120"/>
        <w:ind w:firstLine="720"/>
        <w:jc w:val="both"/>
        <w:rPr>
          <w:sz w:val="28"/>
          <w:szCs w:val="28"/>
          <w:lang w:val="en-US"/>
        </w:rPr>
      </w:pPr>
      <w:r w:rsidRPr="00A7113F">
        <w:rPr>
          <w:sz w:val="28"/>
          <w:szCs w:val="28"/>
          <w:lang w:val="en-US"/>
        </w:rPr>
        <w:t xml:space="preserve">- Thông tư số 08/2025/TT-BTP ngày 12/6/2025 của Bộ trưởng Bộ Tư pháp quy định về phân định thẩm quyền địa phương 2 cấp và phân cấp trong lĩnh vực </w:t>
      </w:r>
      <w:r w:rsidR="00494C63" w:rsidRPr="00A7113F">
        <w:rPr>
          <w:sz w:val="28"/>
          <w:szCs w:val="28"/>
          <w:lang w:val="en-US"/>
        </w:rPr>
        <w:t>quản lý nhà nước của Bộ Tư pháp;</w:t>
      </w:r>
    </w:p>
    <w:p w14:paraId="2C9180FA" w14:textId="3A6041D9" w:rsidR="000213B7" w:rsidRPr="00A7113F" w:rsidRDefault="000213B7" w:rsidP="00085342">
      <w:pPr>
        <w:spacing w:after="120"/>
        <w:ind w:firstLine="720"/>
        <w:jc w:val="both"/>
        <w:rPr>
          <w:sz w:val="28"/>
          <w:szCs w:val="28"/>
          <w:lang w:val="en-US"/>
        </w:rPr>
      </w:pPr>
      <w:r w:rsidRPr="00A7113F">
        <w:rPr>
          <w:sz w:val="28"/>
          <w:szCs w:val="28"/>
          <w:lang w:val="en-US"/>
        </w:rPr>
        <w:t>-</w:t>
      </w:r>
      <w:r w:rsidRPr="00A7113F">
        <w:rPr>
          <w:sz w:val="28"/>
          <w:szCs w:val="28"/>
        </w:rPr>
        <w:t xml:space="preserve"> Quyết định số 2847/QĐ-BTP ngày 16/9/2025 của Bộ Tư pháp </w:t>
      </w:r>
      <w:r w:rsidRPr="00A7113F">
        <w:rPr>
          <w:sz w:val="28"/>
          <w:szCs w:val="28"/>
          <w:lang w:val="en-US"/>
        </w:rPr>
        <w:t xml:space="preserve">ban hành </w:t>
      </w:r>
      <w:r w:rsidRPr="00A7113F">
        <w:rPr>
          <w:sz w:val="28"/>
          <w:szCs w:val="28"/>
        </w:rPr>
        <w:t>Quy chế bảo đảm an toàn thông tin, an ninh mạng cho Hệ thống Cơ sở dữ liệu hộ tịch điện tử</w:t>
      </w:r>
      <w:r w:rsidRPr="00A7113F">
        <w:rPr>
          <w:sz w:val="28"/>
          <w:szCs w:val="28"/>
          <w:lang w:val="en-US"/>
        </w:rPr>
        <w:t>;</w:t>
      </w:r>
    </w:p>
    <w:p w14:paraId="19CAEA84" w14:textId="17091FEB" w:rsidR="002D6696" w:rsidRPr="00A7113F" w:rsidRDefault="002D6696" w:rsidP="00085342">
      <w:pPr>
        <w:spacing w:after="120"/>
        <w:ind w:firstLine="720"/>
        <w:jc w:val="both"/>
        <w:rPr>
          <w:sz w:val="28"/>
          <w:szCs w:val="28"/>
          <w:lang w:val="en-US"/>
        </w:rPr>
      </w:pPr>
      <w:r w:rsidRPr="00A7113F">
        <w:rPr>
          <w:sz w:val="28"/>
          <w:szCs w:val="28"/>
          <w:lang w:val="en-US"/>
        </w:rPr>
        <w:t>- Quyết định số 02/2025/QĐ-UBND ngày 08/8/2025 của Ủy ban nhân dân tỉnh Lâm Đồng quy định chức năng, nhiệm vụ và quyền hạn của Sở Tư pháp tỉnh Lâm Đồng;</w:t>
      </w:r>
    </w:p>
    <w:p w14:paraId="00476B31" w14:textId="60035E63" w:rsidR="00494C63" w:rsidRPr="00A7113F" w:rsidRDefault="00494C63" w:rsidP="00085342">
      <w:pPr>
        <w:spacing w:after="120"/>
        <w:ind w:firstLine="720"/>
        <w:jc w:val="both"/>
        <w:rPr>
          <w:sz w:val="28"/>
          <w:szCs w:val="28"/>
          <w:lang w:val="en-US"/>
        </w:rPr>
      </w:pPr>
      <w:r w:rsidRPr="00A7113F">
        <w:rPr>
          <w:sz w:val="28"/>
          <w:szCs w:val="28"/>
          <w:lang w:val="en-US"/>
        </w:rPr>
        <w:t xml:space="preserve">- </w:t>
      </w:r>
      <w:r w:rsidRPr="00A7113F">
        <w:rPr>
          <w:sz w:val="28"/>
          <w:szCs w:val="28"/>
        </w:rPr>
        <w:t>Công văn số 5540/BTP-HCTP ngày 09/9/2025 của Bộ Tư pháp V/v quán triệt, tháo gỡ một số khó khăn, vướng mắc trong lĩnh vực hộ tịch</w:t>
      </w:r>
      <w:r w:rsidRPr="00A7113F">
        <w:rPr>
          <w:sz w:val="28"/>
          <w:szCs w:val="28"/>
          <w:lang w:val="en-US"/>
        </w:rPr>
        <w:t>.</w:t>
      </w:r>
    </w:p>
    <w:p w14:paraId="22027D17" w14:textId="1FA5D163" w:rsidR="00B750DB" w:rsidRPr="00A7113F" w:rsidRDefault="00B750DB" w:rsidP="00085342">
      <w:pPr>
        <w:spacing w:after="120"/>
        <w:ind w:firstLine="720"/>
        <w:jc w:val="both"/>
        <w:rPr>
          <w:b/>
          <w:sz w:val="28"/>
          <w:szCs w:val="28"/>
          <w:lang w:val="en-US"/>
        </w:rPr>
      </w:pPr>
      <w:r w:rsidRPr="00A7113F">
        <w:rPr>
          <w:b/>
          <w:sz w:val="28"/>
          <w:szCs w:val="28"/>
          <w:lang w:val="en-US"/>
        </w:rPr>
        <w:t xml:space="preserve">2. </w:t>
      </w:r>
      <w:r w:rsidR="005B727E" w:rsidRPr="00A7113F">
        <w:rPr>
          <w:b/>
          <w:sz w:val="28"/>
          <w:szCs w:val="28"/>
          <w:lang w:val="en-US"/>
        </w:rPr>
        <w:t>Cơ sở thực tiễn</w:t>
      </w:r>
    </w:p>
    <w:p w14:paraId="26073062" w14:textId="6B6A30A8" w:rsidR="00B7707C" w:rsidRPr="00A7113F" w:rsidRDefault="00B7707C" w:rsidP="00085342">
      <w:pPr>
        <w:spacing w:after="120"/>
        <w:ind w:firstLine="720"/>
        <w:jc w:val="both"/>
        <w:rPr>
          <w:sz w:val="28"/>
          <w:szCs w:val="28"/>
          <w:lang w:val="en-US"/>
        </w:rPr>
      </w:pPr>
      <w:r w:rsidRPr="00A7113F">
        <w:rPr>
          <w:b/>
          <w:sz w:val="28"/>
          <w:szCs w:val="28"/>
          <w:lang w:val="en-US"/>
        </w:rPr>
        <w:lastRenderedPageBreak/>
        <w:t xml:space="preserve"> </w:t>
      </w:r>
      <w:r w:rsidR="00E153C7" w:rsidRPr="00A7113F">
        <w:rPr>
          <w:sz w:val="28"/>
          <w:szCs w:val="28"/>
          <w:lang w:val="en-US"/>
        </w:rPr>
        <w:t xml:space="preserve">Theo quy định tại khoản 3 Điều 13 </w:t>
      </w:r>
      <w:r w:rsidR="00494C63" w:rsidRPr="00A7113F">
        <w:rPr>
          <w:sz w:val="28"/>
          <w:szCs w:val="28"/>
          <w:lang w:val="en-US"/>
        </w:rPr>
        <w:t>Thông tư số 01/2022/TT-BTP ngày 04/01/2022 của Bộ trưởng Bộ Tư pháp</w:t>
      </w:r>
      <w:r w:rsidR="00E153C7" w:rsidRPr="00A7113F">
        <w:rPr>
          <w:sz w:val="28"/>
          <w:szCs w:val="28"/>
          <w:lang w:val="en-US"/>
        </w:rPr>
        <w:t>, Cục Hành chính tư pháp - Bộ Tư pháp có thẩm quyền xem xét, phê duyệt các đề nghị xóa dữ liệu hộ tịch điện tử hợp lệ trên Phần mềm đăng ký, quản lý hộ tịch điện tử dùng chung, cho phép khôi phục lại dữ liệu hộ tịch điện tử trước khi điều chỉnh, xóa bỏ nếu có văn bản, quyết định có hiệu lực pháp luật của cơ quan nhà nước có thẩm quyền cho phép khôi phục lại.</w:t>
      </w:r>
    </w:p>
    <w:p w14:paraId="01DB7F99" w14:textId="63146F66" w:rsidR="004D6649" w:rsidRPr="00A7113F" w:rsidRDefault="00B41646" w:rsidP="00085342">
      <w:pPr>
        <w:spacing w:after="120"/>
        <w:ind w:firstLine="720"/>
        <w:jc w:val="both"/>
        <w:rPr>
          <w:sz w:val="28"/>
          <w:szCs w:val="28"/>
        </w:rPr>
      </w:pPr>
      <w:r w:rsidRPr="00A7113F">
        <w:rPr>
          <w:sz w:val="28"/>
          <w:szCs w:val="28"/>
          <w:lang w:val="en-US"/>
        </w:rPr>
        <w:t>N</w:t>
      </w:r>
      <w:r w:rsidR="004D6649" w:rsidRPr="00A7113F">
        <w:rPr>
          <w:sz w:val="28"/>
          <w:szCs w:val="28"/>
        </w:rPr>
        <w:t>gày 1</w:t>
      </w:r>
      <w:r w:rsidR="002F4E10" w:rsidRPr="00A7113F">
        <w:rPr>
          <w:sz w:val="28"/>
          <w:szCs w:val="28"/>
          <w:lang w:val="en-US"/>
        </w:rPr>
        <w:t>2</w:t>
      </w:r>
      <w:r w:rsidR="002F4E10" w:rsidRPr="00A7113F">
        <w:rPr>
          <w:sz w:val="28"/>
          <w:szCs w:val="28"/>
        </w:rPr>
        <w:t>/6/</w:t>
      </w:r>
      <w:r w:rsidRPr="00A7113F">
        <w:rPr>
          <w:sz w:val="28"/>
          <w:szCs w:val="28"/>
        </w:rPr>
        <w:t xml:space="preserve">2025, </w:t>
      </w:r>
      <w:r w:rsidR="004D6649" w:rsidRPr="00A7113F">
        <w:rPr>
          <w:sz w:val="28"/>
          <w:szCs w:val="28"/>
        </w:rPr>
        <w:t xml:space="preserve">Bộ trưởng Bộ Tư pháp </w:t>
      </w:r>
      <w:r w:rsidRPr="00A7113F">
        <w:rPr>
          <w:sz w:val="28"/>
          <w:szCs w:val="28"/>
          <w:lang w:val="en-US"/>
        </w:rPr>
        <w:t xml:space="preserve">ban hành Thông tư số 08/2025/TT-BTP </w:t>
      </w:r>
      <w:r w:rsidR="004D6649" w:rsidRPr="00A7113F">
        <w:rPr>
          <w:sz w:val="28"/>
          <w:szCs w:val="28"/>
        </w:rPr>
        <w:t xml:space="preserve">quy định </w:t>
      </w:r>
      <w:r w:rsidR="002F4E10" w:rsidRPr="00A7113F">
        <w:rPr>
          <w:sz w:val="28"/>
          <w:szCs w:val="28"/>
          <w:lang w:val="en-US"/>
        </w:rPr>
        <w:t>về phân định thẩm quyền địa phương 02 cấp và phân cấp trong lĩnh vực quản lý nhà nước của Bộ Tư pháp</w:t>
      </w:r>
      <w:r w:rsidRPr="00A7113F">
        <w:rPr>
          <w:sz w:val="28"/>
          <w:szCs w:val="28"/>
          <w:lang w:val="en-US"/>
        </w:rPr>
        <w:t>. Theo đó, tại Điều 6 của Thông tư quy định</w:t>
      </w:r>
      <w:r w:rsidR="002F4E10" w:rsidRPr="00A7113F">
        <w:rPr>
          <w:sz w:val="28"/>
          <w:szCs w:val="28"/>
          <w:lang w:val="en-US"/>
        </w:rPr>
        <w:t xml:space="preserve"> </w:t>
      </w:r>
      <w:r w:rsidRPr="00A7113F">
        <w:rPr>
          <w:sz w:val="28"/>
          <w:szCs w:val="28"/>
          <w:lang w:val="en-US"/>
        </w:rPr>
        <w:t>việc</w:t>
      </w:r>
      <w:r w:rsidR="002F4E10" w:rsidRPr="00A7113F">
        <w:rPr>
          <w:sz w:val="28"/>
          <w:szCs w:val="28"/>
          <w:lang w:val="en-US"/>
        </w:rPr>
        <w:t xml:space="preserve"> </w:t>
      </w:r>
      <w:r w:rsidR="002F4E10" w:rsidRPr="00A7113F">
        <w:rPr>
          <w:sz w:val="28"/>
          <w:szCs w:val="28"/>
        </w:rPr>
        <w:t>xem xét, phê duyệt các đề nghị xóa dữ liệu hộ tịch điện tử hợp lệ của Ủy ban nhân dân cấp xã; cho phép khôi phục lại dữ liệu hộ tịch điện tử trước khi điều chỉnh, xóa bỏ theo văn bản, quyết định có hiệu lực pháp luật cho phép khôi phục lại trên Phần mềm đăng ký, quản lý hộ tịch điện tử dùng chung quy định tại khoản 3 Điều 13 của Thô</w:t>
      </w:r>
      <w:r w:rsidR="00135B35" w:rsidRPr="00A7113F">
        <w:rPr>
          <w:sz w:val="28"/>
          <w:szCs w:val="28"/>
        </w:rPr>
        <w:t>ng tư số 01/2022/TT-BTP ngày 04/01/</w:t>
      </w:r>
      <w:r w:rsidR="002F4E10" w:rsidRPr="00A7113F">
        <w:rPr>
          <w:sz w:val="28"/>
          <w:szCs w:val="28"/>
        </w:rPr>
        <w:t>2022 của Bộ trưởng Bộ Tư pháp quy định chi tiết một số điều và biện pháp thi hành Nghị định</w:t>
      </w:r>
      <w:r w:rsidR="00135B35" w:rsidRPr="00A7113F">
        <w:rPr>
          <w:sz w:val="28"/>
          <w:szCs w:val="28"/>
        </w:rPr>
        <w:t xml:space="preserve"> số 87/2020/NĐ-CP ngày 28/7/</w:t>
      </w:r>
      <w:r w:rsidR="002F4E10" w:rsidRPr="00A7113F">
        <w:rPr>
          <w:sz w:val="28"/>
          <w:szCs w:val="28"/>
        </w:rPr>
        <w:t>2020 của Chính phủ quy định về Cơ sở dữ liệu hộ tịch điện tử, đăng ký hộ tịch trực tuyến</w:t>
      </w:r>
      <w:r w:rsidR="00135B35" w:rsidRPr="00A7113F">
        <w:rPr>
          <w:sz w:val="28"/>
          <w:szCs w:val="28"/>
        </w:rPr>
        <w:t xml:space="preserve"> được sửa đổi, bổ sung năm 2023</w:t>
      </w:r>
      <w:r w:rsidR="002F4E10" w:rsidRPr="00A7113F">
        <w:rPr>
          <w:sz w:val="28"/>
          <w:szCs w:val="28"/>
        </w:rPr>
        <w:t xml:space="preserve"> thuộc </w:t>
      </w:r>
      <w:r w:rsidRPr="00A7113F">
        <w:rPr>
          <w:sz w:val="28"/>
          <w:szCs w:val="28"/>
          <w:lang w:val="en-US"/>
        </w:rPr>
        <w:t xml:space="preserve">thẩm quyền của </w:t>
      </w:r>
      <w:r w:rsidR="002F4E10" w:rsidRPr="00A7113F">
        <w:rPr>
          <w:sz w:val="28"/>
          <w:szCs w:val="28"/>
        </w:rPr>
        <w:t>Chủ tịch Ủy ban nhân dân cấp tỉnh</w:t>
      </w:r>
      <w:r w:rsidR="00F607CD" w:rsidRPr="00A7113F">
        <w:rPr>
          <w:sz w:val="28"/>
          <w:szCs w:val="28"/>
        </w:rPr>
        <w:t>.</w:t>
      </w:r>
    </w:p>
    <w:p w14:paraId="327B15D0" w14:textId="4877E4AF" w:rsidR="00B41646" w:rsidRPr="00A7113F" w:rsidRDefault="00533772" w:rsidP="00085342">
      <w:pPr>
        <w:spacing w:after="120"/>
        <w:ind w:firstLine="720"/>
        <w:jc w:val="both"/>
        <w:rPr>
          <w:spacing w:val="4"/>
          <w:sz w:val="28"/>
          <w:szCs w:val="28"/>
          <w:lang w:val="nl-NL"/>
        </w:rPr>
      </w:pPr>
      <w:r w:rsidRPr="00A7113F">
        <w:rPr>
          <w:sz w:val="28"/>
          <w:szCs w:val="28"/>
          <w:lang w:val="en-US"/>
        </w:rPr>
        <w:t xml:space="preserve">Khoản 1 Điều 14 Luật Tổ chức chính quyền địa phương ngày </w:t>
      </w:r>
      <w:r w:rsidRPr="00A7113F">
        <w:rPr>
          <w:spacing w:val="4"/>
          <w:sz w:val="28"/>
          <w:szCs w:val="28"/>
          <w:lang w:val="nl-NL"/>
        </w:rPr>
        <w:t>16/6/2025 quy định “</w:t>
      </w:r>
      <w:r w:rsidRPr="00A7113F">
        <w:rPr>
          <w:i/>
          <w:spacing w:val="4"/>
          <w:sz w:val="28"/>
          <w:szCs w:val="28"/>
          <w:lang w:val="nl-NL"/>
        </w:rPr>
        <w:t>Chủ tịch Ủy ban nhân dân ủy quyền cho người đứng đầu cơ quan chuyên môn, tổ chức hành chính khác, đơn vị sự nghiệp công lập thuộc Ủy ban nhân dân cấp mình hoặc Chủ tịch Ủy ban nhân dân cấp dưới ...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r w:rsidRPr="00A7113F">
        <w:rPr>
          <w:spacing w:val="4"/>
          <w:sz w:val="28"/>
          <w:szCs w:val="28"/>
          <w:lang w:val="nl-NL"/>
        </w:rPr>
        <w:t>”</w:t>
      </w:r>
      <w:r w:rsidR="00A978B6" w:rsidRPr="00A7113F">
        <w:rPr>
          <w:spacing w:val="4"/>
          <w:sz w:val="28"/>
          <w:szCs w:val="28"/>
          <w:lang w:val="nl-NL"/>
        </w:rPr>
        <w:t>.</w:t>
      </w:r>
    </w:p>
    <w:p w14:paraId="3A8CEEAF" w14:textId="65A16ED4" w:rsidR="00CA482B" w:rsidRPr="00A7113F" w:rsidRDefault="00D827F4" w:rsidP="00085342">
      <w:pPr>
        <w:spacing w:after="120"/>
        <w:ind w:firstLine="720"/>
        <w:jc w:val="both"/>
        <w:rPr>
          <w:i/>
          <w:sz w:val="28"/>
          <w:szCs w:val="28"/>
          <w:lang w:val="en-US"/>
        </w:rPr>
      </w:pPr>
      <w:r w:rsidRPr="00A7113F">
        <w:rPr>
          <w:sz w:val="28"/>
          <w:szCs w:val="28"/>
          <w:lang w:val="en-US"/>
        </w:rPr>
        <w:t xml:space="preserve">Theo đề nghị của </w:t>
      </w:r>
      <w:r w:rsidRPr="00A7113F">
        <w:rPr>
          <w:sz w:val="28"/>
          <w:szCs w:val="28"/>
        </w:rPr>
        <w:t>Bộ Tư pháp</w:t>
      </w:r>
      <w:r w:rsidRPr="00A7113F">
        <w:rPr>
          <w:sz w:val="28"/>
          <w:szCs w:val="28"/>
          <w:lang w:val="en-US"/>
        </w:rPr>
        <w:t xml:space="preserve"> tại</w:t>
      </w:r>
      <w:r w:rsidRPr="00A7113F">
        <w:rPr>
          <w:sz w:val="28"/>
          <w:szCs w:val="28"/>
        </w:rPr>
        <w:t xml:space="preserve"> Công văn số 5540/BTP-HCTP ngày 09/9/2025 V/v quán triệt, tháo gỡ một số khó khăn, vướng mắc trong lĩnh vực hộ tịch</w:t>
      </w:r>
      <w:r w:rsidRPr="00A7113F">
        <w:rPr>
          <w:sz w:val="28"/>
          <w:szCs w:val="28"/>
          <w:lang w:val="en-US"/>
        </w:rPr>
        <w:t xml:space="preserve">:  </w:t>
      </w:r>
      <w:r w:rsidRPr="00A7113F">
        <w:rPr>
          <w:i/>
          <w:sz w:val="28"/>
          <w:szCs w:val="28"/>
          <w:lang w:val="en-US"/>
        </w:rPr>
        <w:t>“</w:t>
      </w:r>
      <w:r w:rsidR="00CA482B" w:rsidRPr="00A7113F">
        <w:rPr>
          <w:i/>
          <w:sz w:val="28"/>
          <w:szCs w:val="28"/>
          <w:lang w:val="en-US"/>
        </w:rPr>
        <w:t>Thực hiện chủ trương đẩy mạnh phân cấp, ủy quyền trong hoạt động quản lý nhà nước, để kịp thời xử lý yêu cầu của UBND cấp xã, đề nghị Ủy ban nhân dân cấp tỉnh chỉ đạo Sở Tư pháp (cơ quan quản lý cơ sở dữ liệu hộ tịch điện tử trên địa bàn tỉnh) trên cơ sở điều kiện thực tế tại địa phương, sớm báo cáo Chủ tịch UBND cấp tỉnh ủy quyền thực hiện nhiệm vụ này (nếu cần); đồng thời, quán triệt Ủy ban nhân dân cấp xã thực hiện đúng quy định nêu trên, không gửi công văn/lập đề nghị sửa sai sót dữ liệu hộ tịch, hủy hồ sơ đăng ký hộ tịch trên Phần mềm đăng ký, quản lý hộ tịch điện tử gửi Bộ Tư pháp (Cục Hành chính tư pháp, Cục Công nghệ thông tin)</w:t>
      </w:r>
      <w:r w:rsidRPr="00A7113F">
        <w:rPr>
          <w:i/>
          <w:sz w:val="28"/>
          <w:szCs w:val="28"/>
          <w:lang w:val="en-US"/>
        </w:rPr>
        <w:t>”.</w:t>
      </w:r>
    </w:p>
    <w:p w14:paraId="0E7B2E9C" w14:textId="11C951C4" w:rsidR="009018A3" w:rsidRPr="00A7113F" w:rsidRDefault="00B41646" w:rsidP="00085342">
      <w:pPr>
        <w:spacing w:after="120"/>
        <w:ind w:firstLine="720"/>
        <w:jc w:val="both"/>
        <w:rPr>
          <w:sz w:val="28"/>
          <w:szCs w:val="28"/>
        </w:rPr>
      </w:pPr>
      <w:r w:rsidRPr="00A7113F">
        <w:rPr>
          <w:sz w:val="28"/>
          <w:szCs w:val="28"/>
        </w:rPr>
        <w:t xml:space="preserve">Thực tế tại địa phương hiện nay, </w:t>
      </w:r>
      <w:r w:rsidR="00696F9E" w:rsidRPr="00A7113F">
        <w:rPr>
          <w:sz w:val="28"/>
          <w:szCs w:val="28"/>
          <w:lang w:val="en-US"/>
        </w:rPr>
        <w:t xml:space="preserve">Hệ thống Cơ sở dữ liệu Hộ tịch điện tử được triển khai mới từ ngày 01/7/2025, bên cạnh đó </w:t>
      </w:r>
      <w:r w:rsidR="00DF2A77" w:rsidRPr="00A7113F">
        <w:rPr>
          <w:sz w:val="28"/>
          <w:szCs w:val="28"/>
          <w:lang w:val="en-US"/>
        </w:rPr>
        <w:t>một số công chức tư pháp</w:t>
      </w:r>
      <w:r w:rsidR="00DF2A77" w:rsidRPr="00A7113F">
        <w:rPr>
          <w:sz w:val="28"/>
          <w:szCs w:val="28"/>
        </w:rPr>
        <w:t xml:space="preserve"> </w:t>
      </w:r>
      <w:r w:rsidR="00DF2A77" w:rsidRPr="00A7113F">
        <w:rPr>
          <w:sz w:val="28"/>
          <w:szCs w:val="28"/>
          <w:lang w:val="en-US"/>
        </w:rPr>
        <w:t xml:space="preserve">mới được giao làm công tác hộ tịch nên </w:t>
      </w:r>
      <w:r w:rsidR="00E153C7" w:rsidRPr="00A7113F">
        <w:rPr>
          <w:sz w:val="28"/>
          <w:szCs w:val="28"/>
          <w:lang w:val="en-US"/>
        </w:rPr>
        <w:t>chưa thành thạo việc sử dụng</w:t>
      </w:r>
      <w:r w:rsidR="00587AFF" w:rsidRPr="00A7113F">
        <w:rPr>
          <w:sz w:val="28"/>
          <w:szCs w:val="28"/>
          <w:lang w:val="en-US"/>
        </w:rPr>
        <w:t xml:space="preserve"> </w:t>
      </w:r>
      <w:r w:rsidR="00FD793D" w:rsidRPr="00A7113F">
        <w:rPr>
          <w:sz w:val="28"/>
          <w:szCs w:val="28"/>
          <w:lang w:val="en-US"/>
        </w:rPr>
        <w:t>Hệ thống Cơ sở dữ liệu Hộ tịch điện tử</w:t>
      </w:r>
      <w:r w:rsidR="00E153C7" w:rsidRPr="00A7113F">
        <w:rPr>
          <w:sz w:val="28"/>
          <w:szCs w:val="28"/>
          <w:lang w:val="en-US"/>
        </w:rPr>
        <w:t>, t</w:t>
      </w:r>
      <w:r w:rsidR="00DF2A77" w:rsidRPr="00A7113F">
        <w:rPr>
          <w:sz w:val="28"/>
          <w:szCs w:val="28"/>
          <w:lang w:val="en-US"/>
        </w:rPr>
        <w:t xml:space="preserve">rong quá trình </w:t>
      </w:r>
      <w:r w:rsidR="00587AFF" w:rsidRPr="00A7113F">
        <w:rPr>
          <w:sz w:val="28"/>
          <w:szCs w:val="28"/>
          <w:lang w:val="en-US"/>
        </w:rPr>
        <w:t xml:space="preserve">nhập các trường thông tin vào </w:t>
      </w:r>
      <w:r w:rsidR="00E153C7" w:rsidRPr="00A7113F">
        <w:rPr>
          <w:sz w:val="28"/>
          <w:szCs w:val="28"/>
          <w:lang w:val="en-US"/>
        </w:rPr>
        <w:t xml:space="preserve">Hệ thống </w:t>
      </w:r>
      <w:r w:rsidR="00587AFF" w:rsidRPr="00A7113F">
        <w:rPr>
          <w:sz w:val="28"/>
          <w:szCs w:val="28"/>
          <w:lang w:val="en-US"/>
        </w:rPr>
        <w:t>để giải quyết các thủ tục hành chính cho người dân vẫn còn sai sót</w:t>
      </w:r>
      <w:r w:rsidR="00E153C7" w:rsidRPr="00A7113F">
        <w:rPr>
          <w:sz w:val="28"/>
          <w:szCs w:val="28"/>
          <w:lang w:val="en-US"/>
        </w:rPr>
        <w:t xml:space="preserve"> hoặc</w:t>
      </w:r>
      <w:r w:rsidR="00587AFF" w:rsidRPr="00A7113F">
        <w:rPr>
          <w:sz w:val="28"/>
          <w:szCs w:val="28"/>
          <w:lang w:val="en-US"/>
        </w:rPr>
        <w:t xml:space="preserve"> chưa đầy đủ. Vì vậy,</w:t>
      </w:r>
      <w:r w:rsidR="00DF2A77" w:rsidRPr="00A7113F">
        <w:rPr>
          <w:sz w:val="28"/>
          <w:szCs w:val="28"/>
          <w:lang w:val="en-US"/>
        </w:rPr>
        <w:t xml:space="preserve"> </w:t>
      </w:r>
      <w:r w:rsidRPr="00A7113F">
        <w:rPr>
          <w:sz w:val="28"/>
          <w:szCs w:val="28"/>
        </w:rPr>
        <w:t xml:space="preserve">việc xử lý đề nghị xóa, khôi phục dữ liệu hộ tịch điện tử của </w:t>
      </w:r>
      <w:r w:rsidRPr="00A7113F">
        <w:rPr>
          <w:sz w:val="28"/>
          <w:szCs w:val="28"/>
        </w:rPr>
        <w:lastRenderedPageBreak/>
        <w:t>UBND cấp xã phát sinh thường xuyên, đòi hỏi xử lý nhanh chóng, kịp thời</w:t>
      </w:r>
      <w:r w:rsidR="005B5CC9" w:rsidRPr="00A7113F">
        <w:rPr>
          <w:sz w:val="28"/>
          <w:szCs w:val="28"/>
          <w:lang w:val="en-US"/>
        </w:rPr>
        <w:t xml:space="preserve"> để phục vụ giải quyết thủ tục hành chính cho người dân</w:t>
      </w:r>
      <w:r w:rsidR="00ED69F4" w:rsidRPr="00A7113F">
        <w:rPr>
          <w:sz w:val="28"/>
          <w:szCs w:val="28"/>
          <w:lang w:val="en-US"/>
        </w:rPr>
        <w:t>.</w:t>
      </w:r>
      <w:r w:rsidRPr="00A7113F">
        <w:rPr>
          <w:sz w:val="28"/>
          <w:szCs w:val="28"/>
        </w:rPr>
        <w:t xml:space="preserve"> </w:t>
      </w:r>
    </w:p>
    <w:p w14:paraId="5DC1D6B9" w14:textId="47C49400" w:rsidR="005D2C26" w:rsidRPr="00A7113F" w:rsidRDefault="00ED69F4" w:rsidP="00085342">
      <w:pPr>
        <w:spacing w:after="120"/>
        <w:ind w:firstLine="720"/>
        <w:jc w:val="both"/>
        <w:rPr>
          <w:sz w:val="28"/>
          <w:szCs w:val="28"/>
        </w:rPr>
      </w:pPr>
      <w:r w:rsidRPr="00A7113F">
        <w:rPr>
          <w:sz w:val="28"/>
          <w:szCs w:val="28"/>
        </w:rPr>
        <w:t>Do</w:t>
      </w:r>
      <w:r w:rsidR="00587AFF" w:rsidRPr="00A7113F">
        <w:rPr>
          <w:sz w:val="28"/>
          <w:szCs w:val="28"/>
          <w:lang w:val="en-US"/>
        </w:rPr>
        <w:t xml:space="preserve"> </w:t>
      </w:r>
      <w:r w:rsidR="00B41646" w:rsidRPr="00A7113F">
        <w:rPr>
          <w:sz w:val="28"/>
          <w:szCs w:val="28"/>
        </w:rPr>
        <w:t>đó, việc ủy quyền cho Giám đốc Sở Tư pháp thực hiện thẩm quyền này là cần thiết, nhằm phân định rõ trách nhiệm, tạo cơ sở pháp lý</w:t>
      </w:r>
      <w:r w:rsidR="005D3A73" w:rsidRPr="00A7113F">
        <w:rPr>
          <w:sz w:val="28"/>
          <w:szCs w:val="28"/>
          <w:lang w:val="en-US"/>
        </w:rPr>
        <w:t xml:space="preserve"> để Sở Tư pháp chủ động</w:t>
      </w:r>
      <w:r w:rsidR="00B41646" w:rsidRPr="00A7113F">
        <w:rPr>
          <w:sz w:val="28"/>
          <w:szCs w:val="28"/>
        </w:rPr>
        <w:t xml:space="preserve"> trong quá trình tác nghiệp trên </w:t>
      </w:r>
      <w:r w:rsidR="009018A3" w:rsidRPr="00A7113F">
        <w:rPr>
          <w:sz w:val="28"/>
          <w:szCs w:val="28"/>
          <w:lang w:val="en-US"/>
        </w:rPr>
        <w:t>Hệ thống Cơ sở dữ liệu Hộ tịch điện tử</w:t>
      </w:r>
      <w:r w:rsidR="005D2C26" w:rsidRPr="00A7113F">
        <w:rPr>
          <w:sz w:val="28"/>
          <w:szCs w:val="28"/>
          <w:lang w:val="en-US"/>
        </w:rPr>
        <w:t xml:space="preserve">, </w:t>
      </w:r>
      <w:r w:rsidR="004D6649" w:rsidRPr="00A7113F">
        <w:rPr>
          <w:sz w:val="28"/>
          <w:szCs w:val="28"/>
        </w:rPr>
        <w:t>đồng thời phát huy vai trò, chức năng</w:t>
      </w:r>
      <w:r w:rsidR="005D2C26" w:rsidRPr="00A7113F">
        <w:rPr>
          <w:sz w:val="28"/>
          <w:szCs w:val="28"/>
          <w:lang w:val="en-US"/>
        </w:rPr>
        <w:t xml:space="preserve"> tham mưu</w:t>
      </w:r>
      <w:r w:rsidR="005D3A73" w:rsidRPr="00A7113F">
        <w:rPr>
          <w:sz w:val="28"/>
          <w:szCs w:val="28"/>
          <w:lang w:val="en-US"/>
        </w:rPr>
        <w:t xml:space="preserve"> UBND tỉnh</w:t>
      </w:r>
      <w:r w:rsidR="004D6649" w:rsidRPr="00A7113F">
        <w:rPr>
          <w:sz w:val="28"/>
          <w:szCs w:val="28"/>
        </w:rPr>
        <w:t xml:space="preserve"> quản lý nhà nước chuyên ngành của Sở</w:t>
      </w:r>
      <w:r w:rsidR="005D2C26" w:rsidRPr="00A7113F">
        <w:rPr>
          <w:sz w:val="28"/>
          <w:szCs w:val="28"/>
        </w:rPr>
        <w:t xml:space="preserve"> Tư pháp trong lĩnh vực hộ tịch.</w:t>
      </w:r>
    </w:p>
    <w:p w14:paraId="49630A19" w14:textId="0D34B2AD" w:rsidR="00712FAF" w:rsidRPr="00A7113F" w:rsidRDefault="00712FAF" w:rsidP="00085342">
      <w:pPr>
        <w:spacing w:after="120"/>
        <w:ind w:firstLine="720"/>
        <w:jc w:val="both"/>
        <w:rPr>
          <w:b/>
          <w:sz w:val="28"/>
          <w:szCs w:val="28"/>
          <w:lang w:val="en-US"/>
        </w:rPr>
      </w:pPr>
      <w:r w:rsidRPr="00A7113F">
        <w:rPr>
          <w:b/>
          <w:sz w:val="28"/>
          <w:szCs w:val="28"/>
          <w:lang w:val="en-US"/>
        </w:rPr>
        <w:t>3. Nội dung đề nghị</w:t>
      </w:r>
    </w:p>
    <w:p w14:paraId="067E7F6A" w14:textId="718C7F15" w:rsidR="004D6649" w:rsidRPr="00A7113F" w:rsidRDefault="00587AFF" w:rsidP="00085342">
      <w:pPr>
        <w:spacing w:after="120"/>
        <w:ind w:firstLine="720"/>
        <w:jc w:val="both"/>
        <w:rPr>
          <w:spacing w:val="-6"/>
          <w:sz w:val="28"/>
          <w:szCs w:val="28"/>
          <w:lang w:val="en-US"/>
        </w:rPr>
      </w:pPr>
      <w:r w:rsidRPr="00A7113F">
        <w:rPr>
          <w:sz w:val="28"/>
          <w:szCs w:val="28"/>
          <w:lang w:val="en-US"/>
        </w:rPr>
        <w:t xml:space="preserve">Để Sở Tư pháp chủ động trong việc </w:t>
      </w:r>
      <w:r w:rsidRPr="00A7113F">
        <w:rPr>
          <w:sz w:val="28"/>
          <w:szCs w:val="28"/>
        </w:rPr>
        <w:t xml:space="preserve">xử lý đề nghị xóa, khôi phục dữ liệu hộ tịch điện tử của UBND cấp xã </w:t>
      </w:r>
      <w:r w:rsidRPr="00A7113F">
        <w:rPr>
          <w:sz w:val="28"/>
          <w:szCs w:val="28"/>
          <w:lang w:val="en-US"/>
        </w:rPr>
        <w:t xml:space="preserve">trên </w:t>
      </w:r>
      <w:r w:rsidR="009018A3" w:rsidRPr="00A7113F">
        <w:rPr>
          <w:sz w:val="28"/>
          <w:szCs w:val="28"/>
          <w:lang w:val="en-US"/>
        </w:rPr>
        <w:t xml:space="preserve">Hệ thống Cơ sở dữ liệu Hộ tịch điện tử </w:t>
      </w:r>
      <w:r w:rsidRPr="00A7113F">
        <w:rPr>
          <w:sz w:val="28"/>
          <w:szCs w:val="28"/>
          <w:lang w:val="en-US"/>
        </w:rPr>
        <w:t xml:space="preserve">nhằm giải quyết các thủ tục hành chính cho người dân kịp thời, </w:t>
      </w:r>
      <w:r w:rsidR="004D6649" w:rsidRPr="00A7113F">
        <w:rPr>
          <w:spacing w:val="-6"/>
          <w:sz w:val="28"/>
          <w:szCs w:val="28"/>
        </w:rPr>
        <w:t xml:space="preserve">Sở Tư pháp kính đề nghị Chủ tịch Ủy ban nhân dân tỉnh </w:t>
      </w:r>
      <w:r w:rsidR="00CB2133" w:rsidRPr="00A7113F">
        <w:rPr>
          <w:spacing w:val="-6"/>
          <w:sz w:val="28"/>
          <w:szCs w:val="28"/>
          <w:lang w:val="en-US"/>
        </w:rPr>
        <w:t xml:space="preserve">xem xét, </w:t>
      </w:r>
      <w:r w:rsidR="004D6649" w:rsidRPr="00A7113F">
        <w:rPr>
          <w:spacing w:val="-6"/>
          <w:sz w:val="28"/>
          <w:szCs w:val="28"/>
        </w:rPr>
        <w:t xml:space="preserve">ban hành </w:t>
      </w:r>
      <w:r w:rsidR="00712FAF" w:rsidRPr="00A7113F">
        <w:rPr>
          <w:spacing w:val="-6"/>
          <w:sz w:val="28"/>
          <w:szCs w:val="28"/>
          <w:lang w:val="en-US"/>
        </w:rPr>
        <w:t>Quyết định</w:t>
      </w:r>
      <w:r w:rsidR="004D6649" w:rsidRPr="00A7113F">
        <w:rPr>
          <w:spacing w:val="-6"/>
          <w:sz w:val="28"/>
          <w:szCs w:val="28"/>
        </w:rPr>
        <w:t xml:space="preserve"> ủy quyền cho Giám đốc Sở Tư p</w:t>
      </w:r>
      <w:r w:rsidR="00F607CD" w:rsidRPr="00A7113F">
        <w:rPr>
          <w:spacing w:val="-6"/>
          <w:sz w:val="28"/>
          <w:szCs w:val="28"/>
        </w:rPr>
        <w:t>háp thực hiện các nội dung sau:</w:t>
      </w:r>
    </w:p>
    <w:p w14:paraId="6F1560BF" w14:textId="79D9B4CD" w:rsidR="004D6649" w:rsidRPr="00A7113F" w:rsidRDefault="00EB50DB" w:rsidP="00085342">
      <w:pPr>
        <w:spacing w:after="120"/>
        <w:ind w:firstLine="720"/>
        <w:jc w:val="both"/>
        <w:rPr>
          <w:sz w:val="28"/>
          <w:szCs w:val="28"/>
        </w:rPr>
      </w:pPr>
      <w:r w:rsidRPr="00A7113F">
        <w:rPr>
          <w:sz w:val="28"/>
          <w:szCs w:val="28"/>
          <w:lang w:val="en-US"/>
        </w:rPr>
        <w:t xml:space="preserve">- </w:t>
      </w:r>
      <w:r w:rsidR="004D6649" w:rsidRPr="00A7113F">
        <w:rPr>
          <w:sz w:val="28"/>
          <w:szCs w:val="28"/>
        </w:rPr>
        <w:t xml:space="preserve">Xem xét, phê duyệt các đề nghị xóa dữ liệu hộ tịch điện tử hợp lệ do </w:t>
      </w:r>
      <w:r w:rsidR="00A91FC1" w:rsidRPr="00A7113F">
        <w:rPr>
          <w:sz w:val="28"/>
          <w:szCs w:val="28"/>
          <w:lang w:val="en-US"/>
        </w:rPr>
        <w:t>UBN</w:t>
      </w:r>
      <w:r w:rsidR="00E153C7" w:rsidRPr="00A7113F">
        <w:rPr>
          <w:sz w:val="28"/>
          <w:szCs w:val="28"/>
          <w:lang w:val="en-US"/>
        </w:rPr>
        <w:t>D</w:t>
      </w:r>
      <w:r w:rsidR="004D6649" w:rsidRPr="00A7113F">
        <w:rPr>
          <w:sz w:val="28"/>
          <w:szCs w:val="28"/>
        </w:rPr>
        <w:t xml:space="preserve"> cấp xã gửi qua </w:t>
      </w:r>
      <w:r w:rsidR="009018A3" w:rsidRPr="00A7113F">
        <w:rPr>
          <w:sz w:val="28"/>
          <w:szCs w:val="28"/>
          <w:lang w:val="en-US"/>
        </w:rPr>
        <w:t>Hệ thống Cơ sở dữ liệu Hộ tịch điện tử</w:t>
      </w:r>
      <w:r w:rsidR="009018A3" w:rsidRPr="00A7113F">
        <w:rPr>
          <w:sz w:val="28"/>
          <w:szCs w:val="28"/>
        </w:rPr>
        <w:t xml:space="preserve"> </w:t>
      </w:r>
      <w:r w:rsidR="004D6649" w:rsidRPr="00A7113F">
        <w:rPr>
          <w:sz w:val="28"/>
          <w:szCs w:val="28"/>
        </w:rPr>
        <w:t xml:space="preserve">theo đúng quy trình quy định </w:t>
      </w:r>
      <w:r w:rsidR="00F607CD" w:rsidRPr="00A7113F">
        <w:rPr>
          <w:sz w:val="28"/>
          <w:szCs w:val="28"/>
        </w:rPr>
        <w:t>tại Thông tư số 08/2025/TT-BTP</w:t>
      </w:r>
      <w:r w:rsidR="009018A3" w:rsidRPr="00A7113F">
        <w:rPr>
          <w:sz w:val="28"/>
          <w:szCs w:val="28"/>
          <w:lang w:val="en-US"/>
        </w:rPr>
        <w:t xml:space="preserve">, </w:t>
      </w:r>
      <w:r w:rsidR="009018A3" w:rsidRPr="00A7113F">
        <w:rPr>
          <w:sz w:val="28"/>
          <w:szCs w:val="28"/>
        </w:rPr>
        <w:t xml:space="preserve">Quyết định số 2847/QĐ-BTP ngày 16/9/2025 của Bộ Tư pháp </w:t>
      </w:r>
      <w:r w:rsidR="009018A3" w:rsidRPr="00A7113F">
        <w:rPr>
          <w:sz w:val="28"/>
          <w:szCs w:val="28"/>
          <w:lang w:val="en-US"/>
        </w:rPr>
        <w:t xml:space="preserve">ban hành </w:t>
      </w:r>
      <w:r w:rsidR="009018A3" w:rsidRPr="00A7113F">
        <w:rPr>
          <w:sz w:val="28"/>
          <w:szCs w:val="28"/>
        </w:rPr>
        <w:t>Quy chế bảo đảm an toàn thông tin, an ninh mạng cho Hệ thống Cơ sở dữ liệu hộ tịch điện tử</w:t>
      </w:r>
      <w:r w:rsidR="00F607CD" w:rsidRPr="00A7113F">
        <w:rPr>
          <w:sz w:val="28"/>
          <w:szCs w:val="28"/>
        </w:rPr>
        <w:t>.</w:t>
      </w:r>
    </w:p>
    <w:p w14:paraId="41F86A0E" w14:textId="57A00505" w:rsidR="004D6649" w:rsidRPr="00A7113F" w:rsidRDefault="00EB50DB" w:rsidP="00085342">
      <w:pPr>
        <w:spacing w:after="120"/>
        <w:ind w:firstLine="720"/>
        <w:jc w:val="both"/>
        <w:rPr>
          <w:sz w:val="28"/>
          <w:szCs w:val="28"/>
        </w:rPr>
      </w:pPr>
      <w:r w:rsidRPr="00A7113F">
        <w:rPr>
          <w:sz w:val="28"/>
          <w:szCs w:val="28"/>
          <w:lang w:val="en-US"/>
        </w:rPr>
        <w:t xml:space="preserve">- </w:t>
      </w:r>
      <w:r w:rsidR="004D6649" w:rsidRPr="00A7113F">
        <w:rPr>
          <w:sz w:val="28"/>
          <w:szCs w:val="28"/>
        </w:rPr>
        <w:t xml:space="preserve">Cho phép khôi phục lại dữ liệu hộ tịch điện tử trước khi bị điều chỉnh, xóa bỏ, trong trường hợp có văn bản, quyết định có hiệu lực pháp luật cho phép khôi phục </w:t>
      </w:r>
      <w:r w:rsidR="00156C68" w:rsidRPr="00A7113F">
        <w:rPr>
          <w:sz w:val="28"/>
          <w:szCs w:val="28"/>
        </w:rPr>
        <w:t xml:space="preserve">lại trên </w:t>
      </w:r>
      <w:r w:rsidR="009018A3" w:rsidRPr="00A7113F">
        <w:rPr>
          <w:sz w:val="28"/>
          <w:szCs w:val="28"/>
          <w:lang w:val="en-US"/>
        </w:rPr>
        <w:t>Hệ thống Cơ sở dữ liệu Hộ tịch điện tử</w:t>
      </w:r>
      <w:r w:rsidR="009018A3" w:rsidRPr="00A7113F">
        <w:rPr>
          <w:sz w:val="28"/>
          <w:szCs w:val="28"/>
        </w:rPr>
        <w:t xml:space="preserve"> </w:t>
      </w:r>
      <w:r w:rsidR="004D6649" w:rsidRPr="00A7113F">
        <w:rPr>
          <w:sz w:val="28"/>
          <w:szCs w:val="28"/>
        </w:rPr>
        <w:t xml:space="preserve">theo quy định tại khoản 3 Điều 13 Thông tư số 01/2022/TT-BTP </w:t>
      </w:r>
      <w:r w:rsidR="00F607CD" w:rsidRPr="00A7113F">
        <w:rPr>
          <w:sz w:val="28"/>
          <w:szCs w:val="28"/>
        </w:rPr>
        <w:t>được sửa đổi, bổ sung năm 2023.</w:t>
      </w:r>
    </w:p>
    <w:p w14:paraId="6F05A335" w14:textId="314A85B5" w:rsidR="004D6649" w:rsidRPr="00A7113F" w:rsidRDefault="004D6649" w:rsidP="00085342">
      <w:pPr>
        <w:spacing w:after="120"/>
        <w:ind w:firstLine="720"/>
        <w:jc w:val="both"/>
        <w:rPr>
          <w:sz w:val="28"/>
          <w:szCs w:val="28"/>
        </w:rPr>
      </w:pPr>
      <w:r w:rsidRPr="00A7113F">
        <w:rPr>
          <w:sz w:val="28"/>
          <w:szCs w:val="28"/>
        </w:rPr>
        <w:t xml:space="preserve">Việc ủy quyền nêu trên được thực hiện thông qua </w:t>
      </w:r>
      <w:r w:rsidR="005B727E" w:rsidRPr="00A7113F">
        <w:rPr>
          <w:sz w:val="28"/>
          <w:szCs w:val="28"/>
          <w:lang w:val="en-US"/>
        </w:rPr>
        <w:t xml:space="preserve">Quyết định </w:t>
      </w:r>
      <w:r w:rsidRPr="00A7113F">
        <w:rPr>
          <w:sz w:val="28"/>
          <w:szCs w:val="28"/>
        </w:rPr>
        <w:t xml:space="preserve">hành chính, xác định rõ phạm vi, trách nhiệm, hiệu lực và thời gian thực hiện theo quy định tại Luật Tổ chức chính quyền địa phương </w:t>
      </w:r>
      <w:r w:rsidR="005B727E" w:rsidRPr="00A7113F">
        <w:rPr>
          <w:sz w:val="28"/>
          <w:szCs w:val="28"/>
          <w:lang w:val="en-US"/>
        </w:rPr>
        <w:t>ngày 16/6/</w:t>
      </w:r>
      <w:r w:rsidR="00EB50DB" w:rsidRPr="00A7113F">
        <w:rPr>
          <w:sz w:val="28"/>
          <w:szCs w:val="28"/>
          <w:lang w:val="en-US"/>
        </w:rPr>
        <w:t>2025</w:t>
      </w:r>
      <w:r w:rsidRPr="00A7113F">
        <w:rPr>
          <w:sz w:val="28"/>
          <w:szCs w:val="28"/>
        </w:rPr>
        <w:t xml:space="preserve"> và Quy chế làm</w:t>
      </w:r>
      <w:r w:rsidR="00F607CD" w:rsidRPr="00A7113F">
        <w:rPr>
          <w:sz w:val="28"/>
          <w:szCs w:val="28"/>
        </w:rPr>
        <w:t xml:space="preserve"> việc của Ủy ban nhân dân tỉnh.</w:t>
      </w:r>
    </w:p>
    <w:p w14:paraId="7E4CAD5F" w14:textId="2D9E5DEC" w:rsidR="004D6649" w:rsidRPr="00A7113F" w:rsidRDefault="004D6649" w:rsidP="00085342">
      <w:pPr>
        <w:spacing w:after="120"/>
        <w:ind w:firstLine="720"/>
        <w:jc w:val="both"/>
        <w:rPr>
          <w:sz w:val="28"/>
          <w:szCs w:val="28"/>
        </w:rPr>
      </w:pPr>
      <w:r w:rsidRPr="00A7113F">
        <w:rPr>
          <w:sz w:val="28"/>
          <w:szCs w:val="28"/>
        </w:rPr>
        <w:t>Sở Tư pháp thực hiện đúng quy định pháp luật, bảo đảm tính chính xác, minh bạch, trách nhiệm trong quá trình th</w:t>
      </w:r>
      <w:r w:rsidR="00F607CD" w:rsidRPr="00A7113F">
        <w:rPr>
          <w:sz w:val="28"/>
          <w:szCs w:val="28"/>
        </w:rPr>
        <w:t>ực hiện nhiệm vụ được ủy quyền.</w:t>
      </w:r>
    </w:p>
    <w:p w14:paraId="233EB9A9" w14:textId="36115E1B" w:rsidR="00843E45" w:rsidRPr="00A7113F" w:rsidRDefault="00085342" w:rsidP="00085342">
      <w:pPr>
        <w:spacing w:after="120"/>
        <w:ind w:firstLine="720"/>
        <w:jc w:val="both"/>
        <w:rPr>
          <w:sz w:val="28"/>
          <w:szCs w:val="28"/>
        </w:rPr>
      </w:pPr>
      <w:r>
        <w:rPr>
          <w:sz w:val="28"/>
          <w:szCs w:val="28"/>
          <w:lang w:val="en-US"/>
        </w:rPr>
        <w:t>K</w:t>
      </w:r>
      <w:r w:rsidR="00414843" w:rsidRPr="00A7113F">
        <w:rPr>
          <w:sz w:val="28"/>
          <w:szCs w:val="28"/>
        </w:rPr>
        <w:t>ính</w:t>
      </w:r>
      <w:r>
        <w:rPr>
          <w:sz w:val="28"/>
          <w:szCs w:val="28"/>
          <w:lang w:val="en-US"/>
        </w:rPr>
        <w:t xml:space="preserve"> trình </w:t>
      </w:r>
      <w:r w:rsidR="00414843" w:rsidRPr="00A7113F">
        <w:rPr>
          <w:sz w:val="28"/>
          <w:szCs w:val="28"/>
        </w:rPr>
        <w:t>Chủ tịch Ủy ban nhân dân tỉnh xem xét</w:t>
      </w:r>
      <w:r w:rsidR="00246944" w:rsidRPr="00A7113F">
        <w:rPr>
          <w:sz w:val="28"/>
          <w:szCs w:val="28"/>
        </w:rPr>
        <w:t>, quyết định</w:t>
      </w:r>
      <w:r w:rsidR="00C65E09" w:rsidRPr="00A7113F">
        <w:rPr>
          <w:sz w:val="28"/>
          <w:szCs w:val="28"/>
        </w:rPr>
        <w:t>.</w:t>
      </w:r>
      <w:r w:rsidR="00774D79" w:rsidRPr="00A7113F">
        <w:rPr>
          <w:sz w:val="28"/>
          <w:szCs w:val="28"/>
        </w:rPr>
        <w:t>/.</w:t>
      </w:r>
    </w:p>
    <w:p w14:paraId="6F680DFD" w14:textId="1E1888F4" w:rsidR="009018A3" w:rsidRPr="00285416" w:rsidRDefault="00085342" w:rsidP="00285416">
      <w:pPr>
        <w:spacing w:after="120"/>
        <w:ind w:firstLine="720"/>
        <w:jc w:val="both"/>
        <w:rPr>
          <w:i/>
          <w:sz w:val="28"/>
          <w:szCs w:val="28"/>
          <w:lang w:val="en-US"/>
        </w:rPr>
      </w:pPr>
      <w:r>
        <w:rPr>
          <w:i/>
          <w:sz w:val="28"/>
          <w:szCs w:val="28"/>
          <w:lang w:val="en-US"/>
        </w:rPr>
        <w:t>(</w:t>
      </w:r>
      <w:r w:rsidR="009018A3" w:rsidRPr="00A7113F">
        <w:rPr>
          <w:i/>
          <w:sz w:val="28"/>
          <w:szCs w:val="28"/>
          <w:lang w:val="en-US"/>
        </w:rPr>
        <w:t xml:space="preserve"> Dự thảo Quyết định ủy quyền</w:t>
      </w:r>
      <w:r>
        <w:rPr>
          <w:i/>
          <w:sz w:val="28"/>
          <w:szCs w:val="28"/>
          <w:lang w:val="en-US"/>
        </w:rPr>
        <w:t xml:space="preserve"> gửi kèm Tờ trình</w:t>
      </w:r>
      <w:r w:rsidR="009018A3" w:rsidRPr="00A7113F">
        <w:rPr>
          <w:i/>
          <w:sz w:val="28"/>
          <w:szCs w:val="28"/>
          <w:lang w:val="en-US"/>
        </w:rPr>
        <w:t>)</w:t>
      </w:r>
      <w:bookmarkStart w:id="0" w:name="_GoBack"/>
      <w:bookmarkEnd w:id="0"/>
    </w:p>
    <w:p w14:paraId="6FDD4BC6" w14:textId="77777777" w:rsidR="00031A6A" w:rsidRPr="00A7113F" w:rsidRDefault="00031A6A" w:rsidP="00144901">
      <w:pPr>
        <w:spacing w:before="60" w:after="60" w:line="264" w:lineRule="auto"/>
        <w:ind w:firstLine="709"/>
        <w:jc w:val="both"/>
        <w:rPr>
          <w:sz w:val="2"/>
          <w:szCs w:val="28"/>
        </w:rPr>
      </w:pPr>
    </w:p>
    <w:tbl>
      <w:tblPr>
        <w:tblW w:w="0" w:type="auto"/>
        <w:tblInd w:w="108" w:type="dxa"/>
        <w:tblLook w:val="01E0" w:firstRow="1" w:lastRow="1" w:firstColumn="1" w:lastColumn="1" w:noHBand="0" w:noVBand="0"/>
      </w:tblPr>
      <w:tblGrid>
        <w:gridCol w:w="4760"/>
        <w:gridCol w:w="4204"/>
      </w:tblGrid>
      <w:tr w:rsidR="00774D79" w:rsidRPr="00A7113F" w14:paraId="563F7424" w14:textId="77777777" w:rsidTr="00390D41">
        <w:trPr>
          <w:trHeight w:val="2402"/>
        </w:trPr>
        <w:tc>
          <w:tcPr>
            <w:tcW w:w="4760" w:type="dxa"/>
            <w:hideMark/>
          </w:tcPr>
          <w:p w14:paraId="386545B0" w14:textId="77777777" w:rsidR="00774D79" w:rsidRPr="00A7113F" w:rsidRDefault="00774D79" w:rsidP="002325B9">
            <w:pPr>
              <w:ind w:left="-108"/>
              <w:rPr>
                <w:b/>
                <w:i/>
                <w:lang w:val="it-IT"/>
              </w:rPr>
            </w:pPr>
            <w:r w:rsidRPr="00A7113F">
              <w:rPr>
                <w:b/>
                <w:i/>
                <w:lang w:val="it-IT"/>
              </w:rPr>
              <w:t>Nơi nhận:</w:t>
            </w:r>
          </w:p>
          <w:p w14:paraId="202F3ABE" w14:textId="77777777" w:rsidR="00774D79" w:rsidRPr="00A7113F" w:rsidRDefault="00774D79" w:rsidP="002325B9">
            <w:pPr>
              <w:ind w:left="-108"/>
              <w:rPr>
                <w:sz w:val="22"/>
                <w:lang w:val="it-IT"/>
              </w:rPr>
            </w:pPr>
            <w:r w:rsidRPr="00A7113F">
              <w:rPr>
                <w:sz w:val="22"/>
                <w:lang w:val="it-IT"/>
              </w:rPr>
              <w:t>- Như trên;</w:t>
            </w:r>
          </w:p>
          <w:p w14:paraId="1F75A154" w14:textId="77777777" w:rsidR="009018A3" w:rsidRPr="00A7113F" w:rsidRDefault="00774D79" w:rsidP="002325B9">
            <w:pPr>
              <w:ind w:left="-108"/>
              <w:rPr>
                <w:sz w:val="22"/>
                <w:lang w:val="it-IT"/>
              </w:rPr>
            </w:pPr>
            <w:r w:rsidRPr="00A7113F">
              <w:rPr>
                <w:sz w:val="22"/>
                <w:lang w:val="it-IT"/>
              </w:rPr>
              <w:t xml:space="preserve">- </w:t>
            </w:r>
            <w:r w:rsidR="00EB50DB" w:rsidRPr="00A7113F">
              <w:rPr>
                <w:sz w:val="22"/>
                <w:lang w:val="it-IT"/>
              </w:rPr>
              <w:t>Giám đốc</w:t>
            </w:r>
            <w:r w:rsidR="009018A3" w:rsidRPr="00A7113F">
              <w:rPr>
                <w:sz w:val="22"/>
                <w:lang w:val="it-IT"/>
              </w:rPr>
              <w:t>;</w:t>
            </w:r>
          </w:p>
          <w:p w14:paraId="03C7A986" w14:textId="6BA8B1C2" w:rsidR="00774D79" w:rsidRPr="00A7113F" w:rsidRDefault="009018A3" w:rsidP="002325B9">
            <w:pPr>
              <w:ind w:left="-108"/>
              <w:rPr>
                <w:sz w:val="22"/>
                <w:lang w:val="it-IT"/>
              </w:rPr>
            </w:pPr>
            <w:r w:rsidRPr="00A7113F">
              <w:rPr>
                <w:sz w:val="22"/>
                <w:lang w:val="it-IT"/>
              </w:rPr>
              <w:t>-</w:t>
            </w:r>
            <w:r w:rsidR="00390D41" w:rsidRPr="00A7113F">
              <w:rPr>
                <w:sz w:val="22"/>
                <w:lang w:val="it-IT"/>
              </w:rPr>
              <w:t xml:space="preserve"> </w:t>
            </w:r>
            <w:r w:rsidRPr="00A7113F">
              <w:rPr>
                <w:sz w:val="22"/>
                <w:lang w:val="it-IT"/>
              </w:rPr>
              <w:t>Phó Giám đốc phụ trách</w:t>
            </w:r>
            <w:r w:rsidR="00774D79" w:rsidRPr="00A7113F">
              <w:rPr>
                <w:sz w:val="22"/>
                <w:lang w:val="it-IT"/>
              </w:rPr>
              <w:t>;</w:t>
            </w:r>
          </w:p>
          <w:p w14:paraId="41B85304" w14:textId="05215A77" w:rsidR="009018A3" w:rsidRPr="00A7113F" w:rsidRDefault="009018A3" w:rsidP="002325B9">
            <w:pPr>
              <w:ind w:left="-108"/>
              <w:rPr>
                <w:sz w:val="22"/>
                <w:lang w:val="it-IT"/>
              </w:rPr>
            </w:pPr>
            <w:r w:rsidRPr="00A7113F">
              <w:rPr>
                <w:sz w:val="22"/>
                <w:lang w:val="it-IT"/>
              </w:rPr>
              <w:t>- Trang TTĐT Sở;</w:t>
            </w:r>
          </w:p>
          <w:p w14:paraId="1DBF1E19" w14:textId="6A19F98E" w:rsidR="00774D79" w:rsidRPr="00A7113F" w:rsidRDefault="00774D79" w:rsidP="002325B9">
            <w:pPr>
              <w:ind w:left="-108"/>
              <w:rPr>
                <w:lang w:val="it-IT"/>
              </w:rPr>
            </w:pPr>
            <w:r w:rsidRPr="00A7113F">
              <w:rPr>
                <w:sz w:val="22"/>
                <w:lang w:val="it-IT"/>
              </w:rPr>
              <w:t xml:space="preserve">- Lưu: VT, </w:t>
            </w:r>
            <w:r w:rsidR="009018A3" w:rsidRPr="00A7113F">
              <w:rPr>
                <w:sz w:val="22"/>
                <w:lang w:val="it-IT"/>
              </w:rPr>
              <w:t>HC</w:t>
            </w:r>
            <w:r w:rsidR="00390D41" w:rsidRPr="00A7113F">
              <w:rPr>
                <w:sz w:val="22"/>
                <w:lang w:val="it-IT"/>
              </w:rPr>
              <w:t>TP</w:t>
            </w:r>
            <w:r w:rsidRPr="00A7113F">
              <w:rPr>
                <w:sz w:val="22"/>
                <w:lang w:val="it-IT"/>
              </w:rPr>
              <w:t>.</w:t>
            </w:r>
          </w:p>
        </w:tc>
        <w:tc>
          <w:tcPr>
            <w:tcW w:w="4204" w:type="dxa"/>
          </w:tcPr>
          <w:p w14:paraId="47F26333" w14:textId="3548134B" w:rsidR="00560C23" w:rsidRPr="00A7113F" w:rsidRDefault="00560C23" w:rsidP="002325B9">
            <w:pPr>
              <w:spacing w:line="264" w:lineRule="auto"/>
              <w:jc w:val="center"/>
              <w:rPr>
                <w:b/>
                <w:sz w:val="26"/>
                <w:szCs w:val="26"/>
                <w:lang w:val="it-IT"/>
              </w:rPr>
            </w:pPr>
            <w:r w:rsidRPr="00A7113F">
              <w:rPr>
                <w:b/>
                <w:sz w:val="26"/>
                <w:szCs w:val="26"/>
                <w:lang w:val="it-IT"/>
              </w:rPr>
              <w:t>GIÁM ĐỐC</w:t>
            </w:r>
          </w:p>
          <w:p w14:paraId="38D46542" w14:textId="77777777" w:rsidR="00774D79" w:rsidRPr="00A7113F" w:rsidRDefault="00774D79" w:rsidP="002325B9">
            <w:pPr>
              <w:spacing w:line="264" w:lineRule="auto"/>
              <w:jc w:val="center"/>
              <w:rPr>
                <w:b/>
                <w:sz w:val="28"/>
                <w:szCs w:val="28"/>
                <w:lang w:val="it-IT"/>
              </w:rPr>
            </w:pPr>
          </w:p>
          <w:p w14:paraId="473D64A0" w14:textId="77777777" w:rsidR="00774D79" w:rsidRPr="00A7113F" w:rsidRDefault="00774D79" w:rsidP="002325B9">
            <w:pPr>
              <w:spacing w:before="120" w:line="264" w:lineRule="auto"/>
              <w:jc w:val="center"/>
              <w:rPr>
                <w:b/>
                <w:sz w:val="26"/>
                <w:szCs w:val="26"/>
              </w:rPr>
            </w:pPr>
          </w:p>
          <w:p w14:paraId="194A2B30" w14:textId="77777777" w:rsidR="00E75D05" w:rsidRPr="00A7113F" w:rsidRDefault="00E75D05" w:rsidP="002325B9">
            <w:pPr>
              <w:spacing w:before="120" w:line="264" w:lineRule="auto"/>
              <w:jc w:val="center"/>
              <w:rPr>
                <w:b/>
                <w:sz w:val="26"/>
                <w:szCs w:val="26"/>
              </w:rPr>
            </w:pPr>
          </w:p>
          <w:p w14:paraId="4D679AD7" w14:textId="77777777" w:rsidR="006F55B6" w:rsidRPr="00A7113F" w:rsidRDefault="006F55B6" w:rsidP="002325B9">
            <w:pPr>
              <w:spacing w:before="120" w:line="264" w:lineRule="auto"/>
              <w:jc w:val="center"/>
              <w:rPr>
                <w:b/>
                <w:sz w:val="26"/>
                <w:szCs w:val="26"/>
              </w:rPr>
            </w:pPr>
          </w:p>
          <w:p w14:paraId="1AAC121C" w14:textId="00FEB657" w:rsidR="00774D79" w:rsidRPr="00A7113F" w:rsidRDefault="009018A3" w:rsidP="00D5377F">
            <w:pPr>
              <w:spacing w:before="120" w:line="264" w:lineRule="auto"/>
              <w:jc w:val="center"/>
              <w:rPr>
                <w:b/>
                <w:sz w:val="28"/>
                <w:szCs w:val="28"/>
                <w:lang w:val="en-US"/>
              </w:rPr>
            </w:pPr>
            <w:r w:rsidRPr="00A7113F">
              <w:rPr>
                <w:b/>
                <w:sz w:val="28"/>
                <w:szCs w:val="28"/>
                <w:lang w:val="en-US"/>
              </w:rPr>
              <w:t xml:space="preserve">Phạm Thị </w:t>
            </w:r>
            <w:r w:rsidR="00D5377F" w:rsidRPr="00A7113F">
              <w:rPr>
                <w:b/>
                <w:sz w:val="28"/>
                <w:szCs w:val="28"/>
                <w:lang w:val="en-US"/>
              </w:rPr>
              <w:t>Trà My</w:t>
            </w:r>
          </w:p>
        </w:tc>
      </w:tr>
    </w:tbl>
    <w:p w14:paraId="5B577D37" w14:textId="77777777" w:rsidR="00203763" w:rsidRPr="00A7113F" w:rsidRDefault="00203763" w:rsidP="00203763">
      <w:pPr>
        <w:jc w:val="center"/>
        <w:rPr>
          <w:b/>
          <w:sz w:val="28"/>
          <w:szCs w:val="28"/>
        </w:rPr>
      </w:pPr>
    </w:p>
    <w:sectPr w:rsidR="00203763" w:rsidRPr="00A7113F" w:rsidSect="00246944">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E35F4" w14:textId="77777777" w:rsidR="00456EB1" w:rsidRDefault="00456EB1" w:rsidP="00774D79">
      <w:r>
        <w:separator/>
      </w:r>
    </w:p>
  </w:endnote>
  <w:endnote w:type="continuationSeparator" w:id="0">
    <w:p w14:paraId="6C2ED672" w14:textId="77777777" w:rsidR="00456EB1" w:rsidRDefault="00456EB1" w:rsidP="0077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9C4B9" w14:textId="77777777" w:rsidR="00456EB1" w:rsidRDefault="00456EB1" w:rsidP="00774D79">
      <w:r>
        <w:separator/>
      </w:r>
    </w:p>
  </w:footnote>
  <w:footnote w:type="continuationSeparator" w:id="0">
    <w:p w14:paraId="29A49A4A" w14:textId="77777777" w:rsidR="00456EB1" w:rsidRDefault="00456EB1" w:rsidP="00774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742018"/>
      <w:docPartObj>
        <w:docPartGallery w:val="Page Numbers (Top of Page)"/>
        <w:docPartUnique/>
      </w:docPartObj>
    </w:sdtPr>
    <w:sdtEndPr/>
    <w:sdtContent>
      <w:p w14:paraId="0BD55E30" w14:textId="1FD84D63" w:rsidR="00774BD8" w:rsidRDefault="00774BD8">
        <w:pPr>
          <w:pStyle w:val="Header"/>
          <w:jc w:val="center"/>
        </w:pPr>
        <w:r>
          <w:rPr>
            <w:noProof w:val="0"/>
          </w:rPr>
          <w:fldChar w:fldCharType="begin"/>
        </w:r>
        <w:r>
          <w:instrText xml:space="preserve"> PAGE   \* MERGEFORMAT </w:instrText>
        </w:r>
        <w:r>
          <w:rPr>
            <w:noProof w:val="0"/>
          </w:rPr>
          <w:fldChar w:fldCharType="separate"/>
        </w:r>
        <w:r w:rsidR="00285416">
          <w:t>2</w:t>
        </w:r>
        <w:r>
          <w:fldChar w:fldCharType="end"/>
        </w:r>
      </w:p>
    </w:sdtContent>
  </w:sdt>
  <w:p w14:paraId="138B03F3" w14:textId="77777777" w:rsidR="00774BD8" w:rsidRDefault="00774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5626"/>
    <w:multiLevelType w:val="hybridMultilevel"/>
    <w:tmpl w:val="1A8EF838"/>
    <w:lvl w:ilvl="0" w:tplc="303A6A14">
      <w:start w:val="1"/>
      <w:numFmt w:val="lowerLetter"/>
      <w:lvlText w:val="%1."/>
      <w:lvlJc w:val="left"/>
      <w:pPr>
        <w:ind w:left="1080" w:hanging="360"/>
      </w:pPr>
      <w:rPr>
        <w:rFonts w:ascii=".VnTime" w:eastAsia="Times New Roman" w:hAnsi=".VnTime"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C4264C4"/>
    <w:multiLevelType w:val="hybridMultilevel"/>
    <w:tmpl w:val="D61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0577E"/>
    <w:multiLevelType w:val="hybridMultilevel"/>
    <w:tmpl w:val="76F6377A"/>
    <w:lvl w:ilvl="0" w:tplc="33082246">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F3B4852"/>
    <w:multiLevelType w:val="hybridMultilevel"/>
    <w:tmpl w:val="5F025438"/>
    <w:lvl w:ilvl="0" w:tplc="C130E576">
      <w:start w:val="7"/>
      <w:numFmt w:val="bullet"/>
      <w:suff w:val="space"/>
      <w:lvlText w:val="-"/>
      <w:lvlJc w:val="left"/>
      <w:pPr>
        <w:ind w:left="5464" w:hanging="360"/>
      </w:pPr>
      <w:rPr>
        <w:rFonts w:ascii="Times New Roman" w:eastAsia="Times New Roman" w:hAnsi="Times New Roman" w:cs="Times New Roman"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4">
    <w:nsid w:val="2A4D7619"/>
    <w:multiLevelType w:val="hybridMultilevel"/>
    <w:tmpl w:val="1DE06D0A"/>
    <w:lvl w:ilvl="0" w:tplc="0CD8101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A4E306C"/>
    <w:multiLevelType w:val="hybridMultilevel"/>
    <w:tmpl w:val="D7D8F68A"/>
    <w:lvl w:ilvl="0" w:tplc="98F2E8DC">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FAC2427"/>
    <w:multiLevelType w:val="hybridMultilevel"/>
    <w:tmpl w:val="4ACE39D4"/>
    <w:lvl w:ilvl="0" w:tplc="D3F60DAC">
      <w:start w:val="1"/>
      <w:numFmt w:val="decimal"/>
      <w:lvlText w:val="%1."/>
      <w:lvlJc w:val="left"/>
      <w:pPr>
        <w:ind w:left="720" w:hanging="360"/>
      </w:pPr>
    </w:lvl>
    <w:lvl w:ilvl="1" w:tplc="EF16C5CC">
      <w:start w:val="1"/>
      <w:numFmt w:val="lowerLetter"/>
      <w:lvlText w:val="%2."/>
      <w:lvlJc w:val="left"/>
      <w:pPr>
        <w:ind w:left="1440" w:hanging="360"/>
      </w:pPr>
    </w:lvl>
    <w:lvl w:ilvl="2" w:tplc="C2D84A4A">
      <w:start w:val="1"/>
      <w:numFmt w:val="lowerRoman"/>
      <w:lvlText w:val="%3."/>
      <w:lvlJc w:val="right"/>
      <w:pPr>
        <w:ind w:left="2160" w:hanging="180"/>
      </w:pPr>
    </w:lvl>
    <w:lvl w:ilvl="3" w:tplc="48D2F4F4">
      <w:start w:val="1"/>
      <w:numFmt w:val="decimal"/>
      <w:lvlText w:val="%4."/>
      <w:lvlJc w:val="left"/>
      <w:pPr>
        <w:ind w:left="2880" w:hanging="360"/>
      </w:pPr>
    </w:lvl>
    <w:lvl w:ilvl="4" w:tplc="BBF66782">
      <w:start w:val="1"/>
      <w:numFmt w:val="lowerLetter"/>
      <w:lvlText w:val="%5."/>
      <w:lvlJc w:val="left"/>
      <w:pPr>
        <w:ind w:left="3600" w:hanging="360"/>
      </w:pPr>
    </w:lvl>
    <w:lvl w:ilvl="5" w:tplc="4DA63262">
      <w:start w:val="1"/>
      <w:numFmt w:val="lowerRoman"/>
      <w:lvlText w:val="%6."/>
      <w:lvlJc w:val="right"/>
      <w:pPr>
        <w:ind w:left="4320" w:hanging="180"/>
      </w:pPr>
    </w:lvl>
    <w:lvl w:ilvl="6" w:tplc="357E7DD4">
      <w:start w:val="1"/>
      <w:numFmt w:val="decimal"/>
      <w:lvlText w:val="%7."/>
      <w:lvlJc w:val="left"/>
      <w:pPr>
        <w:ind w:left="5040" w:hanging="360"/>
      </w:pPr>
    </w:lvl>
    <w:lvl w:ilvl="7" w:tplc="9EF81922">
      <w:start w:val="1"/>
      <w:numFmt w:val="lowerLetter"/>
      <w:lvlText w:val="%8."/>
      <w:lvlJc w:val="left"/>
      <w:pPr>
        <w:ind w:left="5760" w:hanging="360"/>
      </w:pPr>
    </w:lvl>
    <w:lvl w:ilvl="8" w:tplc="72C09410">
      <w:start w:val="1"/>
      <w:numFmt w:val="lowerRoman"/>
      <w:lvlText w:val="%9."/>
      <w:lvlJc w:val="right"/>
      <w:pPr>
        <w:ind w:left="6480" w:hanging="180"/>
      </w:pPr>
    </w:lvl>
  </w:abstractNum>
  <w:abstractNum w:abstractNumId="7">
    <w:nsid w:val="34776BCC"/>
    <w:multiLevelType w:val="hybridMultilevel"/>
    <w:tmpl w:val="233C0D42"/>
    <w:lvl w:ilvl="0" w:tplc="3C226BFC">
      <w:start w:val="4"/>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8">
    <w:nsid w:val="34CC2585"/>
    <w:multiLevelType w:val="hybridMultilevel"/>
    <w:tmpl w:val="347A72A4"/>
    <w:lvl w:ilvl="0" w:tplc="380440B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9633A"/>
    <w:multiLevelType w:val="hybridMultilevel"/>
    <w:tmpl w:val="0E10FAA0"/>
    <w:lvl w:ilvl="0" w:tplc="5B6228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8567A19"/>
    <w:multiLevelType w:val="hybridMultilevel"/>
    <w:tmpl w:val="A0DA48D8"/>
    <w:lvl w:ilvl="0" w:tplc="53905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014ED7"/>
    <w:multiLevelType w:val="hybridMultilevel"/>
    <w:tmpl w:val="C682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C07A5"/>
    <w:multiLevelType w:val="hybridMultilevel"/>
    <w:tmpl w:val="5A9434E0"/>
    <w:lvl w:ilvl="0" w:tplc="CAF25CDA">
      <w:start w:val="1"/>
      <w:numFmt w:val="decimal"/>
      <w:lvlText w:val="%1."/>
      <w:lvlJc w:val="left"/>
      <w:pPr>
        <w:ind w:left="107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49550587"/>
    <w:multiLevelType w:val="hybridMultilevel"/>
    <w:tmpl w:val="89248D94"/>
    <w:lvl w:ilvl="0" w:tplc="2ED861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6D51C3"/>
    <w:multiLevelType w:val="hybridMultilevel"/>
    <w:tmpl w:val="DDB2B808"/>
    <w:lvl w:ilvl="0" w:tplc="1B447FF8">
      <w:start w:val="4"/>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nsid w:val="640E3105"/>
    <w:multiLevelType w:val="hybridMultilevel"/>
    <w:tmpl w:val="8512918E"/>
    <w:lvl w:ilvl="0" w:tplc="63680CD8">
      <w:start w:val="1"/>
      <w:numFmt w:val="decimal"/>
      <w:lvlText w:val="%1."/>
      <w:lvlJc w:val="righ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C3958"/>
    <w:multiLevelType w:val="hybridMultilevel"/>
    <w:tmpl w:val="384E88FC"/>
    <w:lvl w:ilvl="0" w:tplc="33082246">
      <w:start w:val="4"/>
      <w:numFmt w:val="bullet"/>
      <w:lvlText w:val="-"/>
      <w:lvlJc w:val="left"/>
      <w:pPr>
        <w:ind w:left="1505" w:hanging="360"/>
      </w:pPr>
      <w:rPr>
        <w:rFonts w:ascii="Times New Roman" w:eastAsia="Times New Roman" w:hAnsi="Times New Roman"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
    <w:nsid w:val="72A859E8"/>
    <w:multiLevelType w:val="hybridMultilevel"/>
    <w:tmpl w:val="6F1269AC"/>
    <w:lvl w:ilvl="0" w:tplc="2A901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540B0E"/>
    <w:multiLevelType w:val="hybridMultilevel"/>
    <w:tmpl w:val="CFD6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E63A2F"/>
    <w:multiLevelType w:val="hybridMultilevel"/>
    <w:tmpl w:val="97E6EC7E"/>
    <w:lvl w:ilvl="0" w:tplc="15885D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31ACC"/>
    <w:multiLevelType w:val="hybridMultilevel"/>
    <w:tmpl w:val="84369CB4"/>
    <w:lvl w:ilvl="0" w:tplc="3308224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7F6240"/>
    <w:multiLevelType w:val="hybridMultilevel"/>
    <w:tmpl w:val="A0DA48D8"/>
    <w:lvl w:ilvl="0" w:tplc="53905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9A77AD"/>
    <w:multiLevelType w:val="hybridMultilevel"/>
    <w:tmpl w:val="07A82DDA"/>
    <w:lvl w:ilvl="0" w:tplc="33082246">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7CFA47D9"/>
    <w:multiLevelType w:val="hybridMultilevel"/>
    <w:tmpl w:val="1DD841C2"/>
    <w:lvl w:ilvl="0" w:tplc="63680CD8">
      <w:start w:val="1"/>
      <w:numFmt w:val="decimal"/>
      <w:lvlText w:val="%1."/>
      <w:lvlJc w:val="righ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4F028E"/>
    <w:multiLevelType w:val="hybridMultilevel"/>
    <w:tmpl w:val="330234AE"/>
    <w:lvl w:ilvl="0" w:tplc="864EF83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8"/>
  </w:num>
  <w:num w:numId="3">
    <w:abstractNumId w:val="1"/>
  </w:num>
  <w:num w:numId="4">
    <w:abstractNumId w:val="13"/>
  </w:num>
  <w:num w:numId="5">
    <w:abstractNumId w:val="7"/>
  </w:num>
  <w:num w:numId="6">
    <w:abstractNumId w:val="24"/>
  </w:num>
  <w:num w:numId="7">
    <w:abstractNumId w:val="12"/>
  </w:num>
  <w:num w:numId="8">
    <w:abstractNumId w:val="0"/>
  </w:num>
  <w:num w:numId="9">
    <w:abstractNumId w:val="17"/>
  </w:num>
  <w:num w:numId="10">
    <w:abstractNumId w:val="10"/>
  </w:num>
  <w:num w:numId="11">
    <w:abstractNumId w:val="21"/>
  </w:num>
  <w:num w:numId="12">
    <w:abstractNumId w:val="16"/>
  </w:num>
  <w:num w:numId="13">
    <w:abstractNumId w:val="22"/>
  </w:num>
  <w:num w:numId="14">
    <w:abstractNumId w:val="20"/>
  </w:num>
  <w:num w:numId="15">
    <w:abstractNumId w:val="2"/>
  </w:num>
  <w:num w:numId="16">
    <w:abstractNumId w:val="4"/>
  </w:num>
  <w:num w:numId="17">
    <w:abstractNumId w:val="3"/>
  </w:num>
  <w:num w:numId="18">
    <w:abstractNumId w:val="23"/>
  </w:num>
  <w:num w:numId="19">
    <w:abstractNumId w:val="8"/>
  </w:num>
  <w:num w:numId="20">
    <w:abstractNumId w:val="15"/>
  </w:num>
  <w:num w:numId="21">
    <w:abstractNumId w:val="6"/>
  </w:num>
  <w:num w:numId="22">
    <w:abstractNumId w:val="11"/>
  </w:num>
  <w:num w:numId="23">
    <w:abstractNumId w:val="19"/>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8"/>
    <w:rsid w:val="000032E3"/>
    <w:rsid w:val="00003560"/>
    <w:rsid w:val="000041F2"/>
    <w:rsid w:val="00005D1E"/>
    <w:rsid w:val="00012C90"/>
    <w:rsid w:val="00013AC5"/>
    <w:rsid w:val="00013EDD"/>
    <w:rsid w:val="0001779F"/>
    <w:rsid w:val="000213B7"/>
    <w:rsid w:val="000224AA"/>
    <w:rsid w:val="000228DC"/>
    <w:rsid w:val="000308FE"/>
    <w:rsid w:val="00030D90"/>
    <w:rsid w:val="00031A6A"/>
    <w:rsid w:val="00034377"/>
    <w:rsid w:val="000362FD"/>
    <w:rsid w:val="00037E3F"/>
    <w:rsid w:val="0004053F"/>
    <w:rsid w:val="000433B9"/>
    <w:rsid w:val="00053FED"/>
    <w:rsid w:val="00063251"/>
    <w:rsid w:val="00063C69"/>
    <w:rsid w:val="00064CC4"/>
    <w:rsid w:val="000678D7"/>
    <w:rsid w:val="00075777"/>
    <w:rsid w:val="0008476A"/>
    <w:rsid w:val="000851EC"/>
    <w:rsid w:val="00085342"/>
    <w:rsid w:val="00092D39"/>
    <w:rsid w:val="00092D68"/>
    <w:rsid w:val="000943DC"/>
    <w:rsid w:val="000949D2"/>
    <w:rsid w:val="000953D3"/>
    <w:rsid w:val="00095EE0"/>
    <w:rsid w:val="000970D8"/>
    <w:rsid w:val="000A010C"/>
    <w:rsid w:val="000A307B"/>
    <w:rsid w:val="000A3369"/>
    <w:rsid w:val="000A5877"/>
    <w:rsid w:val="000A6455"/>
    <w:rsid w:val="000C1525"/>
    <w:rsid w:val="000C33FD"/>
    <w:rsid w:val="000C4BF0"/>
    <w:rsid w:val="000C66DF"/>
    <w:rsid w:val="000D1743"/>
    <w:rsid w:val="000D33CA"/>
    <w:rsid w:val="000D5A2C"/>
    <w:rsid w:val="000E5DD9"/>
    <w:rsid w:val="000E6346"/>
    <w:rsid w:val="000E65F1"/>
    <w:rsid w:val="0010025F"/>
    <w:rsid w:val="001002AF"/>
    <w:rsid w:val="0010764B"/>
    <w:rsid w:val="00107EE1"/>
    <w:rsid w:val="001145F9"/>
    <w:rsid w:val="001153C6"/>
    <w:rsid w:val="0011663B"/>
    <w:rsid w:val="0011708D"/>
    <w:rsid w:val="00120220"/>
    <w:rsid w:val="0013245C"/>
    <w:rsid w:val="00133D4E"/>
    <w:rsid w:val="00135B35"/>
    <w:rsid w:val="001361B8"/>
    <w:rsid w:val="00136B9E"/>
    <w:rsid w:val="00140400"/>
    <w:rsid w:val="00141D9F"/>
    <w:rsid w:val="00144901"/>
    <w:rsid w:val="0015067F"/>
    <w:rsid w:val="00150B7F"/>
    <w:rsid w:val="001555B9"/>
    <w:rsid w:val="001569DF"/>
    <w:rsid w:val="00156C68"/>
    <w:rsid w:val="0016148C"/>
    <w:rsid w:val="00162C58"/>
    <w:rsid w:val="00163557"/>
    <w:rsid w:val="00164411"/>
    <w:rsid w:val="00167D1A"/>
    <w:rsid w:val="001740E0"/>
    <w:rsid w:val="00182742"/>
    <w:rsid w:val="0019154F"/>
    <w:rsid w:val="00191E4F"/>
    <w:rsid w:val="00194418"/>
    <w:rsid w:val="0019507E"/>
    <w:rsid w:val="001A0017"/>
    <w:rsid w:val="001A03D3"/>
    <w:rsid w:val="001B026E"/>
    <w:rsid w:val="001B16B4"/>
    <w:rsid w:val="001B6203"/>
    <w:rsid w:val="001C01E7"/>
    <w:rsid w:val="001C190C"/>
    <w:rsid w:val="001C229B"/>
    <w:rsid w:val="001D5158"/>
    <w:rsid w:val="001D52B3"/>
    <w:rsid w:val="001E1590"/>
    <w:rsid w:val="001E37DE"/>
    <w:rsid w:val="001E56A6"/>
    <w:rsid w:val="001E5B2A"/>
    <w:rsid w:val="001E7F6A"/>
    <w:rsid w:val="001F3B29"/>
    <w:rsid w:val="001F5620"/>
    <w:rsid w:val="001F7595"/>
    <w:rsid w:val="00201FA9"/>
    <w:rsid w:val="00202BCF"/>
    <w:rsid w:val="00203763"/>
    <w:rsid w:val="00205E50"/>
    <w:rsid w:val="0020612D"/>
    <w:rsid w:val="00212FB4"/>
    <w:rsid w:val="00217B47"/>
    <w:rsid w:val="00217BF4"/>
    <w:rsid w:val="0022216D"/>
    <w:rsid w:val="00223010"/>
    <w:rsid w:val="00225655"/>
    <w:rsid w:val="00227461"/>
    <w:rsid w:val="002275EF"/>
    <w:rsid w:val="00227908"/>
    <w:rsid w:val="002325B9"/>
    <w:rsid w:val="00233EA0"/>
    <w:rsid w:val="0023618D"/>
    <w:rsid w:val="0024008D"/>
    <w:rsid w:val="00240FE6"/>
    <w:rsid w:val="00242B30"/>
    <w:rsid w:val="00244543"/>
    <w:rsid w:val="00246944"/>
    <w:rsid w:val="00246A1B"/>
    <w:rsid w:val="00247E18"/>
    <w:rsid w:val="00253F57"/>
    <w:rsid w:val="00257652"/>
    <w:rsid w:val="00260D4C"/>
    <w:rsid w:val="002612DC"/>
    <w:rsid w:val="00265C11"/>
    <w:rsid w:val="00265CD0"/>
    <w:rsid w:val="002738C4"/>
    <w:rsid w:val="00283421"/>
    <w:rsid w:val="00283B24"/>
    <w:rsid w:val="00285416"/>
    <w:rsid w:val="002858C2"/>
    <w:rsid w:val="00286907"/>
    <w:rsid w:val="00286A03"/>
    <w:rsid w:val="00292DD5"/>
    <w:rsid w:val="002942A9"/>
    <w:rsid w:val="00295EF6"/>
    <w:rsid w:val="00295F11"/>
    <w:rsid w:val="00297BAC"/>
    <w:rsid w:val="002A3746"/>
    <w:rsid w:val="002B31C1"/>
    <w:rsid w:val="002B66C4"/>
    <w:rsid w:val="002B783E"/>
    <w:rsid w:val="002B7954"/>
    <w:rsid w:val="002C12D0"/>
    <w:rsid w:val="002C3231"/>
    <w:rsid w:val="002C3B71"/>
    <w:rsid w:val="002C5887"/>
    <w:rsid w:val="002C65F7"/>
    <w:rsid w:val="002D1C8B"/>
    <w:rsid w:val="002D6696"/>
    <w:rsid w:val="002D7368"/>
    <w:rsid w:val="002E2AD2"/>
    <w:rsid w:val="002E3B9D"/>
    <w:rsid w:val="002E6BDC"/>
    <w:rsid w:val="002E7212"/>
    <w:rsid w:val="002F1B9F"/>
    <w:rsid w:val="002F34D9"/>
    <w:rsid w:val="002F41FF"/>
    <w:rsid w:val="002F4E10"/>
    <w:rsid w:val="00302451"/>
    <w:rsid w:val="00312333"/>
    <w:rsid w:val="003141A0"/>
    <w:rsid w:val="003144B0"/>
    <w:rsid w:val="00314501"/>
    <w:rsid w:val="00315395"/>
    <w:rsid w:val="0031698D"/>
    <w:rsid w:val="003209ED"/>
    <w:rsid w:val="0032742B"/>
    <w:rsid w:val="0034148C"/>
    <w:rsid w:val="00343232"/>
    <w:rsid w:val="00345735"/>
    <w:rsid w:val="003471D0"/>
    <w:rsid w:val="00361008"/>
    <w:rsid w:val="00361F61"/>
    <w:rsid w:val="003729C6"/>
    <w:rsid w:val="00372B45"/>
    <w:rsid w:val="00373E97"/>
    <w:rsid w:val="00374659"/>
    <w:rsid w:val="003830EB"/>
    <w:rsid w:val="00384D7C"/>
    <w:rsid w:val="00387F12"/>
    <w:rsid w:val="003907EC"/>
    <w:rsid w:val="00390D41"/>
    <w:rsid w:val="00390FC5"/>
    <w:rsid w:val="00391281"/>
    <w:rsid w:val="00393E2C"/>
    <w:rsid w:val="00394050"/>
    <w:rsid w:val="003966B3"/>
    <w:rsid w:val="003A0A94"/>
    <w:rsid w:val="003A3FC4"/>
    <w:rsid w:val="003A41B2"/>
    <w:rsid w:val="003A76DD"/>
    <w:rsid w:val="003B077F"/>
    <w:rsid w:val="003B0D01"/>
    <w:rsid w:val="003B3152"/>
    <w:rsid w:val="003B76D9"/>
    <w:rsid w:val="003B7BCD"/>
    <w:rsid w:val="003B7BD5"/>
    <w:rsid w:val="003C0946"/>
    <w:rsid w:val="003C46F9"/>
    <w:rsid w:val="003D05B1"/>
    <w:rsid w:val="003D0C10"/>
    <w:rsid w:val="003D4799"/>
    <w:rsid w:val="003D546E"/>
    <w:rsid w:val="003E6938"/>
    <w:rsid w:val="003F1844"/>
    <w:rsid w:val="003F2BEB"/>
    <w:rsid w:val="003F697B"/>
    <w:rsid w:val="0040078E"/>
    <w:rsid w:val="00400B41"/>
    <w:rsid w:val="004063D1"/>
    <w:rsid w:val="00407811"/>
    <w:rsid w:val="00412E29"/>
    <w:rsid w:val="00414843"/>
    <w:rsid w:val="00415221"/>
    <w:rsid w:val="004152E0"/>
    <w:rsid w:val="00415D44"/>
    <w:rsid w:val="004230A1"/>
    <w:rsid w:val="004266D6"/>
    <w:rsid w:val="00426D76"/>
    <w:rsid w:val="004306BC"/>
    <w:rsid w:val="0043105F"/>
    <w:rsid w:val="00434818"/>
    <w:rsid w:val="00437544"/>
    <w:rsid w:val="00441058"/>
    <w:rsid w:val="004502B6"/>
    <w:rsid w:val="00451513"/>
    <w:rsid w:val="00452815"/>
    <w:rsid w:val="0045423C"/>
    <w:rsid w:val="00456EB1"/>
    <w:rsid w:val="0046027D"/>
    <w:rsid w:val="00463FC6"/>
    <w:rsid w:val="004651AD"/>
    <w:rsid w:val="004669A4"/>
    <w:rsid w:val="00467848"/>
    <w:rsid w:val="004702AB"/>
    <w:rsid w:val="00473205"/>
    <w:rsid w:val="00473471"/>
    <w:rsid w:val="00473CCF"/>
    <w:rsid w:val="00476AC0"/>
    <w:rsid w:val="00494C63"/>
    <w:rsid w:val="00496463"/>
    <w:rsid w:val="004A0D30"/>
    <w:rsid w:val="004A5CFB"/>
    <w:rsid w:val="004A7369"/>
    <w:rsid w:val="004B06BD"/>
    <w:rsid w:val="004B364F"/>
    <w:rsid w:val="004B5A1C"/>
    <w:rsid w:val="004C3965"/>
    <w:rsid w:val="004C6332"/>
    <w:rsid w:val="004C6DA9"/>
    <w:rsid w:val="004D398D"/>
    <w:rsid w:val="004D6649"/>
    <w:rsid w:val="004D7ECA"/>
    <w:rsid w:val="004E1228"/>
    <w:rsid w:val="004E442A"/>
    <w:rsid w:val="004F2012"/>
    <w:rsid w:val="004F2CD9"/>
    <w:rsid w:val="004F4D67"/>
    <w:rsid w:val="004F502A"/>
    <w:rsid w:val="00500409"/>
    <w:rsid w:val="00501A11"/>
    <w:rsid w:val="005024C7"/>
    <w:rsid w:val="0051236A"/>
    <w:rsid w:val="0051469A"/>
    <w:rsid w:val="00520617"/>
    <w:rsid w:val="00520A5B"/>
    <w:rsid w:val="00525FCE"/>
    <w:rsid w:val="005302FE"/>
    <w:rsid w:val="00533772"/>
    <w:rsid w:val="00536C25"/>
    <w:rsid w:val="00536E60"/>
    <w:rsid w:val="005374CA"/>
    <w:rsid w:val="00537964"/>
    <w:rsid w:val="00544C71"/>
    <w:rsid w:val="0055159D"/>
    <w:rsid w:val="0055223B"/>
    <w:rsid w:val="005524DD"/>
    <w:rsid w:val="005567B2"/>
    <w:rsid w:val="005579C1"/>
    <w:rsid w:val="005604FB"/>
    <w:rsid w:val="00560C23"/>
    <w:rsid w:val="00562BBD"/>
    <w:rsid w:val="005633D8"/>
    <w:rsid w:val="00564B13"/>
    <w:rsid w:val="005711AF"/>
    <w:rsid w:val="005747F0"/>
    <w:rsid w:val="00576624"/>
    <w:rsid w:val="00581DB9"/>
    <w:rsid w:val="00582C7D"/>
    <w:rsid w:val="00584C71"/>
    <w:rsid w:val="0058613B"/>
    <w:rsid w:val="00587AFF"/>
    <w:rsid w:val="00591305"/>
    <w:rsid w:val="00592F8E"/>
    <w:rsid w:val="00596425"/>
    <w:rsid w:val="005975AD"/>
    <w:rsid w:val="005A215D"/>
    <w:rsid w:val="005A494A"/>
    <w:rsid w:val="005A6945"/>
    <w:rsid w:val="005A6B77"/>
    <w:rsid w:val="005B0345"/>
    <w:rsid w:val="005B09F0"/>
    <w:rsid w:val="005B1C05"/>
    <w:rsid w:val="005B267D"/>
    <w:rsid w:val="005B313D"/>
    <w:rsid w:val="005B5CC9"/>
    <w:rsid w:val="005B6153"/>
    <w:rsid w:val="005B727E"/>
    <w:rsid w:val="005B74C2"/>
    <w:rsid w:val="005C04D0"/>
    <w:rsid w:val="005C49ED"/>
    <w:rsid w:val="005D2C26"/>
    <w:rsid w:val="005D3A73"/>
    <w:rsid w:val="005D3D29"/>
    <w:rsid w:val="005D4D41"/>
    <w:rsid w:val="005D7832"/>
    <w:rsid w:val="005D7EB0"/>
    <w:rsid w:val="005E00DC"/>
    <w:rsid w:val="005E16A2"/>
    <w:rsid w:val="005E38F4"/>
    <w:rsid w:val="005E3B0D"/>
    <w:rsid w:val="005E5BFF"/>
    <w:rsid w:val="005F527E"/>
    <w:rsid w:val="005F75DA"/>
    <w:rsid w:val="0060260C"/>
    <w:rsid w:val="0060744A"/>
    <w:rsid w:val="00607B04"/>
    <w:rsid w:val="00610CB5"/>
    <w:rsid w:val="006133A7"/>
    <w:rsid w:val="00613D61"/>
    <w:rsid w:val="00615415"/>
    <w:rsid w:val="00622606"/>
    <w:rsid w:val="006260E4"/>
    <w:rsid w:val="00627213"/>
    <w:rsid w:val="0063120C"/>
    <w:rsid w:val="006340C4"/>
    <w:rsid w:val="00634637"/>
    <w:rsid w:val="00635D76"/>
    <w:rsid w:val="00637F40"/>
    <w:rsid w:val="00642F78"/>
    <w:rsid w:val="00643F1A"/>
    <w:rsid w:val="00645187"/>
    <w:rsid w:val="006466E0"/>
    <w:rsid w:val="00650CC6"/>
    <w:rsid w:val="006534CC"/>
    <w:rsid w:val="00656940"/>
    <w:rsid w:val="0066159D"/>
    <w:rsid w:val="00664C24"/>
    <w:rsid w:val="00665F2A"/>
    <w:rsid w:val="00672203"/>
    <w:rsid w:val="00672CC2"/>
    <w:rsid w:val="00674F4C"/>
    <w:rsid w:val="006759AD"/>
    <w:rsid w:val="006764AF"/>
    <w:rsid w:val="006815FE"/>
    <w:rsid w:val="006837CA"/>
    <w:rsid w:val="006846AD"/>
    <w:rsid w:val="00690D60"/>
    <w:rsid w:val="00694C03"/>
    <w:rsid w:val="00696F9E"/>
    <w:rsid w:val="006977D1"/>
    <w:rsid w:val="006A214C"/>
    <w:rsid w:val="006A3212"/>
    <w:rsid w:val="006B09B0"/>
    <w:rsid w:val="006B7BEE"/>
    <w:rsid w:val="006C23F0"/>
    <w:rsid w:val="006C2BF7"/>
    <w:rsid w:val="006D6930"/>
    <w:rsid w:val="006D7AE8"/>
    <w:rsid w:val="006E250A"/>
    <w:rsid w:val="006E42E8"/>
    <w:rsid w:val="006F03EF"/>
    <w:rsid w:val="006F2EC8"/>
    <w:rsid w:val="006F3B92"/>
    <w:rsid w:val="006F55B6"/>
    <w:rsid w:val="006F72FB"/>
    <w:rsid w:val="00702B0A"/>
    <w:rsid w:val="00704C19"/>
    <w:rsid w:val="0070532A"/>
    <w:rsid w:val="007118D7"/>
    <w:rsid w:val="00712FAF"/>
    <w:rsid w:val="007135BB"/>
    <w:rsid w:val="00731D6B"/>
    <w:rsid w:val="00733919"/>
    <w:rsid w:val="00734962"/>
    <w:rsid w:val="007435AB"/>
    <w:rsid w:val="00745D0F"/>
    <w:rsid w:val="00746F50"/>
    <w:rsid w:val="0075073F"/>
    <w:rsid w:val="00752257"/>
    <w:rsid w:val="00752ECA"/>
    <w:rsid w:val="00756969"/>
    <w:rsid w:val="00761342"/>
    <w:rsid w:val="007644A2"/>
    <w:rsid w:val="007648B5"/>
    <w:rsid w:val="0076630E"/>
    <w:rsid w:val="007677DB"/>
    <w:rsid w:val="00774BD8"/>
    <w:rsid w:val="00774D79"/>
    <w:rsid w:val="007813BB"/>
    <w:rsid w:val="00782124"/>
    <w:rsid w:val="00783695"/>
    <w:rsid w:val="00783E94"/>
    <w:rsid w:val="00785ABB"/>
    <w:rsid w:val="00792035"/>
    <w:rsid w:val="00793921"/>
    <w:rsid w:val="007954BB"/>
    <w:rsid w:val="00797729"/>
    <w:rsid w:val="007A17C8"/>
    <w:rsid w:val="007A2FD2"/>
    <w:rsid w:val="007A58B5"/>
    <w:rsid w:val="007A6B22"/>
    <w:rsid w:val="007B0132"/>
    <w:rsid w:val="007B08AE"/>
    <w:rsid w:val="007B3283"/>
    <w:rsid w:val="007B7D0C"/>
    <w:rsid w:val="007B7DCB"/>
    <w:rsid w:val="007C36AA"/>
    <w:rsid w:val="007D0A1D"/>
    <w:rsid w:val="007D4B05"/>
    <w:rsid w:val="007D5FDE"/>
    <w:rsid w:val="007D6702"/>
    <w:rsid w:val="007E0AE6"/>
    <w:rsid w:val="007E0DCA"/>
    <w:rsid w:val="007E504F"/>
    <w:rsid w:val="007E57A9"/>
    <w:rsid w:val="007F1296"/>
    <w:rsid w:val="007F1532"/>
    <w:rsid w:val="007F3202"/>
    <w:rsid w:val="007F578E"/>
    <w:rsid w:val="007F753D"/>
    <w:rsid w:val="007F7E25"/>
    <w:rsid w:val="00810AC4"/>
    <w:rsid w:val="00810B70"/>
    <w:rsid w:val="008113EB"/>
    <w:rsid w:val="0081202C"/>
    <w:rsid w:val="0081295C"/>
    <w:rsid w:val="008169F3"/>
    <w:rsid w:val="00816A76"/>
    <w:rsid w:val="0082113A"/>
    <w:rsid w:val="008212E5"/>
    <w:rsid w:val="008229FA"/>
    <w:rsid w:val="008233B9"/>
    <w:rsid w:val="00824845"/>
    <w:rsid w:val="00825892"/>
    <w:rsid w:val="00835316"/>
    <w:rsid w:val="0084135B"/>
    <w:rsid w:val="00843E45"/>
    <w:rsid w:val="00845548"/>
    <w:rsid w:val="0084576B"/>
    <w:rsid w:val="00850DDB"/>
    <w:rsid w:val="0085168A"/>
    <w:rsid w:val="00851D84"/>
    <w:rsid w:val="00853E18"/>
    <w:rsid w:val="0085787B"/>
    <w:rsid w:val="00861319"/>
    <w:rsid w:val="008616D7"/>
    <w:rsid w:val="008643EE"/>
    <w:rsid w:val="00866825"/>
    <w:rsid w:val="00875F4E"/>
    <w:rsid w:val="00876674"/>
    <w:rsid w:val="00881DF3"/>
    <w:rsid w:val="0088221D"/>
    <w:rsid w:val="00883000"/>
    <w:rsid w:val="0088705A"/>
    <w:rsid w:val="008873D3"/>
    <w:rsid w:val="0089103F"/>
    <w:rsid w:val="008928CE"/>
    <w:rsid w:val="008A0C81"/>
    <w:rsid w:val="008A3FB9"/>
    <w:rsid w:val="008A5F7D"/>
    <w:rsid w:val="008B081F"/>
    <w:rsid w:val="008B0A23"/>
    <w:rsid w:val="008B13BD"/>
    <w:rsid w:val="008B1811"/>
    <w:rsid w:val="008B3BEB"/>
    <w:rsid w:val="008B3D98"/>
    <w:rsid w:val="008B5BFE"/>
    <w:rsid w:val="008C6AED"/>
    <w:rsid w:val="008D05AB"/>
    <w:rsid w:val="008E1143"/>
    <w:rsid w:val="008E2752"/>
    <w:rsid w:val="008E3754"/>
    <w:rsid w:val="008F1C57"/>
    <w:rsid w:val="008F688F"/>
    <w:rsid w:val="009018A3"/>
    <w:rsid w:val="009027E8"/>
    <w:rsid w:val="00906ECB"/>
    <w:rsid w:val="0091067A"/>
    <w:rsid w:val="0091161D"/>
    <w:rsid w:val="00912FF9"/>
    <w:rsid w:val="00914232"/>
    <w:rsid w:val="00920F2B"/>
    <w:rsid w:val="00923FEC"/>
    <w:rsid w:val="0093027B"/>
    <w:rsid w:val="00931108"/>
    <w:rsid w:val="00933B07"/>
    <w:rsid w:val="00937840"/>
    <w:rsid w:val="00951361"/>
    <w:rsid w:val="009566B3"/>
    <w:rsid w:val="0095759F"/>
    <w:rsid w:val="00960A21"/>
    <w:rsid w:val="00964F24"/>
    <w:rsid w:val="0097046E"/>
    <w:rsid w:val="00971409"/>
    <w:rsid w:val="0097419B"/>
    <w:rsid w:val="0097565A"/>
    <w:rsid w:val="00977AD5"/>
    <w:rsid w:val="00980272"/>
    <w:rsid w:val="009839D2"/>
    <w:rsid w:val="00983B46"/>
    <w:rsid w:val="00984270"/>
    <w:rsid w:val="009863BD"/>
    <w:rsid w:val="009925FE"/>
    <w:rsid w:val="009950DA"/>
    <w:rsid w:val="009A0290"/>
    <w:rsid w:val="009A3C82"/>
    <w:rsid w:val="009A5B1A"/>
    <w:rsid w:val="009B1846"/>
    <w:rsid w:val="009B2CBC"/>
    <w:rsid w:val="009B39F4"/>
    <w:rsid w:val="009B43F2"/>
    <w:rsid w:val="009B4730"/>
    <w:rsid w:val="009C1391"/>
    <w:rsid w:val="009C21FF"/>
    <w:rsid w:val="009C3B70"/>
    <w:rsid w:val="009C7F99"/>
    <w:rsid w:val="009D4B15"/>
    <w:rsid w:val="009E4E3C"/>
    <w:rsid w:val="009E5F92"/>
    <w:rsid w:val="009E73D4"/>
    <w:rsid w:val="009F0922"/>
    <w:rsid w:val="009F2BFB"/>
    <w:rsid w:val="009F5BDB"/>
    <w:rsid w:val="009F7666"/>
    <w:rsid w:val="00A016CE"/>
    <w:rsid w:val="00A1154B"/>
    <w:rsid w:val="00A11F03"/>
    <w:rsid w:val="00A124B4"/>
    <w:rsid w:val="00A133FB"/>
    <w:rsid w:val="00A141D2"/>
    <w:rsid w:val="00A14AD9"/>
    <w:rsid w:val="00A206D6"/>
    <w:rsid w:val="00A20775"/>
    <w:rsid w:val="00A20A82"/>
    <w:rsid w:val="00A216BA"/>
    <w:rsid w:val="00A2243D"/>
    <w:rsid w:val="00A2539B"/>
    <w:rsid w:val="00A3344C"/>
    <w:rsid w:val="00A356DF"/>
    <w:rsid w:val="00A35C4F"/>
    <w:rsid w:val="00A422BE"/>
    <w:rsid w:val="00A4446D"/>
    <w:rsid w:val="00A5238D"/>
    <w:rsid w:val="00A53413"/>
    <w:rsid w:val="00A56AF0"/>
    <w:rsid w:val="00A646C0"/>
    <w:rsid w:val="00A65155"/>
    <w:rsid w:val="00A66FBC"/>
    <w:rsid w:val="00A7113F"/>
    <w:rsid w:val="00A72B9E"/>
    <w:rsid w:val="00A730C3"/>
    <w:rsid w:val="00A73769"/>
    <w:rsid w:val="00A73D54"/>
    <w:rsid w:val="00A76CFA"/>
    <w:rsid w:val="00A90F54"/>
    <w:rsid w:val="00A91FC1"/>
    <w:rsid w:val="00A93A93"/>
    <w:rsid w:val="00A978B6"/>
    <w:rsid w:val="00AA3FFC"/>
    <w:rsid w:val="00AA4FF6"/>
    <w:rsid w:val="00AA5F83"/>
    <w:rsid w:val="00AB0B72"/>
    <w:rsid w:val="00AB132C"/>
    <w:rsid w:val="00AB466E"/>
    <w:rsid w:val="00AB5FB8"/>
    <w:rsid w:val="00AC014F"/>
    <w:rsid w:val="00AC4C87"/>
    <w:rsid w:val="00AC75E6"/>
    <w:rsid w:val="00AD6FAB"/>
    <w:rsid w:val="00AE1F58"/>
    <w:rsid w:val="00AE3940"/>
    <w:rsid w:val="00AE476B"/>
    <w:rsid w:val="00AF05C6"/>
    <w:rsid w:val="00AF665A"/>
    <w:rsid w:val="00AF748D"/>
    <w:rsid w:val="00B02278"/>
    <w:rsid w:val="00B06C7C"/>
    <w:rsid w:val="00B06DC8"/>
    <w:rsid w:val="00B10713"/>
    <w:rsid w:val="00B10912"/>
    <w:rsid w:val="00B10F10"/>
    <w:rsid w:val="00B1495C"/>
    <w:rsid w:val="00B24024"/>
    <w:rsid w:val="00B2541E"/>
    <w:rsid w:val="00B2586A"/>
    <w:rsid w:val="00B26AB3"/>
    <w:rsid w:val="00B26C3D"/>
    <w:rsid w:val="00B30437"/>
    <w:rsid w:val="00B32254"/>
    <w:rsid w:val="00B32BAD"/>
    <w:rsid w:val="00B33968"/>
    <w:rsid w:val="00B3579F"/>
    <w:rsid w:val="00B37159"/>
    <w:rsid w:val="00B41646"/>
    <w:rsid w:val="00B47CA2"/>
    <w:rsid w:val="00B65804"/>
    <w:rsid w:val="00B66A00"/>
    <w:rsid w:val="00B72AED"/>
    <w:rsid w:val="00B731AD"/>
    <w:rsid w:val="00B74ECD"/>
    <w:rsid w:val="00B750DB"/>
    <w:rsid w:val="00B7707C"/>
    <w:rsid w:val="00B87852"/>
    <w:rsid w:val="00B87AAA"/>
    <w:rsid w:val="00B9289C"/>
    <w:rsid w:val="00B95F3A"/>
    <w:rsid w:val="00B96372"/>
    <w:rsid w:val="00BA00DC"/>
    <w:rsid w:val="00BA068E"/>
    <w:rsid w:val="00BA5E97"/>
    <w:rsid w:val="00BB5908"/>
    <w:rsid w:val="00BB5FF6"/>
    <w:rsid w:val="00BC00C8"/>
    <w:rsid w:val="00BC1B97"/>
    <w:rsid w:val="00BC3F50"/>
    <w:rsid w:val="00BC420F"/>
    <w:rsid w:val="00BC6649"/>
    <w:rsid w:val="00BD1170"/>
    <w:rsid w:val="00BD4B06"/>
    <w:rsid w:val="00BD7094"/>
    <w:rsid w:val="00BD7479"/>
    <w:rsid w:val="00BE2AE3"/>
    <w:rsid w:val="00BE3EEA"/>
    <w:rsid w:val="00BF0A8D"/>
    <w:rsid w:val="00C06DE9"/>
    <w:rsid w:val="00C1066F"/>
    <w:rsid w:val="00C11176"/>
    <w:rsid w:val="00C167F3"/>
    <w:rsid w:val="00C2050E"/>
    <w:rsid w:val="00C20E07"/>
    <w:rsid w:val="00C22577"/>
    <w:rsid w:val="00C228AB"/>
    <w:rsid w:val="00C272F6"/>
    <w:rsid w:val="00C32DA9"/>
    <w:rsid w:val="00C366F5"/>
    <w:rsid w:val="00C4405D"/>
    <w:rsid w:val="00C46468"/>
    <w:rsid w:val="00C4660F"/>
    <w:rsid w:val="00C510F4"/>
    <w:rsid w:val="00C52A6C"/>
    <w:rsid w:val="00C53D7E"/>
    <w:rsid w:val="00C551F5"/>
    <w:rsid w:val="00C60298"/>
    <w:rsid w:val="00C64867"/>
    <w:rsid w:val="00C65E09"/>
    <w:rsid w:val="00C7397E"/>
    <w:rsid w:val="00C7427A"/>
    <w:rsid w:val="00C7627B"/>
    <w:rsid w:val="00C766DB"/>
    <w:rsid w:val="00C770FF"/>
    <w:rsid w:val="00C82778"/>
    <w:rsid w:val="00C853E5"/>
    <w:rsid w:val="00C912A2"/>
    <w:rsid w:val="00C96339"/>
    <w:rsid w:val="00C96EE6"/>
    <w:rsid w:val="00C97D05"/>
    <w:rsid w:val="00CA482B"/>
    <w:rsid w:val="00CA5C00"/>
    <w:rsid w:val="00CB2133"/>
    <w:rsid w:val="00CB3082"/>
    <w:rsid w:val="00CB4278"/>
    <w:rsid w:val="00CB473F"/>
    <w:rsid w:val="00CB5EEB"/>
    <w:rsid w:val="00CC0ABF"/>
    <w:rsid w:val="00CC6E66"/>
    <w:rsid w:val="00CD1711"/>
    <w:rsid w:val="00CD3CCF"/>
    <w:rsid w:val="00CD50DB"/>
    <w:rsid w:val="00CD6BE9"/>
    <w:rsid w:val="00CD756A"/>
    <w:rsid w:val="00CF2E95"/>
    <w:rsid w:val="00D025D0"/>
    <w:rsid w:val="00D114A3"/>
    <w:rsid w:val="00D118B0"/>
    <w:rsid w:val="00D12262"/>
    <w:rsid w:val="00D177EA"/>
    <w:rsid w:val="00D217B4"/>
    <w:rsid w:val="00D26183"/>
    <w:rsid w:val="00D3389B"/>
    <w:rsid w:val="00D35385"/>
    <w:rsid w:val="00D35A99"/>
    <w:rsid w:val="00D37920"/>
    <w:rsid w:val="00D4281B"/>
    <w:rsid w:val="00D5377F"/>
    <w:rsid w:val="00D617AA"/>
    <w:rsid w:val="00D63885"/>
    <w:rsid w:val="00D713D0"/>
    <w:rsid w:val="00D71AA2"/>
    <w:rsid w:val="00D73F7C"/>
    <w:rsid w:val="00D76B7F"/>
    <w:rsid w:val="00D827F4"/>
    <w:rsid w:val="00D8357A"/>
    <w:rsid w:val="00D8495F"/>
    <w:rsid w:val="00D85723"/>
    <w:rsid w:val="00D85A2F"/>
    <w:rsid w:val="00D86EBE"/>
    <w:rsid w:val="00D91F13"/>
    <w:rsid w:val="00D955D0"/>
    <w:rsid w:val="00D95DBC"/>
    <w:rsid w:val="00D9683B"/>
    <w:rsid w:val="00DA2B46"/>
    <w:rsid w:val="00DA5057"/>
    <w:rsid w:val="00DA5908"/>
    <w:rsid w:val="00DB2007"/>
    <w:rsid w:val="00DB21C9"/>
    <w:rsid w:val="00DB34F2"/>
    <w:rsid w:val="00DC5EBB"/>
    <w:rsid w:val="00DD2A10"/>
    <w:rsid w:val="00DD38C9"/>
    <w:rsid w:val="00DD4385"/>
    <w:rsid w:val="00DE0D8C"/>
    <w:rsid w:val="00DE0EAF"/>
    <w:rsid w:val="00DE11DF"/>
    <w:rsid w:val="00DE304C"/>
    <w:rsid w:val="00DE3AEB"/>
    <w:rsid w:val="00DE5D75"/>
    <w:rsid w:val="00DE6887"/>
    <w:rsid w:val="00DF0B3C"/>
    <w:rsid w:val="00DF2A77"/>
    <w:rsid w:val="00DF3E0F"/>
    <w:rsid w:val="00DF62BC"/>
    <w:rsid w:val="00DF70B4"/>
    <w:rsid w:val="00DF75D9"/>
    <w:rsid w:val="00E03948"/>
    <w:rsid w:val="00E0576A"/>
    <w:rsid w:val="00E0664F"/>
    <w:rsid w:val="00E07E57"/>
    <w:rsid w:val="00E10B58"/>
    <w:rsid w:val="00E10CA7"/>
    <w:rsid w:val="00E127E8"/>
    <w:rsid w:val="00E153C7"/>
    <w:rsid w:val="00E227BD"/>
    <w:rsid w:val="00E23F91"/>
    <w:rsid w:val="00E27F74"/>
    <w:rsid w:val="00E32CF3"/>
    <w:rsid w:val="00E3416B"/>
    <w:rsid w:val="00E3756D"/>
    <w:rsid w:val="00E41312"/>
    <w:rsid w:val="00E41876"/>
    <w:rsid w:val="00E41C93"/>
    <w:rsid w:val="00E444CC"/>
    <w:rsid w:val="00E4754C"/>
    <w:rsid w:val="00E50CB2"/>
    <w:rsid w:val="00E5348D"/>
    <w:rsid w:val="00E53F09"/>
    <w:rsid w:val="00E55CA2"/>
    <w:rsid w:val="00E605F6"/>
    <w:rsid w:val="00E609F4"/>
    <w:rsid w:val="00E6215F"/>
    <w:rsid w:val="00E66B74"/>
    <w:rsid w:val="00E67909"/>
    <w:rsid w:val="00E703FE"/>
    <w:rsid w:val="00E729B5"/>
    <w:rsid w:val="00E7365A"/>
    <w:rsid w:val="00E743AB"/>
    <w:rsid w:val="00E754B4"/>
    <w:rsid w:val="00E75D05"/>
    <w:rsid w:val="00E8389E"/>
    <w:rsid w:val="00E84834"/>
    <w:rsid w:val="00E9081E"/>
    <w:rsid w:val="00E90D86"/>
    <w:rsid w:val="00E92B54"/>
    <w:rsid w:val="00E92FFD"/>
    <w:rsid w:val="00E93C61"/>
    <w:rsid w:val="00EA1C08"/>
    <w:rsid w:val="00EA32A6"/>
    <w:rsid w:val="00EA3980"/>
    <w:rsid w:val="00EB50DB"/>
    <w:rsid w:val="00EB5332"/>
    <w:rsid w:val="00EB68EE"/>
    <w:rsid w:val="00EB7970"/>
    <w:rsid w:val="00ED0379"/>
    <w:rsid w:val="00ED0D90"/>
    <w:rsid w:val="00ED2E22"/>
    <w:rsid w:val="00ED32B5"/>
    <w:rsid w:val="00ED69F4"/>
    <w:rsid w:val="00EE13B3"/>
    <w:rsid w:val="00EE2CE3"/>
    <w:rsid w:val="00EE2EC5"/>
    <w:rsid w:val="00EE4A7D"/>
    <w:rsid w:val="00EE4FB8"/>
    <w:rsid w:val="00EE7754"/>
    <w:rsid w:val="00EF2479"/>
    <w:rsid w:val="00EF595C"/>
    <w:rsid w:val="00F04D84"/>
    <w:rsid w:val="00F0529F"/>
    <w:rsid w:val="00F06E77"/>
    <w:rsid w:val="00F126C9"/>
    <w:rsid w:val="00F20FF9"/>
    <w:rsid w:val="00F23C8D"/>
    <w:rsid w:val="00F266BA"/>
    <w:rsid w:val="00F26E5F"/>
    <w:rsid w:val="00F31279"/>
    <w:rsid w:val="00F320ED"/>
    <w:rsid w:val="00F336B2"/>
    <w:rsid w:val="00F35884"/>
    <w:rsid w:val="00F35E27"/>
    <w:rsid w:val="00F37CC3"/>
    <w:rsid w:val="00F46C6B"/>
    <w:rsid w:val="00F53DCF"/>
    <w:rsid w:val="00F605ED"/>
    <w:rsid w:val="00F607CD"/>
    <w:rsid w:val="00F62FDC"/>
    <w:rsid w:val="00F647C2"/>
    <w:rsid w:val="00F65113"/>
    <w:rsid w:val="00F67CEC"/>
    <w:rsid w:val="00F732D3"/>
    <w:rsid w:val="00F80E59"/>
    <w:rsid w:val="00F82C38"/>
    <w:rsid w:val="00FA3F57"/>
    <w:rsid w:val="00FA405E"/>
    <w:rsid w:val="00FB4E38"/>
    <w:rsid w:val="00FC0018"/>
    <w:rsid w:val="00FC014A"/>
    <w:rsid w:val="00FC247B"/>
    <w:rsid w:val="00FC3307"/>
    <w:rsid w:val="00FC4314"/>
    <w:rsid w:val="00FC4A77"/>
    <w:rsid w:val="00FD1109"/>
    <w:rsid w:val="00FD1E9B"/>
    <w:rsid w:val="00FD519B"/>
    <w:rsid w:val="00FD618E"/>
    <w:rsid w:val="00FD76FD"/>
    <w:rsid w:val="00FD793D"/>
    <w:rsid w:val="00FE0BA4"/>
    <w:rsid w:val="00FE0CC1"/>
    <w:rsid w:val="00FE155C"/>
    <w:rsid w:val="00FE627B"/>
    <w:rsid w:val="00FF1ED7"/>
    <w:rsid w:val="00FF1F63"/>
    <w:rsid w:val="00FF46F2"/>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207E"/>
  <w15:docId w15:val="{DEC2D665-DC9C-4BAA-9EF2-029FC573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7EC"/>
    <w:pPr>
      <w:spacing w:after="0" w:line="240" w:lineRule="auto"/>
    </w:pPr>
    <w:rPr>
      <w:rFonts w:ascii="Times New Roman" w:hAnsi="Times New Roman" w:cs="Times New Roman"/>
      <w:noProof/>
      <w:sz w:val="24"/>
      <w:szCs w:val="24"/>
      <w:lang w:val="vi-VN"/>
    </w:rPr>
  </w:style>
  <w:style w:type="paragraph" w:styleId="Heading1">
    <w:name w:val="heading 1"/>
    <w:basedOn w:val="Normal"/>
    <w:next w:val="Normal"/>
    <w:link w:val="Heading1Char"/>
    <w:autoRedefine/>
    <w:uiPriority w:val="9"/>
    <w:qFormat/>
    <w:rsid w:val="00203763"/>
    <w:pPr>
      <w:keepNext/>
      <w:keepLines/>
      <w:spacing w:before="240"/>
      <w:contextualSpacing/>
      <w:outlineLvl w:val="0"/>
    </w:pPr>
    <w:rPr>
      <w:rFonts w:eastAsiaTheme="majorEastAsia" w:cstheme="majorBidi"/>
      <w:b/>
      <w:sz w:val="28"/>
      <w:szCs w:val="32"/>
      <w:lang w:eastAsia="vi-VN"/>
    </w:rPr>
  </w:style>
  <w:style w:type="paragraph" w:styleId="Heading2">
    <w:name w:val="heading 2"/>
    <w:basedOn w:val="Normal"/>
    <w:next w:val="Normal"/>
    <w:link w:val="Heading2Char"/>
    <w:qFormat/>
    <w:rsid w:val="003907EC"/>
    <w:pPr>
      <w:keepNext/>
      <w:spacing w:line="288" w:lineRule="auto"/>
      <w:ind w:firstLine="720"/>
      <w:jc w:val="both"/>
      <w:outlineLvl w:val="1"/>
    </w:pPr>
    <w:rPr>
      <w:rFonts w:ascii=".VnTimeH" w:hAnsi=".VnTimeH"/>
      <w:b/>
      <w:szCs w:val="20"/>
    </w:rPr>
  </w:style>
  <w:style w:type="paragraph" w:styleId="Heading3">
    <w:name w:val="heading 3"/>
    <w:basedOn w:val="Normal"/>
    <w:next w:val="Normal"/>
    <w:link w:val="Heading3Char"/>
    <w:qFormat/>
    <w:rsid w:val="003907EC"/>
    <w:pPr>
      <w:keepNext/>
      <w:spacing w:line="288" w:lineRule="auto"/>
      <w:ind w:firstLine="720"/>
      <w:jc w:val="center"/>
      <w:outlineLvl w:val="2"/>
    </w:pPr>
    <w:rPr>
      <w:rFonts w:ascii=".VnTimeH" w:hAnsi=".VnTimeH"/>
      <w:b/>
      <w:szCs w:val="20"/>
    </w:rPr>
  </w:style>
  <w:style w:type="paragraph" w:styleId="Heading4">
    <w:name w:val="heading 4"/>
    <w:basedOn w:val="Normal"/>
    <w:next w:val="Normal"/>
    <w:link w:val="Heading4Char"/>
    <w:autoRedefine/>
    <w:uiPriority w:val="9"/>
    <w:unhideWhenUsed/>
    <w:qFormat/>
    <w:rsid w:val="00203763"/>
    <w:pPr>
      <w:keepNext/>
      <w:keepLines/>
      <w:outlineLvl w:val="3"/>
    </w:pPr>
    <w:rPr>
      <w:rFonts w:eastAsiaTheme="majorEastAsia" w:cstheme="majorBidi"/>
      <w:b/>
      <w:i/>
      <w:iCs/>
      <w:lang w:eastAsia="vi-VN"/>
    </w:rPr>
  </w:style>
  <w:style w:type="paragraph" w:styleId="Heading5">
    <w:name w:val="heading 5"/>
    <w:basedOn w:val="Normal"/>
    <w:next w:val="Normal"/>
    <w:link w:val="Heading5Char"/>
    <w:qFormat/>
    <w:rsid w:val="003907EC"/>
    <w:pPr>
      <w:keepNext/>
      <w:spacing w:line="288" w:lineRule="auto"/>
      <w:outlineLvl w:val="4"/>
    </w:pPr>
    <w:rPr>
      <w:rFonts w:ascii=".VnTimeH" w:hAnsi=".VnTimeH"/>
      <w:b/>
      <w:szCs w:val="20"/>
    </w:rPr>
  </w:style>
  <w:style w:type="paragraph" w:styleId="Heading6">
    <w:name w:val="heading 6"/>
    <w:basedOn w:val="Normal"/>
    <w:next w:val="Normal"/>
    <w:link w:val="Heading6Char"/>
    <w:uiPriority w:val="99"/>
    <w:semiHidden/>
    <w:unhideWhenUsed/>
    <w:qFormat/>
    <w:rsid w:val="00203763"/>
    <w:pPr>
      <w:keepNext/>
      <w:keepLines/>
      <w:spacing w:before="40"/>
      <w:outlineLvl w:val="5"/>
    </w:pPr>
    <w:rPr>
      <w:rFonts w:asciiTheme="majorHAnsi" w:eastAsiaTheme="majorEastAsia" w:hAnsiTheme="majorHAnsi" w:cstheme="majorBidi"/>
      <w:color w:val="243F60" w:themeColor="accent1" w:themeShade="7F"/>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63"/>
    <w:rPr>
      <w:rFonts w:ascii="Times New Roman" w:eastAsiaTheme="majorEastAsia" w:hAnsi="Times New Roman" w:cstheme="majorBidi"/>
      <w:b/>
      <w:sz w:val="28"/>
      <w:szCs w:val="32"/>
      <w:lang w:val="vi-VN" w:eastAsia="vi-VN"/>
    </w:rPr>
  </w:style>
  <w:style w:type="character" w:customStyle="1" w:styleId="Heading2Char">
    <w:name w:val="Heading 2 Char"/>
    <w:basedOn w:val="DefaultParagraphFont"/>
    <w:link w:val="Heading2"/>
    <w:rsid w:val="003907EC"/>
    <w:rPr>
      <w:rFonts w:ascii=".VnTimeH" w:eastAsia="Times New Roman" w:hAnsi=".VnTimeH" w:cs="Times New Roman"/>
      <w:b/>
      <w:sz w:val="24"/>
      <w:szCs w:val="20"/>
    </w:rPr>
  </w:style>
  <w:style w:type="character" w:customStyle="1" w:styleId="Heading3Char">
    <w:name w:val="Heading 3 Char"/>
    <w:basedOn w:val="DefaultParagraphFont"/>
    <w:link w:val="Heading3"/>
    <w:rsid w:val="003907EC"/>
    <w:rPr>
      <w:rFonts w:ascii=".VnTimeH" w:eastAsia="Times New Roman" w:hAnsi=".VnTimeH" w:cs="Times New Roman"/>
      <w:b/>
      <w:sz w:val="24"/>
      <w:szCs w:val="20"/>
    </w:rPr>
  </w:style>
  <w:style w:type="character" w:customStyle="1" w:styleId="Heading4Char">
    <w:name w:val="Heading 4 Char"/>
    <w:basedOn w:val="DefaultParagraphFont"/>
    <w:link w:val="Heading4"/>
    <w:uiPriority w:val="9"/>
    <w:rsid w:val="00203763"/>
    <w:rPr>
      <w:rFonts w:ascii="Times New Roman" w:eastAsiaTheme="majorEastAsia" w:hAnsi="Times New Roman" w:cstheme="majorBidi"/>
      <w:b/>
      <w:i/>
      <w:iCs/>
      <w:sz w:val="24"/>
      <w:szCs w:val="24"/>
      <w:lang w:val="vi-VN" w:eastAsia="vi-VN"/>
    </w:rPr>
  </w:style>
  <w:style w:type="character" w:customStyle="1" w:styleId="Heading5Char">
    <w:name w:val="Heading 5 Char"/>
    <w:basedOn w:val="DefaultParagraphFont"/>
    <w:link w:val="Heading5"/>
    <w:rsid w:val="003907EC"/>
    <w:rPr>
      <w:rFonts w:ascii=".VnTimeH" w:eastAsia="Times New Roman" w:hAnsi=".VnTimeH" w:cs="Times New Roman"/>
      <w:b/>
      <w:sz w:val="24"/>
      <w:szCs w:val="20"/>
    </w:rPr>
  </w:style>
  <w:style w:type="character" w:customStyle="1" w:styleId="Heading6Char">
    <w:name w:val="Heading 6 Char"/>
    <w:basedOn w:val="DefaultParagraphFont"/>
    <w:link w:val="Heading6"/>
    <w:uiPriority w:val="99"/>
    <w:semiHidden/>
    <w:rsid w:val="00203763"/>
    <w:rPr>
      <w:rFonts w:asciiTheme="majorHAnsi" w:eastAsiaTheme="majorEastAsia" w:hAnsiTheme="majorHAnsi" w:cstheme="majorBidi"/>
      <w:color w:val="243F60" w:themeColor="accent1" w:themeShade="7F"/>
      <w:sz w:val="24"/>
      <w:szCs w:val="24"/>
      <w:lang w:val="vi-VN" w:eastAsia="vi-VN"/>
    </w:rPr>
  </w:style>
  <w:style w:type="paragraph" w:styleId="BodyText">
    <w:name w:val="Body Text"/>
    <w:basedOn w:val="Normal"/>
    <w:link w:val="BodyTextChar"/>
    <w:rsid w:val="003907EC"/>
    <w:pPr>
      <w:spacing w:after="120"/>
    </w:pPr>
    <w:rPr>
      <w:rFonts w:ascii=".VnTime" w:hAnsi=".VnTime"/>
      <w:sz w:val="28"/>
      <w:szCs w:val="20"/>
    </w:rPr>
  </w:style>
  <w:style w:type="character" w:customStyle="1" w:styleId="BodyTextChar">
    <w:name w:val="Body Text Char"/>
    <w:basedOn w:val="DefaultParagraphFont"/>
    <w:link w:val="BodyText"/>
    <w:rsid w:val="003907EC"/>
    <w:rPr>
      <w:rFonts w:ascii=".VnTime" w:eastAsia="Times New Roman" w:hAnsi=".VnTime" w:cs="Times New Roman"/>
      <w:sz w:val="28"/>
      <w:szCs w:val="20"/>
    </w:rPr>
  </w:style>
  <w:style w:type="paragraph" w:styleId="ListParagraph">
    <w:name w:val="List Paragraph"/>
    <w:basedOn w:val="Normal"/>
    <w:uiPriority w:val="34"/>
    <w:qFormat/>
    <w:rsid w:val="00E03948"/>
    <w:pPr>
      <w:ind w:left="720"/>
      <w:contextualSpacing/>
    </w:pPr>
  </w:style>
  <w:style w:type="paragraph" w:styleId="Header">
    <w:name w:val="header"/>
    <w:basedOn w:val="Normal"/>
    <w:link w:val="HeaderChar"/>
    <w:uiPriority w:val="99"/>
    <w:unhideWhenUsed/>
    <w:rsid w:val="00774D79"/>
    <w:pPr>
      <w:tabs>
        <w:tab w:val="center" w:pos="4680"/>
        <w:tab w:val="right" w:pos="9360"/>
      </w:tabs>
    </w:pPr>
  </w:style>
  <w:style w:type="character" w:customStyle="1" w:styleId="HeaderChar">
    <w:name w:val="Header Char"/>
    <w:basedOn w:val="DefaultParagraphFont"/>
    <w:link w:val="Header"/>
    <w:uiPriority w:val="99"/>
    <w:rsid w:val="00774D79"/>
    <w:rPr>
      <w:rFonts w:ascii="Times New Roman" w:hAnsi="Times New Roman" w:cs="Times New Roman"/>
      <w:sz w:val="24"/>
      <w:szCs w:val="24"/>
    </w:rPr>
  </w:style>
  <w:style w:type="paragraph" w:styleId="Footer">
    <w:name w:val="footer"/>
    <w:basedOn w:val="Normal"/>
    <w:link w:val="FooterChar"/>
    <w:uiPriority w:val="99"/>
    <w:unhideWhenUsed/>
    <w:rsid w:val="00774D79"/>
    <w:pPr>
      <w:tabs>
        <w:tab w:val="center" w:pos="4680"/>
        <w:tab w:val="right" w:pos="9360"/>
      </w:tabs>
    </w:pPr>
  </w:style>
  <w:style w:type="character" w:customStyle="1" w:styleId="FooterChar">
    <w:name w:val="Footer Char"/>
    <w:basedOn w:val="DefaultParagraphFont"/>
    <w:link w:val="Footer"/>
    <w:uiPriority w:val="99"/>
    <w:rsid w:val="00774D79"/>
    <w:rPr>
      <w:rFonts w:ascii="Times New Roman" w:hAnsi="Times New Roman" w:cs="Times New Roman"/>
      <w:sz w:val="24"/>
      <w:szCs w:val="24"/>
    </w:rPr>
  </w:style>
  <w:style w:type="character" w:styleId="Hyperlink">
    <w:name w:val="Hyperlink"/>
    <w:uiPriority w:val="99"/>
    <w:unhideWhenUsed/>
    <w:rsid w:val="00203763"/>
    <w:rPr>
      <w:color w:val="0000FF"/>
      <w:u w:val="single"/>
    </w:rPr>
  </w:style>
  <w:style w:type="character" w:customStyle="1" w:styleId="highlight">
    <w:name w:val="highlight"/>
    <w:rsid w:val="00203763"/>
  </w:style>
  <w:style w:type="character" w:customStyle="1" w:styleId="apple-converted-space">
    <w:name w:val="apple-converted-space"/>
    <w:rsid w:val="00203763"/>
  </w:style>
  <w:style w:type="character" w:customStyle="1" w:styleId="BalloonTextChar">
    <w:name w:val="Balloon Text Char"/>
    <w:basedOn w:val="DefaultParagraphFont"/>
    <w:link w:val="BalloonText"/>
    <w:uiPriority w:val="99"/>
    <w:semiHidden/>
    <w:rsid w:val="00203763"/>
    <w:rPr>
      <w:rFonts w:ascii="Tahoma" w:hAnsi="Tahoma" w:cs="Times New Roman"/>
      <w:sz w:val="16"/>
      <w:szCs w:val="16"/>
      <w:lang w:val="vi-VN" w:eastAsia="vi-VN"/>
    </w:rPr>
  </w:style>
  <w:style w:type="paragraph" w:styleId="BalloonText">
    <w:name w:val="Balloon Text"/>
    <w:basedOn w:val="Normal"/>
    <w:link w:val="BalloonTextChar"/>
    <w:uiPriority w:val="99"/>
    <w:semiHidden/>
    <w:unhideWhenUsed/>
    <w:rsid w:val="00203763"/>
    <w:rPr>
      <w:rFonts w:ascii="Tahoma" w:hAnsi="Tahoma"/>
      <w:sz w:val="16"/>
      <w:szCs w:val="16"/>
      <w:lang w:eastAsia="vi-VN"/>
    </w:rPr>
  </w:style>
  <w:style w:type="paragraph" w:styleId="CommentText">
    <w:name w:val="annotation text"/>
    <w:basedOn w:val="Normal"/>
    <w:link w:val="CommentTextChar"/>
    <w:uiPriority w:val="99"/>
    <w:unhideWhenUsed/>
    <w:rsid w:val="00203763"/>
    <w:rPr>
      <w:sz w:val="20"/>
      <w:szCs w:val="20"/>
      <w:lang w:eastAsia="vi-VN"/>
    </w:rPr>
  </w:style>
  <w:style w:type="character" w:customStyle="1" w:styleId="CommentTextChar">
    <w:name w:val="Comment Text Char"/>
    <w:basedOn w:val="DefaultParagraphFont"/>
    <w:link w:val="CommentText"/>
    <w:uiPriority w:val="99"/>
    <w:rsid w:val="00203763"/>
    <w:rPr>
      <w:rFonts w:ascii="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rsid w:val="00203763"/>
    <w:rPr>
      <w:rFonts w:ascii="Times New Roman" w:hAnsi="Times New Roman" w:cs="Times New Roman"/>
      <w:b/>
      <w:bCs/>
      <w:sz w:val="20"/>
      <w:szCs w:val="20"/>
      <w:lang w:val="vi-VN" w:eastAsia="vi-VN"/>
    </w:rPr>
  </w:style>
  <w:style w:type="paragraph" w:styleId="CommentSubject">
    <w:name w:val="annotation subject"/>
    <w:basedOn w:val="CommentText"/>
    <w:next w:val="CommentText"/>
    <w:link w:val="CommentSubjectChar"/>
    <w:uiPriority w:val="99"/>
    <w:semiHidden/>
    <w:unhideWhenUsed/>
    <w:rsid w:val="00203763"/>
    <w:rPr>
      <w:b/>
      <w:bCs/>
    </w:rPr>
  </w:style>
  <w:style w:type="paragraph" w:customStyle="1" w:styleId="Style1">
    <w:name w:val="Style1"/>
    <w:basedOn w:val="Normal"/>
    <w:uiPriority w:val="99"/>
    <w:rsid w:val="00203763"/>
    <w:pPr>
      <w:widowControl w:val="0"/>
      <w:autoSpaceDE w:val="0"/>
      <w:autoSpaceDN w:val="0"/>
      <w:adjustRightInd w:val="0"/>
    </w:pPr>
  </w:style>
  <w:style w:type="paragraph" w:styleId="BodyTextIndent">
    <w:name w:val="Body Text Indent"/>
    <w:basedOn w:val="Normal"/>
    <w:link w:val="BodyTextIndentChar"/>
    <w:rsid w:val="00203763"/>
    <w:pPr>
      <w:spacing w:after="120"/>
      <w:ind w:left="360"/>
    </w:pPr>
    <w:rPr>
      <w:rFonts w:ascii=".VnTime" w:hAnsi=".VnTime"/>
      <w:sz w:val="28"/>
      <w:szCs w:val="20"/>
    </w:rPr>
  </w:style>
  <w:style w:type="character" w:customStyle="1" w:styleId="BodyTextIndentChar">
    <w:name w:val="Body Text Indent Char"/>
    <w:basedOn w:val="DefaultParagraphFont"/>
    <w:link w:val="BodyTextIndent"/>
    <w:rsid w:val="00203763"/>
    <w:rPr>
      <w:rFonts w:ascii=".VnTime" w:hAnsi=".VnTime" w:cs="Times New Roman"/>
      <w:sz w:val="28"/>
      <w:szCs w:val="20"/>
    </w:rPr>
  </w:style>
  <w:style w:type="paragraph" w:styleId="NormalWeb">
    <w:name w:val="Normal (Web)"/>
    <w:basedOn w:val="Normal"/>
    <w:uiPriority w:val="99"/>
    <w:unhideWhenUsed/>
    <w:rsid w:val="00203763"/>
    <w:pPr>
      <w:spacing w:before="100" w:beforeAutospacing="1" w:after="100" w:afterAutospacing="1"/>
    </w:pPr>
  </w:style>
  <w:style w:type="paragraph" w:customStyle="1" w:styleId="Default">
    <w:name w:val="Default"/>
    <w:rsid w:val="002037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rsid w:val="00203763"/>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203763"/>
    <w:rPr>
      <w:b/>
      <w:bCs/>
    </w:rPr>
  </w:style>
  <w:style w:type="character" w:styleId="Emphasis">
    <w:name w:val="Emphasis"/>
    <w:basedOn w:val="DefaultParagraphFont"/>
    <w:uiPriority w:val="20"/>
    <w:qFormat/>
    <w:rsid w:val="00203763"/>
    <w:rPr>
      <w:i/>
      <w:iCs/>
    </w:rPr>
  </w:style>
  <w:style w:type="paragraph" w:customStyle="1" w:styleId="msonormal0">
    <w:name w:val="msonormal"/>
    <w:basedOn w:val="Normal"/>
    <w:rsid w:val="00203763"/>
    <w:pPr>
      <w:spacing w:before="100" w:beforeAutospacing="1" w:after="100" w:afterAutospacing="1"/>
    </w:pPr>
  </w:style>
  <w:style w:type="paragraph" w:customStyle="1" w:styleId="font5">
    <w:name w:val="font5"/>
    <w:basedOn w:val="Normal"/>
    <w:rsid w:val="00203763"/>
    <w:pPr>
      <w:spacing w:before="100" w:beforeAutospacing="1" w:after="100" w:afterAutospacing="1"/>
    </w:pPr>
    <w:rPr>
      <w:color w:val="000000"/>
      <w:sz w:val="26"/>
      <w:szCs w:val="26"/>
    </w:rPr>
  </w:style>
  <w:style w:type="paragraph" w:customStyle="1" w:styleId="font6">
    <w:name w:val="font6"/>
    <w:basedOn w:val="Normal"/>
    <w:rsid w:val="00203763"/>
    <w:pPr>
      <w:spacing w:before="100" w:beforeAutospacing="1" w:after="100" w:afterAutospacing="1"/>
    </w:pPr>
    <w:rPr>
      <w:b/>
      <w:bCs/>
      <w:color w:val="000000"/>
      <w:sz w:val="26"/>
      <w:szCs w:val="26"/>
    </w:rPr>
  </w:style>
  <w:style w:type="paragraph" w:customStyle="1" w:styleId="xl63">
    <w:name w:val="xl63"/>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64">
    <w:name w:val="xl64"/>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5">
    <w:name w:val="xl65"/>
    <w:basedOn w:val="Normal"/>
    <w:rsid w:val="0020376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68">
    <w:name w:val="xl68"/>
    <w:basedOn w:val="Normal"/>
    <w:rsid w:val="0020376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
    <w:name w:val="xl69"/>
    <w:basedOn w:val="Normal"/>
    <w:rsid w:val="00203763"/>
    <w:pPr>
      <w:pBdr>
        <w:top w:val="single" w:sz="4" w:space="0" w:color="auto"/>
        <w:left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0">
    <w:name w:val="xl70"/>
    <w:basedOn w:val="Normal"/>
    <w:rsid w:val="0020376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71">
    <w:name w:val="xl71"/>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2">
    <w:name w:val="xl72"/>
    <w:basedOn w:val="Normal"/>
    <w:rsid w:val="0020376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3">
    <w:name w:val="xl73"/>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74">
    <w:name w:val="xl74"/>
    <w:basedOn w:val="Normal"/>
    <w:rsid w:val="00203763"/>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75">
    <w:name w:val="xl75"/>
    <w:basedOn w:val="Normal"/>
    <w:rsid w:val="0020376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7">
    <w:name w:val="xl77"/>
    <w:basedOn w:val="Normal"/>
    <w:rsid w:val="00203763"/>
    <w:pPr>
      <w:pBdr>
        <w:top w:val="single" w:sz="4" w:space="0" w:color="auto"/>
        <w:left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78">
    <w:name w:val="xl78"/>
    <w:basedOn w:val="Normal"/>
    <w:rsid w:val="00203763"/>
    <w:pPr>
      <w:pBdr>
        <w:top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79">
    <w:name w:val="xl79"/>
    <w:basedOn w:val="Normal"/>
    <w:rsid w:val="00203763"/>
    <w:pPr>
      <w:pBdr>
        <w:top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0">
    <w:name w:val="xl80"/>
    <w:basedOn w:val="Normal"/>
    <w:rsid w:val="00203763"/>
    <w:pPr>
      <w:spacing w:before="100" w:beforeAutospacing="1" w:after="100" w:afterAutospacing="1"/>
    </w:pPr>
    <w:rPr>
      <w:sz w:val="26"/>
      <w:szCs w:val="26"/>
    </w:rPr>
  </w:style>
  <w:style w:type="paragraph" w:customStyle="1" w:styleId="xl81">
    <w:name w:val="xl81"/>
    <w:basedOn w:val="Normal"/>
    <w:rsid w:val="00203763"/>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2">
    <w:name w:val="xl82"/>
    <w:basedOn w:val="Normal"/>
    <w:rsid w:val="0020376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rsid w:val="00203763"/>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84">
    <w:name w:val="xl84"/>
    <w:basedOn w:val="Normal"/>
    <w:rsid w:val="00203763"/>
    <w:pPr>
      <w:pBdr>
        <w:top w:val="single" w:sz="4" w:space="0" w:color="auto"/>
        <w:bottom w:val="single" w:sz="4" w:space="0" w:color="auto"/>
      </w:pBdr>
      <w:spacing w:before="100" w:beforeAutospacing="1" w:after="100" w:afterAutospacing="1"/>
    </w:pPr>
    <w:rPr>
      <w:b/>
      <w:bCs/>
      <w:sz w:val="26"/>
      <w:szCs w:val="26"/>
    </w:rPr>
  </w:style>
  <w:style w:type="paragraph" w:customStyle="1" w:styleId="xl85">
    <w:name w:val="xl85"/>
    <w:basedOn w:val="Normal"/>
    <w:rsid w:val="00203763"/>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6">
    <w:name w:val="xl86"/>
    <w:basedOn w:val="Normal"/>
    <w:rsid w:val="0020376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rsid w:val="00203763"/>
    <w:pPr>
      <w:spacing w:before="100" w:beforeAutospacing="1" w:after="100" w:afterAutospacing="1"/>
    </w:pPr>
    <w:rPr>
      <w:b/>
      <w:bCs/>
      <w:sz w:val="26"/>
      <w:szCs w:val="26"/>
    </w:rPr>
  </w:style>
  <w:style w:type="paragraph" w:customStyle="1" w:styleId="xl89">
    <w:name w:val="xl89"/>
    <w:basedOn w:val="Normal"/>
    <w:rsid w:val="0020376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90">
    <w:name w:val="xl90"/>
    <w:basedOn w:val="Normal"/>
    <w:rsid w:val="00203763"/>
    <w:pPr>
      <w:pBdr>
        <w:top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91">
    <w:name w:val="xl91"/>
    <w:basedOn w:val="Normal"/>
    <w:rsid w:val="0020376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92">
    <w:name w:val="xl92"/>
    <w:basedOn w:val="Normal"/>
    <w:rsid w:val="00203763"/>
    <w:pPr>
      <w:pBdr>
        <w:top w:val="single" w:sz="4" w:space="0" w:color="auto"/>
        <w:left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93">
    <w:name w:val="xl93"/>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20376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20376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20376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20376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9">
    <w:name w:val="xl99"/>
    <w:basedOn w:val="Normal"/>
    <w:rsid w:val="0020376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Doanvan">
    <w:name w:val="Doan van"/>
    <w:basedOn w:val="Normal"/>
    <w:link w:val="DoanvanChar"/>
    <w:qFormat/>
    <w:rsid w:val="00203763"/>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sid w:val="00203763"/>
    <w:rPr>
      <w:rFonts w:ascii="Times New Roman" w:eastAsia="SimSun" w:hAnsi="Times New Roman" w:cs="Times New Roman"/>
      <w:bCs/>
      <w:color w:val="000000"/>
      <w:spacing w:val="-4"/>
      <w:kern w:val="1"/>
      <w:sz w:val="28"/>
      <w:szCs w:val="24"/>
      <w:lang w:val="nl-NL" w:eastAsia="zh-CN"/>
    </w:rPr>
  </w:style>
  <w:style w:type="paragraph" w:customStyle="1" w:styleId="TableParagraph">
    <w:name w:val="Table Paragraph"/>
    <w:basedOn w:val="Normal"/>
    <w:uiPriority w:val="1"/>
    <w:qFormat/>
    <w:rsid w:val="00203763"/>
    <w:pPr>
      <w:widowControl w:val="0"/>
      <w:autoSpaceDE w:val="0"/>
      <w:autoSpaceDN w:val="0"/>
    </w:pPr>
    <w:rPr>
      <w:sz w:val="22"/>
      <w:szCs w:val="22"/>
      <w:lang w:val="vi"/>
    </w:rPr>
  </w:style>
  <w:style w:type="character" w:customStyle="1" w:styleId="markedcontent">
    <w:name w:val="markedcontent"/>
    <w:basedOn w:val="DefaultParagraphFont"/>
    <w:rsid w:val="00246944"/>
  </w:style>
  <w:style w:type="paragraph" w:styleId="FootnoteText">
    <w:name w:val="footnote text"/>
    <w:basedOn w:val="Normal"/>
    <w:link w:val="FootnoteTextChar"/>
    <w:rsid w:val="006846AD"/>
    <w:rPr>
      <w:rFonts w:ascii=".VnTime" w:hAnsi=".VnTime"/>
      <w:noProof w:val="0"/>
      <w:sz w:val="20"/>
      <w:szCs w:val="20"/>
      <w:lang w:val="en-US"/>
    </w:rPr>
  </w:style>
  <w:style w:type="character" w:customStyle="1" w:styleId="FootnoteTextChar">
    <w:name w:val="Footnote Text Char"/>
    <w:basedOn w:val="DefaultParagraphFont"/>
    <w:link w:val="FootnoteText"/>
    <w:rsid w:val="006846AD"/>
    <w:rPr>
      <w:rFonts w:ascii=".VnTime" w:hAnsi=".VnTime" w:cs="Times New Roman"/>
      <w:sz w:val="20"/>
      <w:szCs w:val="20"/>
    </w:rPr>
  </w:style>
  <w:style w:type="character" w:styleId="FootnoteReference">
    <w:name w:val="footnote reference"/>
    <w:rsid w:val="006846AD"/>
    <w:rPr>
      <w:vertAlign w:val="superscript"/>
    </w:rPr>
  </w:style>
  <w:style w:type="character" w:styleId="CommentReference">
    <w:name w:val="annotation reference"/>
    <w:basedOn w:val="DefaultParagraphFont"/>
    <w:uiPriority w:val="99"/>
    <w:semiHidden/>
    <w:unhideWhenUsed/>
    <w:rsid w:val="00665F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033393">
      <w:bodyDiv w:val="1"/>
      <w:marLeft w:val="0"/>
      <w:marRight w:val="0"/>
      <w:marTop w:val="0"/>
      <w:marBottom w:val="0"/>
      <w:divBdr>
        <w:top w:val="none" w:sz="0" w:space="0" w:color="auto"/>
        <w:left w:val="none" w:sz="0" w:space="0" w:color="auto"/>
        <w:bottom w:val="none" w:sz="0" w:space="0" w:color="auto"/>
        <w:right w:val="none" w:sz="0" w:space="0" w:color="auto"/>
      </w:divBdr>
    </w:div>
    <w:div w:id="1145851184">
      <w:bodyDiv w:val="1"/>
      <w:marLeft w:val="0"/>
      <w:marRight w:val="0"/>
      <w:marTop w:val="0"/>
      <w:marBottom w:val="0"/>
      <w:divBdr>
        <w:top w:val="none" w:sz="0" w:space="0" w:color="auto"/>
        <w:left w:val="none" w:sz="0" w:space="0" w:color="auto"/>
        <w:bottom w:val="none" w:sz="0" w:space="0" w:color="auto"/>
        <w:right w:val="none" w:sz="0" w:space="0" w:color="auto"/>
      </w:divBdr>
    </w:div>
    <w:div w:id="2036536836">
      <w:bodyDiv w:val="1"/>
      <w:marLeft w:val="0"/>
      <w:marRight w:val="0"/>
      <w:marTop w:val="0"/>
      <w:marBottom w:val="0"/>
      <w:divBdr>
        <w:top w:val="none" w:sz="0" w:space="0" w:color="auto"/>
        <w:left w:val="none" w:sz="0" w:space="0" w:color="auto"/>
        <w:bottom w:val="none" w:sz="0" w:space="0" w:color="auto"/>
        <w:right w:val="none" w:sz="0" w:space="0" w:color="auto"/>
      </w:divBdr>
    </w:div>
    <w:div w:id="21462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lvdung</dc:creator>
  <cp:lastModifiedBy>Admin</cp:lastModifiedBy>
  <cp:revision>5</cp:revision>
  <cp:lastPrinted>2025-10-08T02:15:00Z</cp:lastPrinted>
  <dcterms:created xsi:type="dcterms:W3CDTF">2025-10-10T00:55:00Z</dcterms:created>
  <dcterms:modified xsi:type="dcterms:W3CDTF">2025-10-10T14:23:00Z</dcterms:modified>
</cp:coreProperties>
</file>